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16F" w:rsidRDefault="00AD3884" w:rsidP="004359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 Министерства образования, науки и молодежи Республики Крым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т 22.01.2015г.           №18</w:t>
      </w:r>
    </w:p>
    <w:p w:rsidR="00AB1143" w:rsidRDefault="00AB11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2360" w:rsidRDefault="00712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2360" w:rsidRDefault="00712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2360" w:rsidRDefault="00712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2360" w:rsidRDefault="00712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2360" w:rsidRPr="00AB30A6" w:rsidRDefault="00712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143" w:rsidRDefault="00AB11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0A6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hyperlink w:anchor="Par31" w:history="1">
        <w:r w:rsidR="00BC2039">
          <w:rPr>
            <w:rFonts w:ascii="Times New Roman" w:hAnsi="Times New Roman" w:cs="Times New Roman"/>
            <w:b/>
            <w:bCs/>
            <w:sz w:val="28"/>
            <w:szCs w:val="28"/>
          </w:rPr>
          <w:t>ПОРЯДКА ОСУЩЕСТВ</w:t>
        </w:r>
        <w:r w:rsidR="00552059">
          <w:rPr>
            <w:rFonts w:ascii="Times New Roman" w:hAnsi="Times New Roman" w:cs="Times New Roman"/>
            <w:b/>
            <w:bCs/>
            <w:sz w:val="28"/>
            <w:szCs w:val="28"/>
          </w:rPr>
          <w:t>Л</w:t>
        </w:r>
        <w:r w:rsidR="00BC2039">
          <w:rPr>
            <w:rFonts w:ascii="Times New Roman" w:hAnsi="Times New Roman" w:cs="Times New Roman"/>
            <w:b/>
            <w:bCs/>
            <w:sz w:val="28"/>
            <w:szCs w:val="28"/>
          </w:rPr>
          <w:t>ЕНИЯ</w:t>
        </w:r>
        <w:r w:rsidRPr="008651CD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</w:t>
        </w:r>
      </w:hyperlink>
      <w:r w:rsidRPr="00AB30A6">
        <w:rPr>
          <w:rFonts w:ascii="Times New Roman" w:hAnsi="Times New Roman" w:cs="Times New Roman"/>
          <w:b/>
          <w:bCs/>
          <w:sz w:val="28"/>
          <w:szCs w:val="28"/>
        </w:rPr>
        <w:t>ВНУТРЕННЕГО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30A6">
        <w:rPr>
          <w:rFonts w:ascii="Times New Roman" w:hAnsi="Times New Roman" w:cs="Times New Roman"/>
          <w:b/>
          <w:bCs/>
          <w:sz w:val="28"/>
          <w:szCs w:val="28"/>
        </w:rPr>
        <w:t>ФИНАНСОВОГО КОНТРОЛЯ И ВНУТРЕННЕГО ФИНАНСОВОГО АУДИТА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</w:p>
    <w:p w:rsidR="00712360" w:rsidRDefault="00E512F4" w:rsidP="00712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512F4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ИНИСТЕРСТВЕ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</w:t>
      </w:r>
      <w:r w:rsidRPr="00E512F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НАУКИ И МОЛОДЕЖИ</w:t>
      </w:r>
      <w:r w:rsidRPr="00E512F4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bCs/>
          <w:sz w:val="28"/>
          <w:szCs w:val="28"/>
        </w:rPr>
        <w:t>ЕСПУБЛИКИ КРЫМ</w:t>
      </w:r>
      <w:r w:rsidRPr="00E512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12360" w:rsidRDefault="00712360" w:rsidP="00712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0528" w:rsidRDefault="00712360" w:rsidP="0071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E72DE3">
        <w:rPr>
          <w:rFonts w:ascii="Times New Roman" w:hAnsi="Times New Roman" w:cs="Times New Roman"/>
          <w:bCs/>
          <w:sz w:val="28"/>
          <w:szCs w:val="28"/>
        </w:rPr>
        <w:t>о исполнение</w:t>
      </w:r>
      <w:r w:rsidR="00AB1143" w:rsidRPr="00700C00">
        <w:rPr>
          <w:rFonts w:ascii="Times New Roman" w:hAnsi="Times New Roman" w:cs="Times New Roman"/>
          <w:sz w:val="28"/>
          <w:szCs w:val="28"/>
        </w:rPr>
        <w:t xml:space="preserve"> </w:t>
      </w:r>
      <w:r w:rsidR="00E512F4" w:rsidRPr="00700C00">
        <w:rPr>
          <w:rFonts w:ascii="Times New Roman" w:hAnsi="Times New Roman" w:cs="Times New Roman"/>
          <w:sz w:val="28"/>
          <w:szCs w:val="28"/>
        </w:rPr>
        <w:t>Постановлени</w:t>
      </w:r>
      <w:r w:rsidR="00E72DE3">
        <w:rPr>
          <w:rFonts w:ascii="Times New Roman" w:hAnsi="Times New Roman" w:cs="Times New Roman"/>
          <w:sz w:val="28"/>
          <w:szCs w:val="28"/>
        </w:rPr>
        <w:t>я</w:t>
      </w:r>
      <w:r w:rsidR="00E512F4" w:rsidRPr="00700C00">
        <w:rPr>
          <w:rFonts w:ascii="Times New Roman" w:hAnsi="Times New Roman" w:cs="Times New Roman"/>
          <w:sz w:val="28"/>
          <w:szCs w:val="28"/>
        </w:rPr>
        <w:t xml:space="preserve"> Совета Министров Республики Крым от 23.12.2014 № 550</w:t>
      </w:r>
      <w:r w:rsidR="00E55DBC">
        <w:rPr>
          <w:rFonts w:ascii="Times New Roman" w:hAnsi="Times New Roman" w:cs="Times New Roman"/>
          <w:sz w:val="28"/>
          <w:szCs w:val="28"/>
        </w:rPr>
        <w:t xml:space="preserve"> </w:t>
      </w:r>
      <w:r w:rsidR="00FC7CD6" w:rsidRPr="00FC7CD6">
        <w:rPr>
          <w:rFonts w:ascii="Times New Roman" w:hAnsi="Times New Roman" w:cs="Times New Roman"/>
          <w:sz w:val="28"/>
          <w:szCs w:val="28"/>
        </w:rPr>
        <w:t xml:space="preserve">«Об утверждении Порядка осуществления главными распорядителями (распорядителями) средств бюджета Республики Крым, главными администраторами (администраторами) доходов бюджета Республики Крым, главными администраторами (администраторами) источников финансирования дефицита бюджета Республики Крым </w:t>
      </w:r>
      <w:bookmarkStart w:id="0" w:name="_GoBack"/>
      <w:r w:rsidR="00FC7CD6" w:rsidRPr="00FC7CD6">
        <w:rPr>
          <w:rFonts w:ascii="Times New Roman" w:hAnsi="Times New Roman" w:cs="Times New Roman"/>
          <w:sz w:val="28"/>
          <w:szCs w:val="28"/>
        </w:rPr>
        <w:t>внутреннего финансового контроля и внутреннего финансового аудита»</w:t>
      </w:r>
      <w:bookmarkEnd w:id="0"/>
      <w:r w:rsidR="00FC7CD6">
        <w:rPr>
          <w:rFonts w:ascii="Times New Roman" w:hAnsi="Times New Roman" w:cs="Times New Roman"/>
          <w:sz w:val="28"/>
          <w:szCs w:val="28"/>
        </w:rPr>
        <w:t xml:space="preserve"> </w:t>
      </w:r>
      <w:r w:rsidR="00E55DBC">
        <w:rPr>
          <w:rFonts w:ascii="Times New Roman" w:hAnsi="Times New Roman" w:cs="Times New Roman"/>
          <w:sz w:val="28"/>
          <w:szCs w:val="28"/>
        </w:rPr>
        <w:t xml:space="preserve">и </w:t>
      </w:r>
      <w:r w:rsidR="00E512F4" w:rsidRPr="00700C0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AB1143" w:rsidRPr="00700C00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 w:rsidR="00E512F4" w:rsidRPr="00700C00">
        <w:rPr>
          <w:rFonts w:ascii="Times New Roman" w:hAnsi="Times New Roman" w:cs="Times New Roman"/>
          <w:sz w:val="28"/>
          <w:szCs w:val="28"/>
        </w:rPr>
        <w:t>3.2, 3.4</w:t>
      </w:r>
      <w:r w:rsidR="00AB1143" w:rsidRPr="00700C00">
        <w:rPr>
          <w:rFonts w:ascii="Times New Roman" w:hAnsi="Times New Roman" w:cs="Times New Roman"/>
          <w:sz w:val="28"/>
          <w:szCs w:val="28"/>
        </w:rPr>
        <w:t xml:space="preserve"> По</w:t>
      </w:r>
      <w:r w:rsidR="003B5235">
        <w:rPr>
          <w:rFonts w:ascii="Times New Roman" w:hAnsi="Times New Roman" w:cs="Times New Roman"/>
          <w:sz w:val="28"/>
          <w:szCs w:val="28"/>
        </w:rPr>
        <w:t>рядку</w:t>
      </w:r>
      <w:r w:rsidR="00AB1143" w:rsidRPr="00700C00">
        <w:rPr>
          <w:rFonts w:ascii="Times New Roman" w:hAnsi="Times New Roman" w:cs="Times New Roman"/>
          <w:sz w:val="28"/>
          <w:szCs w:val="28"/>
        </w:rPr>
        <w:t xml:space="preserve"> о </w:t>
      </w:r>
      <w:r w:rsidR="00E512F4" w:rsidRPr="00700C00">
        <w:rPr>
          <w:rFonts w:ascii="Times New Roman" w:hAnsi="Times New Roman" w:cs="Times New Roman"/>
          <w:sz w:val="28"/>
          <w:szCs w:val="28"/>
        </w:rPr>
        <w:t>Министерстве образования, науки и молодежи Республики Крым</w:t>
      </w:r>
      <w:r w:rsidR="00AB1143" w:rsidRPr="00700C0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B1143" w:rsidRPr="00700C00"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="00E512F4" w:rsidRPr="00700C00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A02083">
        <w:rPr>
          <w:rFonts w:ascii="Times New Roman" w:hAnsi="Times New Roman" w:cs="Times New Roman"/>
          <w:sz w:val="28"/>
          <w:szCs w:val="28"/>
        </w:rPr>
        <w:t xml:space="preserve">Совета министров </w:t>
      </w:r>
      <w:r w:rsidR="00E512F4" w:rsidRPr="00700C00">
        <w:rPr>
          <w:rFonts w:ascii="Times New Roman" w:hAnsi="Times New Roman" w:cs="Times New Roman"/>
          <w:sz w:val="28"/>
          <w:szCs w:val="28"/>
        </w:rPr>
        <w:t>Республики Крым от 22.04.2014 № 77</w:t>
      </w:r>
      <w:r w:rsidR="00AB1143" w:rsidRPr="00700C0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72DE3" w:rsidRDefault="00E72DE3" w:rsidP="00E60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143" w:rsidRDefault="00E60528" w:rsidP="00E60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528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AB1143" w:rsidRPr="00E60528">
        <w:rPr>
          <w:rFonts w:ascii="Times New Roman" w:hAnsi="Times New Roman" w:cs="Times New Roman"/>
          <w:b/>
          <w:sz w:val="28"/>
          <w:szCs w:val="28"/>
        </w:rPr>
        <w:t>:</w:t>
      </w:r>
    </w:p>
    <w:p w:rsidR="00E72DE3" w:rsidRPr="00E60528" w:rsidRDefault="00E72DE3" w:rsidP="00E60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143" w:rsidRPr="00AB30A6" w:rsidRDefault="00AB1143" w:rsidP="0071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C00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BC2039">
        <w:rPr>
          <w:rFonts w:ascii="Times New Roman" w:hAnsi="Times New Roman" w:cs="Times New Roman"/>
          <w:sz w:val="28"/>
          <w:szCs w:val="28"/>
        </w:rPr>
        <w:t xml:space="preserve">Порядок </w:t>
      </w:r>
      <w:hyperlink w:anchor="Par31" w:history="1">
        <w:r w:rsidR="00BC2039">
          <w:t xml:space="preserve"> </w:t>
        </w:r>
        <w:r w:rsidRPr="00700C00">
          <w:rPr>
            <w:rFonts w:ascii="Times New Roman" w:hAnsi="Times New Roman" w:cs="Times New Roman"/>
            <w:sz w:val="28"/>
            <w:szCs w:val="28"/>
          </w:rPr>
          <w:t>осуществлени</w:t>
        </w:r>
        <w:r w:rsidR="00BC2039">
          <w:rPr>
            <w:rFonts w:ascii="Times New Roman" w:hAnsi="Times New Roman" w:cs="Times New Roman"/>
            <w:sz w:val="28"/>
            <w:szCs w:val="28"/>
          </w:rPr>
          <w:t>я</w:t>
        </w:r>
        <w:r w:rsidRPr="00700C00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700C00">
        <w:rPr>
          <w:rFonts w:ascii="Times New Roman" w:hAnsi="Times New Roman" w:cs="Times New Roman"/>
          <w:sz w:val="28"/>
          <w:szCs w:val="28"/>
        </w:rPr>
        <w:t xml:space="preserve">внутреннего финансового контроля и внутреннего финансового аудита </w:t>
      </w:r>
      <w:r w:rsidR="00A02083">
        <w:rPr>
          <w:rFonts w:ascii="Times New Roman" w:hAnsi="Times New Roman" w:cs="Times New Roman"/>
          <w:sz w:val="28"/>
          <w:szCs w:val="28"/>
        </w:rPr>
        <w:t xml:space="preserve">в </w:t>
      </w:r>
      <w:r w:rsidR="00E512F4" w:rsidRPr="00700C00">
        <w:rPr>
          <w:rFonts w:ascii="Times New Roman" w:hAnsi="Times New Roman" w:cs="Times New Roman"/>
          <w:sz w:val="28"/>
          <w:szCs w:val="28"/>
        </w:rPr>
        <w:t>Министерств</w:t>
      </w:r>
      <w:r w:rsidR="00A02083">
        <w:rPr>
          <w:rFonts w:ascii="Times New Roman" w:hAnsi="Times New Roman" w:cs="Times New Roman"/>
          <w:sz w:val="28"/>
          <w:szCs w:val="28"/>
        </w:rPr>
        <w:t>е</w:t>
      </w:r>
      <w:r w:rsidR="00E512F4" w:rsidRPr="00700C00">
        <w:rPr>
          <w:rFonts w:ascii="Times New Roman" w:hAnsi="Times New Roman" w:cs="Times New Roman"/>
          <w:sz w:val="28"/>
          <w:szCs w:val="28"/>
        </w:rPr>
        <w:t xml:space="preserve">  образования, науки и молодежи Республики Крым</w:t>
      </w:r>
      <w:r w:rsidR="00E512F4">
        <w:rPr>
          <w:rFonts w:ascii="Times New Roman" w:hAnsi="Times New Roman" w:cs="Times New Roman"/>
          <w:sz w:val="28"/>
          <w:szCs w:val="28"/>
        </w:rPr>
        <w:t xml:space="preserve"> </w:t>
      </w:r>
      <w:r w:rsidRPr="00AB30A6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4E3672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 xml:space="preserve">2. Опубликовать Приказ </w:t>
      </w:r>
      <w:r w:rsidR="00E55DBC">
        <w:rPr>
          <w:rFonts w:ascii="Times New Roman" w:hAnsi="Times New Roman" w:cs="Times New Roman"/>
          <w:sz w:val="28"/>
          <w:szCs w:val="28"/>
        </w:rPr>
        <w:t xml:space="preserve">на сайте Министерства образования, науки и молодежи </w:t>
      </w:r>
      <w:r w:rsidR="00712360">
        <w:rPr>
          <w:rFonts w:ascii="Times New Roman" w:hAnsi="Times New Roman" w:cs="Times New Roman"/>
          <w:sz w:val="28"/>
          <w:szCs w:val="28"/>
        </w:rPr>
        <w:t>Республики Крым</w:t>
      </w:r>
      <w:r w:rsidR="004E3672">
        <w:rPr>
          <w:rFonts w:ascii="Times New Roman" w:hAnsi="Times New Roman" w:cs="Times New Roman"/>
          <w:sz w:val="28"/>
          <w:szCs w:val="28"/>
        </w:rPr>
        <w:t>.</w:t>
      </w:r>
    </w:p>
    <w:p w:rsidR="00AB1143" w:rsidRPr="00AB30A6" w:rsidRDefault="004E36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B1143" w:rsidRPr="00AB30A6">
        <w:rPr>
          <w:rFonts w:ascii="Times New Roman" w:hAnsi="Times New Roman" w:cs="Times New Roman"/>
          <w:sz w:val="28"/>
          <w:szCs w:val="28"/>
        </w:rPr>
        <w:t xml:space="preserve"> Приказ вступает в силу в день, следующий за днем его официального опубликования.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DBC" w:rsidRDefault="00E55DBC" w:rsidP="00E512F4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sz w:val="28"/>
          <w:szCs w:val="28"/>
        </w:rPr>
      </w:pPr>
    </w:p>
    <w:p w:rsidR="00E55DBC" w:rsidRDefault="00E55DBC" w:rsidP="00E512F4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sz w:val="28"/>
          <w:szCs w:val="28"/>
        </w:rPr>
      </w:pPr>
    </w:p>
    <w:p w:rsidR="00AB1143" w:rsidRPr="00E60528" w:rsidRDefault="00E512F4" w:rsidP="00E512F4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b/>
          <w:sz w:val="28"/>
          <w:szCs w:val="28"/>
        </w:rPr>
      </w:pPr>
      <w:r w:rsidRPr="00E60528">
        <w:rPr>
          <w:rFonts w:ascii="Times New Roman" w:hAnsi="Times New Roman" w:cs="Times New Roman"/>
          <w:b/>
          <w:sz w:val="28"/>
          <w:szCs w:val="28"/>
        </w:rPr>
        <w:t xml:space="preserve">Министр                                                                                   </w:t>
      </w:r>
      <w:r w:rsidR="00A02083" w:rsidRPr="00E60528">
        <w:rPr>
          <w:rFonts w:ascii="Times New Roman" w:hAnsi="Times New Roman" w:cs="Times New Roman"/>
          <w:b/>
          <w:sz w:val="28"/>
          <w:szCs w:val="28"/>
        </w:rPr>
        <w:t xml:space="preserve">Н.Г. </w:t>
      </w:r>
      <w:r w:rsidRPr="00E60528">
        <w:rPr>
          <w:rFonts w:ascii="Times New Roman" w:hAnsi="Times New Roman" w:cs="Times New Roman"/>
          <w:b/>
          <w:sz w:val="28"/>
          <w:szCs w:val="28"/>
        </w:rPr>
        <w:t xml:space="preserve">Гончарова </w:t>
      </w:r>
    </w:p>
    <w:p w:rsidR="00A02083" w:rsidRDefault="00A0208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25"/>
      <w:bookmarkEnd w:id="1"/>
    </w:p>
    <w:p w:rsidR="00A02083" w:rsidRDefault="00A0208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2083" w:rsidRDefault="00A0208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2083" w:rsidRDefault="00A0208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1F21" w:rsidRDefault="00A11F21" w:rsidP="00C5155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155F" w:rsidRPr="00C5155F" w:rsidRDefault="00C5155F" w:rsidP="00C5155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5155F">
        <w:rPr>
          <w:rFonts w:ascii="Times New Roman" w:hAnsi="Times New Roman" w:cs="Times New Roman"/>
          <w:sz w:val="28"/>
          <w:szCs w:val="28"/>
        </w:rPr>
        <w:tab/>
      </w:r>
    </w:p>
    <w:p w:rsidR="00A02083" w:rsidRDefault="00D95F03" w:rsidP="00E60528">
      <w:pPr>
        <w:spacing w:after="0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A02083">
        <w:rPr>
          <w:rFonts w:ascii="Times New Roman" w:hAnsi="Times New Roman" w:cs="Times New Roman"/>
          <w:sz w:val="28"/>
          <w:szCs w:val="28"/>
        </w:rPr>
        <w:t>риложение к приказу</w:t>
      </w:r>
    </w:p>
    <w:p w:rsidR="00A02083" w:rsidRPr="00A02083" w:rsidRDefault="00A02083" w:rsidP="00A020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A02083">
        <w:rPr>
          <w:rFonts w:ascii="Times New Roman" w:hAnsi="Times New Roman" w:cs="Times New Roman"/>
          <w:sz w:val="28"/>
          <w:szCs w:val="28"/>
        </w:rPr>
        <w:t xml:space="preserve">от </w:t>
      </w:r>
      <w:r w:rsidR="00305636">
        <w:rPr>
          <w:rFonts w:ascii="Times New Roman" w:hAnsi="Times New Roman" w:cs="Times New Roman"/>
          <w:sz w:val="28"/>
          <w:szCs w:val="28"/>
        </w:rPr>
        <w:t>22.01.2015</w:t>
      </w:r>
      <w:r w:rsidRPr="00A02083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08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636">
        <w:rPr>
          <w:rFonts w:ascii="Times New Roman" w:hAnsi="Times New Roman" w:cs="Times New Roman"/>
          <w:sz w:val="28"/>
          <w:szCs w:val="28"/>
        </w:rPr>
        <w:t>18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1143" w:rsidRDefault="00AB11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A75" w:rsidRPr="00AB30A6" w:rsidRDefault="0016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1143" w:rsidRDefault="00AB1143" w:rsidP="00D40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1"/>
      <w:bookmarkEnd w:id="2"/>
      <w:r w:rsidRPr="008651CD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C2039">
        <w:rPr>
          <w:rFonts w:ascii="Times New Roman" w:hAnsi="Times New Roman" w:cs="Times New Roman"/>
          <w:b/>
          <w:bCs/>
          <w:sz w:val="28"/>
          <w:szCs w:val="28"/>
        </w:rPr>
        <w:t>ОРЯДОК</w:t>
      </w:r>
      <w:r w:rsidRPr="008651CD">
        <w:rPr>
          <w:rFonts w:ascii="Times New Roman" w:hAnsi="Times New Roman" w:cs="Times New Roman"/>
          <w:b/>
          <w:bCs/>
          <w:sz w:val="28"/>
          <w:szCs w:val="28"/>
        </w:rPr>
        <w:br/>
        <w:t>ОСУЩЕСТВЛЕНИ</w:t>
      </w:r>
      <w:r w:rsidR="00BC2039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8651CD">
        <w:rPr>
          <w:rFonts w:ascii="Times New Roman" w:hAnsi="Times New Roman" w:cs="Times New Roman"/>
          <w:b/>
          <w:bCs/>
          <w:sz w:val="28"/>
          <w:szCs w:val="28"/>
        </w:rPr>
        <w:t xml:space="preserve"> ВНУТРЕННЕГО ФИНАНСОВОГО КОНТРОЛЯ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8651CD">
        <w:rPr>
          <w:rFonts w:ascii="Times New Roman" w:hAnsi="Times New Roman" w:cs="Times New Roman"/>
          <w:b/>
          <w:bCs/>
          <w:sz w:val="28"/>
          <w:szCs w:val="28"/>
        </w:rPr>
        <w:t xml:space="preserve">ВНУТРЕННЕГО ФИНАНСОВОГО АУДИТА </w:t>
      </w:r>
      <w:proofErr w:type="gramStart"/>
      <w:r w:rsidR="00A02083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</w:p>
    <w:p w:rsidR="00E512F4" w:rsidRPr="008651CD" w:rsidRDefault="00E512F4" w:rsidP="00D40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МИНИСТЕРСТВ</w:t>
      </w:r>
      <w:r w:rsidR="00A02083"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ОБРАЗОВАНИЯ, НАУКИ И МОЛОДЕЖИ РЕСПУБЛИКИ КРЫМ</w:t>
      </w:r>
    </w:p>
    <w:p w:rsidR="00162A75" w:rsidRPr="00AB30A6" w:rsidRDefault="0016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36"/>
      <w:bookmarkEnd w:id="3"/>
      <w:r w:rsidRPr="00AB30A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1143" w:rsidRPr="00700C00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C00">
        <w:rPr>
          <w:rFonts w:ascii="Times New Roman" w:hAnsi="Times New Roman" w:cs="Times New Roman"/>
          <w:sz w:val="28"/>
          <w:szCs w:val="28"/>
        </w:rPr>
        <w:t xml:space="preserve">1.1. </w:t>
      </w:r>
      <w:hyperlink w:anchor="Par31" w:history="1">
        <w:proofErr w:type="gramStart"/>
        <w:r w:rsidRPr="00700C00">
          <w:rPr>
            <w:rFonts w:ascii="Times New Roman" w:hAnsi="Times New Roman" w:cs="Times New Roman"/>
            <w:sz w:val="28"/>
            <w:szCs w:val="28"/>
          </w:rPr>
          <w:t>По</w:t>
        </w:r>
        <w:r w:rsidR="00162A75">
          <w:rPr>
            <w:rFonts w:ascii="Times New Roman" w:hAnsi="Times New Roman" w:cs="Times New Roman"/>
            <w:sz w:val="28"/>
            <w:szCs w:val="28"/>
          </w:rPr>
          <w:t>рядок</w:t>
        </w:r>
        <w:r w:rsidRPr="00700C00">
          <w:rPr>
            <w:rFonts w:ascii="Times New Roman" w:hAnsi="Times New Roman" w:cs="Times New Roman"/>
            <w:sz w:val="28"/>
            <w:szCs w:val="28"/>
          </w:rPr>
          <w:t xml:space="preserve"> об организации и осуществлении </w:t>
        </w:r>
      </w:hyperlink>
      <w:r w:rsidRPr="00700C00">
        <w:rPr>
          <w:rFonts w:ascii="Times New Roman" w:hAnsi="Times New Roman" w:cs="Times New Roman"/>
          <w:sz w:val="28"/>
          <w:szCs w:val="28"/>
        </w:rPr>
        <w:t xml:space="preserve">внутреннего финансового контроля и внутреннего финансового аудита в </w:t>
      </w:r>
      <w:r w:rsidR="00E512F4" w:rsidRPr="00700C00">
        <w:rPr>
          <w:rFonts w:ascii="Times New Roman" w:hAnsi="Times New Roman" w:cs="Times New Roman"/>
          <w:sz w:val="28"/>
          <w:szCs w:val="28"/>
        </w:rPr>
        <w:t xml:space="preserve">Министерстве образования, науки и молодежи </w:t>
      </w:r>
      <w:r w:rsidR="00DC321C" w:rsidRPr="00700C00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700C00">
        <w:rPr>
          <w:rFonts w:ascii="Times New Roman" w:hAnsi="Times New Roman" w:cs="Times New Roman"/>
          <w:sz w:val="28"/>
          <w:szCs w:val="28"/>
        </w:rPr>
        <w:t>(далее - По</w:t>
      </w:r>
      <w:r w:rsidR="00162A75">
        <w:rPr>
          <w:rFonts w:ascii="Times New Roman" w:hAnsi="Times New Roman" w:cs="Times New Roman"/>
          <w:sz w:val="28"/>
          <w:szCs w:val="28"/>
        </w:rPr>
        <w:t>рядок</w:t>
      </w:r>
      <w:r w:rsidRPr="00700C00">
        <w:rPr>
          <w:rFonts w:ascii="Times New Roman" w:hAnsi="Times New Roman" w:cs="Times New Roman"/>
          <w:sz w:val="28"/>
          <w:szCs w:val="28"/>
        </w:rPr>
        <w:t xml:space="preserve">) определяет процедуру осуществления </w:t>
      </w:r>
      <w:r w:rsidR="00D56B3C" w:rsidRPr="00700C00">
        <w:rPr>
          <w:rFonts w:ascii="Times New Roman" w:hAnsi="Times New Roman" w:cs="Times New Roman"/>
          <w:sz w:val="28"/>
          <w:szCs w:val="28"/>
        </w:rPr>
        <w:t>Министерством образования, науки и молодежи</w:t>
      </w:r>
      <w:r w:rsidR="00201DB3" w:rsidRPr="00700C00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="00D56B3C" w:rsidRPr="00700C00">
        <w:rPr>
          <w:rFonts w:ascii="Times New Roman" w:hAnsi="Times New Roman" w:cs="Times New Roman"/>
          <w:sz w:val="28"/>
          <w:szCs w:val="28"/>
        </w:rPr>
        <w:t xml:space="preserve"> </w:t>
      </w:r>
      <w:r w:rsidRPr="00700C00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D56B3C" w:rsidRPr="00700C00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Pr="00700C00">
        <w:rPr>
          <w:rFonts w:ascii="Times New Roman" w:hAnsi="Times New Roman" w:cs="Times New Roman"/>
          <w:sz w:val="28"/>
          <w:szCs w:val="28"/>
        </w:rPr>
        <w:t>) организации, планирования и проведения внутреннего финансового контроля и внутреннего финансового аудита, оформления и рассмотрения результатов внутреннего финансового контроля и внутреннего финансового аудита, составления и представления отчетности</w:t>
      </w:r>
      <w:proofErr w:type="gramEnd"/>
      <w:r w:rsidRPr="00700C00">
        <w:rPr>
          <w:rFonts w:ascii="Times New Roman" w:hAnsi="Times New Roman" w:cs="Times New Roman"/>
          <w:sz w:val="28"/>
          <w:szCs w:val="28"/>
        </w:rPr>
        <w:t xml:space="preserve"> о результатах внутреннего финансового аудита.</w:t>
      </w:r>
    </w:p>
    <w:p w:rsidR="00AB1143" w:rsidRPr="00700C00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143" w:rsidRPr="00700C00" w:rsidRDefault="00AB11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40"/>
      <w:bookmarkEnd w:id="4"/>
      <w:r w:rsidRPr="00700C00">
        <w:rPr>
          <w:rFonts w:ascii="Times New Roman" w:hAnsi="Times New Roman" w:cs="Times New Roman"/>
          <w:sz w:val="28"/>
          <w:szCs w:val="28"/>
        </w:rPr>
        <w:t>2. ОСУЩЕСТВЛЕНИЕ ВНУТРЕННЕГО ФИНАНСОВОГО КОНТРОЛЯ</w:t>
      </w:r>
    </w:p>
    <w:p w:rsidR="00AB1143" w:rsidRPr="00700C00" w:rsidRDefault="00AB11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1143" w:rsidRPr="00700C00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C00">
        <w:rPr>
          <w:rFonts w:ascii="Times New Roman" w:hAnsi="Times New Roman" w:cs="Times New Roman"/>
          <w:sz w:val="28"/>
          <w:szCs w:val="28"/>
        </w:rPr>
        <w:t xml:space="preserve">2.1. Внутренний финансовый контроль осуществляется непрерывно </w:t>
      </w:r>
      <w:r w:rsidR="00D64AA7" w:rsidRPr="00700C00">
        <w:rPr>
          <w:rFonts w:ascii="Times New Roman" w:hAnsi="Times New Roman" w:cs="Times New Roman"/>
          <w:sz w:val="28"/>
          <w:szCs w:val="28"/>
        </w:rPr>
        <w:t>М</w:t>
      </w:r>
      <w:r w:rsidR="008E5BA7" w:rsidRPr="00700C00">
        <w:rPr>
          <w:rFonts w:ascii="Times New Roman" w:hAnsi="Times New Roman" w:cs="Times New Roman"/>
          <w:sz w:val="28"/>
          <w:szCs w:val="28"/>
        </w:rPr>
        <w:t xml:space="preserve">инистром образования, науки и молодежи Республики Крым </w:t>
      </w:r>
      <w:r w:rsidRPr="00700C00">
        <w:rPr>
          <w:rFonts w:ascii="Times New Roman" w:hAnsi="Times New Roman" w:cs="Times New Roman"/>
          <w:sz w:val="28"/>
          <w:szCs w:val="28"/>
        </w:rPr>
        <w:t xml:space="preserve">(далее - Руководитель), заместителями Руководителя, иными должностными лицами </w:t>
      </w:r>
      <w:r w:rsidR="0028104F" w:rsidRPr="00700C00">
        <w:rPr>
          <w:rFonts w:ascii="Times New Roman" w:hAnsi="Times New Roman" w:cs="Times New Roman"/>
          <w:sz w:val="28"/>
          <w:szCs w:val="28"/>
        </w:rPr>
        <w:t>Министерства</w:t>
      </w:r>
      <w:r w:rsidRPr="00700C00">
        <w:rPr>
          <w:rFonts w:ascii="Times New Roman" w:hAnsi="Times New Roman" w:cs="Times New Roman"/>
          <w:sz w:val="28"/>
          <w:szCs w:val="28"/>
        </w:rPr>
        <w:t xml:space="preserve">, организующими и выполняющими внутренние процедуры составления и исполнения </w:t>
      </w:r>
      <w:r w:rsidR="008E5BA7" w:rsidRPr="00700C00">
        <w:rPr>
          <w:rFonts w:ascii="Times New Roman" w:hAnsi="Times New Roman" w:cs="Times New Roman"/>
          <w:sz w:val="28"/>
          <w:szCs w:val="28"/>
        </w:rPr>
        <w:t>бюджета Республики Крым</w:t>
      </w:r>
      <w:r w:rsidRPr="00700C00">
        <w:rPr>
          <w:rFonts w:ascii="Times New Roman" w:hAnsi="Times New Roman" w:cs="Times New Roman"/>
          <w:sz w:val="28"/>
          <w:szCs w:val="28"/>
        </w:rPr>
        <w:t>, ведения бюджетного учета и составления бюджетной отчетности (далее - внутренние бюджетные процедуры).</w:t>
      </w:r>
    </w:p>
    <w:p w:rsidR="00AB1143" w:rsidRPr="00700C00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C00">
        <w:rPr>
          <w:rFonts w:ascii="Times New Roman" w:hAnsi="Times New Roman" w:cs="Times New Roman"/>
          <w:sz w:val="28"/>
          <w:szCs w:val="28"/>
        </w:rPr>
        <w:t>2.2. Внутренний финансовый контроль направлен: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C00">
        <w:rPr>
          <w:rFonts w:ascii="Times New Roman" w:hAnsi="Times New Roman" w:cs="Times New Roman"/>
          <w:sz w:val="28"/>
          <w:szCs w:val="28"/>
        </w:rPr>
        <w:t xml:space="preserve">на соблюдение правовых актов </w:t>
      </w:r>
      <w:r w:rsidR="008E5BA7" w:rsidRPr="00700C00">
        <w:rPr>
          <w:rFonts w:ascii="Times New Roman" w:hAnsi="Times New Roman" w:cs="Times New Roman"/>
          <w:sz w:val="28"/>
          <w:szCs w:val="28"/>
        </w:rPr>
        <w:t>Министерства</w:t>
      </w:r>
      <w:r w:rsidRPr="00700C00">
        <w:rPr>
          <w:rFonts w:ascii="Times New Roman" w:hAnsi="Times New Roman" w:cs="Times New Roman"/>
          <w:sz w:val="28"/>
          <w:szCs w:val="28"/>
        </w:rPr>
        <w:t xml:space="preserve">, регулирующих составление и исполнение </w:t>
      </w:r>
      <w:r w:rsidR="008E5BA7" w:rsidRPr="00700C00">
        <w:rPr>
          <w:rFonts w:ascii="Times New Roman" w:hAnsi="Times New Roman" w:cs="Times New Roman"/>
          <w:sz w:val="28"/>
          <w:szCs w:val="28"/>
        </w:rPr>
        <w:t xml:space="preserve">бюджета Республики Крым </w:t>
      </w:r>
      <w:r w:rsidRPr="00700C00">
        <w:rPr>
          <w:rFonts w:ascii="Times New Roman" w:hAnsi="Times New Roman" w:cs="Times New Roman"/>
          <w:sz w:val="28"/>
          <w:szCs w:val="28"/>
        </w:rPr>
        <w:t xml:space="preserve"> в части расходов</w:t>
      </w:r>
      <w:r w:rsidR="008E5BA7" w:rsidRPr="00700C00">
        <w:rPr>
          <w:rFonts w:ascii="Times New Roman" w:hAnsi="Times New Roman" w:cs="Times New Roman"/>
          <w:sz w:val="28"/>
          <w:szCs w:val="28"/>
        </w:rPr>
        <w:t>, доходов</w:t>
      </w:r>
      <w:r w:rsidRPr="004C6276">
        <w:rPr>
          <w:rFonts w:ascii="Times New Roman" w:hAnsi="Times New Roman" w:cs="Times New Roman"/>
          <w:sz w:val="28"/>
          <w:szCs w:val="28"/>
        </w:rPr>
        <w:t>,</w:t>
      </w:r>
      <w:r w:rsidRPr="00AB30A6">
        <w:rPr>
          <w:rFonts w:ascii="Times New Roman" w:hAnsi="Times New Roman" w:cs="Times New Roman"/>
          <w:sz w:val="28"/>
          <w:szCs w:val="28"/>
        </w:rPr>
        <w:t xml:space="preserve"> включая порядок ведения учетной политики (далее - внутренние стандарты);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на подготовку и организацию мер по повышению экономности и результативности использования бюджетных средств.</w:t>
      </w:r>
    </w:p>
    <w:p w:rsidR="005909F6" w:rsidRPr="00A63E37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2.3</w:t>
      </w:r>
      <w:r w:rsidRPr="00A63E37">
        <w:rPr>
          <w:rFonts w:ascii="Times New Roman" w:hAnsi="Times New Roman" w:cs="Times New Roman"/>
          <w:sz w:val="28"/>
          <w:szCs w:val="28"/>
        </w:rPr>
        <w:t xml:space="preserve">. Объектами внутреннего финансового контроля (далее - объекты контроля), осуществляемого </w:t>
      </w:r>
      <w:r w:rsidR="008E5BA7" w:rsidRPr="00A63E37">
        <w:rPr>
          <w:rFonts w:ascii="Times New Roman" w:hAnsi="Times New Roman" w:cs="Times New Roman"/>
          <w:sz w:val="28"/>
          <w:szCs w:val="28"/>
        </w:rPr>
        <w:t>Министерством</w:t>
      </w:r>
      <w:r w:rsidRPr="00A63E37">
        <w:rPr>
          <w:rFonts w:ascii="Times New Roman" w:hAnsi="Times New Roman" w:cs="Times New Roman"/>
          <w:sz w:val="28"/>
          <w:szCs w:val="28"/>
        </w:rPr>
        <w:t xml:space="preserve">, являются: </w:t>
      </w:r>
      <w:r w:rsidR="008E5BA7" w:rsidRPr="00A63E37">
        <w:rPr>
          <w:rFonts w:ascii="Times New Roman" w:hAnsi="Times New Roman" w:cs="Times New Roman"/>
          <w:sz w:val="28"/>
          <w:szCs w:val="28"/>
        </w:rPr>
        <w:t>Министерство</w:t>
      </w:r>
      <w:r w:rsidR="005909F6" w:rsidRPr="00A63E37">
        <w:rPr>
          <w:rFonts w:ascii="Times New Roman" w:hAnsi="Times New Roman" w:cs="Times New Roman"/>
          <w:sz w:val="28"/>
          <w:szCs w:val="28"/>
        </w:rPr>
        <w:t>,</w:t>
      </w:r>
      <w:r w:rsidRPr="00A63E37">
        <w:rPr>
          <w:rFonts w:ascii="Times New Roman" w:hAnsi="Times New Roman" w:cs="Times New Roman"/>
          <w:sz w:val="28"/>
          <w:szCs w:val="28"/>
        </w:rPr>
        <w:t xml:space="preserve"> подведомственные </w:t>
      </w:r>
      <w:r w:rsidR="008E5BA7" w:rsidRPr="00A63E37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Pr="00A63E37">
        <w:rPr>
          <w:rFonts w:ascii="Times New Roman" w:hAnsi="Times New Roman" w:cs="Times New Roman"/>
          <w:sz w:val="28"/>
          <w:szCs w:val="28"/>
        </w:rPr>
        <w:t xml:space="preserve">распорядители </w:t>
      </w:r>
      <w:r w:rsidR="00A02083">
        <w:rPr>
          <w:rFonts w:ascii="Times New Roman" w:hAnsi="Times New Roman" w:cs="Times New Roman"/>
          <w:sz w:val="28"/>
          <w:szCs w:val="28"/>
        </w:rPr>
        <w:t xml:space="preserve">и получатели </w:t>
      </w:r>
      <w:r w:rsidRPr="00A63E37">
        <w:rPr>
          <w:rFonts w:ascii="Times New Roman" w:hAnsi="Times New Roman" w:cs="Times New Roman"/>
          <w:sz w:val="28"/>
          <w:szCs w:val="28"/>
        </w:rPr>
        <w:t>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A63E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(или) администраторы доходов и</w:t>
      </w:r>
      <w:r w:rsidR="00A020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 администраторы источников финансирования дефицита бюджета (далее - администраторы бюджетных средств) и </w:t>
      </w:r>
      <w:r w:rsidRPr="00AB30A6">
        <w:rPr>
          <w:rFonts w:ascii="Times New Roman" w:hAnsi="Times New Roman" w:cs="Times New Roman"/>
          <w:sz w:val="28"/>
          <w:szCs w:val="28"/>
        </w:rPr>
        <w:t xml:space="preserve">получатели </w:t>
      </w:r>
      <w:r w:rsidRPr="00A63E37">
        <w:rPr>
          <w:rFonts w:ascii="Times New Roman" w:hAnsi="Times New Roman" w:cs="Times New Roman"/>
          <w:sz w:val="28"/>
          <w:szCs w:val="28"/>
        </w:rPr>
        <w:t xml:space="preserve">бюджетных средств </w:t>
      </w:r>
      <w:r w:rsidR="008E5BA7" w:rsidRPr="00A63E37">
        <w:rPr>
          <w:rFonts w:ascii="Times New Roman" w:hAnsi="Times New Roman" w:cs="Times New Roman"/>
          <w:sz w:val="28"/>
          <w:szCs w:val="28"/>
        </w:rPr>
        <w:t>бюджета Республики Крым</w:t>
      </w:r>
      <w:r w:rsidR="005909F6" w:rsidRPr="00A63E37">
        <w:rPr>
          <w:rFonts w:ascii="Times New Roman" w:hAnsi="Times New Roman" w:cs="Times New Roman"/>
          <w:sz w:val="28"/>
          <w:szCs w:val="28"/>
        </w:rPr>
        <w:t>.</w:t>
      </w:r>
      <w:r w:rsidR="008E5BA7" w:rsidRPr="00A63E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143" w:rsidRPr="00A63E37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3E37">
        <w:rPr>
          <w:rFonts w:ascii="Times New Roman" w:hAnsi="Times New Roman" w:cs="Times New Roman"/>
          <w:sz w:val="28"/>
          <w:szCs w:val="28"/>
        </w:rPr>
        <w:lastRenderedPageBreak/>
        <w:t xml:space="preserve">2.4. Внутренний финансовый контроль осуществляется в структурных подразделениях </w:t>
      </w:r>
      <w:r w:rsidR="008E5BA7" w:rsidRPr="00A63E3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A63E37">
        <w:rPr>
          <w:rFonts w:ascii="Times New Roman" w:hAnsi="Times New Roman" w:cs="Times New Roman"/>
          <w:sz w:val="28"/>
          <w:szCs w:val="28"/>
        </w:rPr>
        <w:t xml:space="preserve"> и подведомственных</w:t>
      </w:r>
      <w:r w:rsidR="008E5BA7" w:rsidRPr="00A63E37">
        <w:rPr>
          <w:rFonts w:ascii="Times New Roman" w:hAnsi="Times New Roman" w:cs="Times New Roman"/>
          <w:sz w:val="28"/>
          <w:szCs w:val="28"/>
        </w:rPr>
        <w:t xml:space="preserve"> Министерству</w:t>
      </w:r>
      <w:r w:rsidRPr="00A63E37">
        <w:rPr>
          <w:rFonts w:ascii="Times New Roman" w:hAnsi="Times New Roman" w:cs="Times New Roman"/>
          <w:sz w:val="28"/>
          <w:szCs w:val="28"/>
        </w:rPr>
        <w:t xml:space="preserve">  администраторов бюджетных средств и получателей бюджетных средств, исполняющих бюджетные полномочия.</w:t>
      </w:r>
    </w:p>
    <w:p w:rsidR="00AB1143" w:rsidRPr="00A63E37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3E37">
        <w:rPr>
          <w:rFonts w:ascii="Times New Roman" w:hAnsi="Times New Roman" w:cs="Times New Roman"/>
          <w:sz w:val="28"/>
          <w:szCs w:val="28"/>
        </w:rPr>
        <w:t xml:space="preserve">2.5. Должностные лица структурных подразделений </w:t>
      </w:r>
      <w:r w:rsidR="008E5BA7" w:rsidRPr="00A63E3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A63E37">
        <w:rPr>
          <w:rFonts w:ascii="Times New Roman" w:hAnsi="Times New Roman" w:cs="Times New Roman"/>
          <w:sz w:val="28"/>
          <w:szCs w:val="28"/>
        </w:rPr>
        <w:t xml:space="preserve"> осуществляют внутренний финансовый контроль в соответствии с их должностными регламентами в отношении следующих внутренних бюджетных процедур:</w:t>
      </w:r>
    </w:p>
    <w:p w:rsidR="00AB1143" w:rsidRPr="00A63E37" w:rsidRDefault="00AB1143" w:rsidP="006A614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E37">
        <w:rPr>
          <w:rFonts w:ascii="Times New Roman" w:hAnsi="Times New Roman" w:cs="Times New Roman"/>
          <w:color w:val="000000"/>
          <w:sz w:val="28"/>
          <w:szCs w:val="28"/>
        </w:rPr>
        <w:t xml:space="preserve">составление и представление документов в </w:t>
      </w:r>
      <w:r w:rsidR="008E5BA7" w:rsidRPr="00A63E37">
        <w:rPr>
          <w:rFonts w:ascii="Times New Roman" w:hAnsi="Times New Roman" w:cs="Times New Roman"/>
          <w:color w:val="000000"/>
          <w:sz w:val="28"/>
          <w:szCs w:val="28"/>
        </w:rPr>
        <w:t>Министерство</w:t>
      </w:r>
      <w:r w:rsidRPr="00A63E37">
        <w:rPr>
          <w:rFonts w:ascii="Times New Roman" w:hAnsi="Times New Roman" w:cs="Times New Roman"/>
          <w:color w:val="000000"/>
          <w:sz w:val="28"/>
          <w:szCs w:val="28"/>
        </w:rPr>
        <w:t xml:space="preserve">, необходимых для составления и рассмотрения проекта </w:t>
      </w:r>
      <w:r w:rsidR="00C20B41" w:rsidRPr="00A63E37">
        <w:rPr>
          <w:rFonts w:ascii="Times New Roman" w:hAnsi="Times New Roman" w:cs="Times New Roman"/>
          <w:color w:val="000000"/>
          <w:sz w:val="28"/>
          <w:szCs w:val="28"/>
        </w:rPr>
        <w:t>бюджета Республики Крым</w:t>
      </w:r>
      <w:r w:rsidRPr="00A63E3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B1143" w:rsidRPr="00A63E37" w:rsidRDefault="00AB1143" w:rsidP="006A614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E37">
        <w:rPr>
          <w:rFonts w:ascii="Times New Roman" w:hAnsi="Times New Roman" w:cs="Times New Roman"/>
          <w:color w:val="000000"/>
          <w:sz w:val="28"/>
          <w:szCs w:val="28"/>
        </w:rPr>
        <w:t xml:space="preserve">составление и представление документов </w:t>
      </w:r>
      <w:r w:rsidR="00273DC5" w:rsidRPr="00A63E37">
        <w:rPr>
          <w:rFonts w:ascii="Times New Roman" w:hAnsi="Times New Roman" w:cs="Times New Roman"/>
          <w:color w:val="000000"/>
          <w:sz w:val="28"/>
          <w:szCs w:val="28"/>
        </w:rPr>
        <w:t>Министерства</w:t>
      </w:r>
      <w:r w:rsidRPr="00A63E37">
        <w:rPr>
          <w:rFonts w:ascii="Times New Roman" w:hAnsi="Times New Roman" w:cs="Times New Roman"/>
          <w:color w:val="000000"/>
          <w:sz w:val="28"/>
          <w:szCs w:val="28"/>
        </w:rPr>
        <w:t xml:space="preserve">, необходимых для составления и рассмотрения проекта </w:t>
      </w:r>
      <w:r w:rsidR="00273DC5" w:rsidRPr="00A63E37">
        <w:rPr>
          <w:rFonts w:ascii="Times New Roman" w:hAnsi="Times New Roman" w:cs="Times New Roman"/>
          <w:color w:val="000000"/>
          <w:sz w:val="28"/>
          <w:szCs w:val="28"/>
        </w:rPr>
        <w:t>бюджета Республики Крым</w:t>
      </w:r>
      <w:r w:rsidRPr="00A63E3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B1143" w:rsidRPr="00A63E37" w:rsidRDefault="00AB1143" w:rsidP="006A614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E37">
        <w:rPr>
          <w:rFonts w:ascii="Times New Roman" w:hAnsi="Times New Roman" w:cs="Times New Roman"/>
          <w:color w:val="000000"/>
          <w:sz w:val="28"/>
          <w:szCs w:val="28"/>
        </w:rPr>
        <w:t xml:space="preserve">составление и представление документов в </w:t>
      </w:r>
      <w:r w:rsidR="00273DC5" w:rsidRPr="00A63E37">
        <w:rPr>
          <w:rFonts w:ascii="Times New Roman" w:hAnsi="Times New Roman" w:cs="Times New Roman"/>
          <w:color w:val="000000"/>
          <w:sz w:val="28"/>
          <w:szCs w:val="28"/>
        </w:rPr>
        <w:t>Министерство финансов Республики Крым</w:t>
      </w:r>
      <w:r w:rsidRPr="00A63E37">
        <w:rPr>
          <w:rFonts w:ascii="Times New Roman" w:hAnsi="Times New Roman" w:cs="Times New Roman"/>
          <w:color w:val="000000"/>
          <w:sz w:val="28"/>
          <w:szCs w:val="28"/>
        </w:rPr>
        <w:t>, необходимых для составления и ведения кассового плана по расходам</w:t>
      </w:r>
      <w:r w:rsidR="00273DC5" w:rsidRPr="00A63E37">
        <w:rPr>
          <w:rFonts w:ascii="Times New Roman" w:hAnsi="Times New Roman" w:cs="Times New Roman"/>
          <w:color w:val="000000"/>
          <w:sz w:val="28"/>
          <w:szCs w:val="28"/>
        </w:rPr>
        <w:t xml:space="preserve">, доходам, поступлениям и выплатам </w:t>
      </w:r>
      <w:proofErr w:type="gramStart"/>
      <w:r w:rsidR="00273DC5" w:rsidRPr="00A63E37">
        <w:rPr>
          <w:rFonts w:ascii="Times New Roman" w:hAnsi="Times New Roman" w:cs="Times New Roman"/>
          <w:color w:val="000000"/>
          <w:sz w:val="28"/>
          <w:szCs w:val="28"/>
        </w:rPr>
        <w:t>источников финансирования дефицита бюджета Республики</w:t>
      </w:r>
      <w:proofErr w:type="gramEnd"/>
      <w:r w:rsidR="00273DC5" w:rsidRPr="00A63E37">
        <w:rPr>
          <w:rFonts w:ascii="Times New Roman" w:hAnsi="Times New Roman" w:cs="Times New Roman"/>
          <w:color w:val="000000"/>
          <w:sz w:val="28"/>
          <w:szCs w:val="28"/>
        </w:rPr>
        <w:t xml:space="preserve"> Крым</w:t>
      </w:r>
      <w:r w:rsidRPr="00A63E3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B1143" w:rsidRPr="00A63E37" w:rsidRDefault="00AB1143" w:rsidP="006A614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E37">
        <w:rPr>
          <w:rFonts w:ascii="Times New Roman" w:hAnsi="Times New Roman" w:cs="Times New Roman"/>
          <w:color w:val="000000"/>
          <w:sz w:val="28"/>
          <w:szCs w:val="28"/>
        </w:rPr>
        <w:t>составление, утверждение и ведение бюджетной росписи</w:t>
      </w:r>
      <w:r w:rsidR="00273DC5" w:rsidRPr="00A63E37">
        <w:rPr>
          <w:rFonts w:ascii="Times New Roman" w:hAnsi="Times New Roman" w:cs="Times New Roman"/>
          <w:color w:val="000000"/>
          <w:sz w:val="28"/>
          <w:szCs w:val="28"/>
        </w:rPr>
        <w:t xml:space="preserve"> бюджета Республики Крым</w:t>
      </w:r>
      <w:r w:rsidRPr="00A63E3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B1143" w:rsidRPr="00A63E37" w:rsidRDefault="00AB1143" w:rsidP="006A614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E37">
        <w:rPr>
          <w:rFonts w:ascii="Times New Roman" w:hAnsi="Times New Roman" w:cs="Times New Roman"/>
          <w:color w:val="000000"/>
          <w:sz w:val="28"/>
          <w:szCs w:val="28"/>
        </w:rPr>
        <w:t xml:space="preserve">составление и направление документов в </w:t>
      </w:r>
      <w:r w:rsidR="00273DC5" w:rsidRPr="00A63E37">
        <w:rPr>
          <w:rFonts w:ascii="Times New Roman" w:hAnsi="Times New Roman" w:cs="Times New Roman"/>
          <w:color w:val="000000"/>
          <w:sz w:val="28"/>
          <w:szCs w:val="28"/>
        </w:rPr>
        <w:t>Министерство финансов Республики Крым</w:t>
      </w:r>
      <w:r w:rsidRPr="00A63E37">
        <w:rPr>
          <w:rFonts w:ascii="Times New Roman" w:hAnsi="Times New Roman" w:cs="Times New Roman"/>
          <w:color w:val="000000"/>
          <w:sz w:val="28"/>
          <w:szCs w:val="28"/>
        </w:rPr>
        <w:t xml:space="preserve">, необходимых для формирования и ведения сводной бюджетной росписи </w:t>
      </w:r>
      <w:r w:rsidR="00273DC5" w:rsidRPr="00A63E37">
        <w:rPr>
          <w:rFonts w:ascii="Times New Roman" w:hAnsi="Times New Roman" w:cs="Times New Roman"/>
          <w:color w:val="000000"/>
          <w:sz w:val="28"/>
          <w:szCs w:val="28"/>
        </w:rPr>
        <w:t>бюджета Республики Крым</w:t>
      </w:r>
      <w:r w:rsidRPr="00A63E37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для доведения (распределения) бюджетных ассигнований и лимитов бюджетных обязательств до </w:t>
      </w:r>
      <w:r w:rsidR="00273DC5" w:rsidRPr="00A63E37">
        <w:rPr>
          <w:rFonts w:ascii="Times New Roman" w:hAnsi="Times New Roman" w:cs="Times New Roman"/>
          <w:color w:val="000000"/>
          <w:sz w:val="28"/>
          <w:szCs w:val="28"/>
        </w:rPr>
        <w:t>Министерства</w:t>
      </w:r>
      <w:r w:rsidRPr="00A63E3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B1143" w:rsidRPr="00A63E37" w:rsidRDefault="00AB1143" w:rsidP="006A614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E37">
        <w:rPr>
          <w:rFonts w:ascii="Times New Roman" w:hAnsi="Times New Roman" w:cs="Times New Roman"/>
          <w:color w:val="000000"/>
          <w:sz w:val="28"/>
          <w:szCs w:val="28"/>
        </w:rPr>
        <w:t>составление, утверждение и ведение бюджетных смет и свода бюджетных смет;</w:t>
      </w:r>
    </w:p>
    <w:p w:rsidR="00AB1143" w:rsidRPr="00A63E37" w:rsidRDefault="00AB1143" w:rsidP="006A614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E37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и утверждение государственных (муниципальных) заданий в отношении подведомственных </w:t>
      </w:r>
      <w:r w:rsidR="00273DC5" w:rsidRPr="00A63E37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Министерству </w:t>
      </w:r>
      <w:r w:rsidRPr="00A63E37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 (муниципальных) учреждений или в отношении которых </w:t>
      </w:r>
      <w:r w:rsidR="00273DC5" w:rsidRPr="00A63E37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 </w:t>
      </w:r>
      <w:r w:rsidRPr="00A63E37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функции и полномочия учредителя;</w:t>
      </w:r>
    </w:p>
    <w:p w:rsidR="00AB1143" w:rsidRPr="00A63E37" w:rsidRDefault="00AB1143" w:rsidP="006A614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E37">
        <w:rPr>
          <w:rFonts w:ascii="Times New Roman" w:hAnsi="Times New Roman" w:cs="Times New Roman"/>
          <w:color w:val="000000"/>
          <w:sz w:val="28"/>
          <w:szCs w:val="28"/>
        </w:rPr>
        <w:t>исполнение бюджетной сметы (за исключением расходов на закупку товаров, работ, услуг);</w:t>
      </w:r>
    </w:p>
    <w:p w:rsidR="00AB1143" w:rsidRPr="00A63E37" w:rsidRDefault="00AB1143" w:rsidP="006A614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E37">
        <w:rPr>
          <w:rFonts w:ascii="Times New Roman" w:hAnsi="Times New Roman" w:cs="Times New Roman"/>
          <w:color w:val="000000"/>
          <w:sz w:val="28"/>
          <w:szCs w:val="28"/>
        </w:rPr>
        <w:t>принятие и исполнение бюджетных обязательств;</w:t>
      </w:r>
    </w:p>
    <w:p w:rsidR="00AB1143" w:rsidRPr="00A63E37" w:rsidRDefault="00AB1143" w:rsidP="006A614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E37">
        <w:rPr>
          <w:rFonts w:ascii="Times New Roman" w:hAnsi="Times New Roman" w:cs="Times New Roman"/>
          <w:color w:val="000000"/>
          <w:sz w:val="28"/>
          <w:szCs w:val="28"/>
        </w:rPr>
        <w:t>ведение бюджетного учета, в том числе принятие к учету первичных учетных документов (составления сводных учетных документов), отражение информации, указанной в первичных учетных документах и регистрах бюджетного учета, проведение оценки имущества и обязательств, а также инвентаризаций;</w:t>
      </w:r>
    </w:p>
    <w:p w:rsidR="00AB1143" w:rsidRPr="006A6145" w:rsidRDefault="00AB1143" w:rsidP="006A614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E37">
        <w:rPr>
          <w:rFonts w:ascii="Times New Roman" w:hAnsi="Times New Roman" w:cs="Times New Roman"/>
          <w:color w:val="000000"/>
          <w:sz w:val="28"/>
          <w:szCs w:val="28"/>
        </w:rPr>
        <w:t xml:space="preserve">составление и предоставление подведомственными администраторами бюджетных средств  и получателями бюджетных средств </w:t>
      </w:r>
      <w:r w:rsidR="00273DC5" w:rsidRPr="00A63E37">
        <w:rPr>
          <w:rFonts w:ascii="Times New Roman" w:hAnsi="Times New Roman" w:cs="Times New Roman"/>
          <w:color w:val="000000"/>
          <w:sz w:val="28"/>
          <w:szCs w:val="28"/>
        </w:rPr>
        <w:t>бюджета Республики Крым</w:t>
      </w:r>
      <w:r w:rsidR="00273D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6145">
        <w:rPr>
          <w:rFonts w:ascii="Times New Roman" w:hAnsi="Times New Roman" w:cs="Times New Roman"/>
          <w:color w:val="000000"/>
          <w:sz w:val="28"/>
          <w:szCs w:val="28"/>
        </w:rPr>
        <w:t>бюджетной отчетности;</w:t>
      </w:r>
    </w:p>
    <w:p w:rsidR="00AB1143" w:rsidRPr="00A63E37" w:rsidRDefault="00AB1143" w:rsidP="006A614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E37">
        <w:rPr>
          <w:rFonts w:ascii="Times New Roman" w:hAnsi="Times New Roman" w:cs="Times New Roman"/>
          <w:color w:val="000000"/>
          <w:sz w:val="28"/>
          <w:szCs w:val="28"/>
        </w:rPr>
        <w:t xml:space="preserve">составление и представление </w:t>
      </w:r>
      <w:r w:rsidR="00273DC5" w:rsidRPr="00A63E37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Министерством </w:t>
      </w:r>
      <w:r w:rsidRPr="00A63E37">
        <w:rPr>
          <w:rFonts w:ascii="Times New Roman" w:hAnsi="Times New Roman" w:cs="Times New Roman"/>
          <w:color w:val="000000"/>
          <w:sz w:val="28"/>
          <w:szCs w:val="28"/>
        </w:rPr>
        <w:t xml:space="preserve">бюджетной отчетности в </w:t>
      </w:r>
      <w:r w:rsidR="00273DC5" w:rsidRPr="00A63E37">
        <w:rPr>
          <w:rFonts w:ascii="Times New Roman" w:hAnsi="Times New Roman" w:cs="Times New Roman"/>
          <w:color w:val="000000"/>
          <w:sz w:val="28"/>
          <w:szCs w:val="28"/>
        </w:rPr>
        <w:t>Министерство финансов Республики Крым</w:t>
      </w:r>
      <w:r w:rsidRPr="00A63E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1143" w:rsidRPr="006A6145" w:rsidRDefault="00AB1143" w:rsidP="006A614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E3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исполнение судебных актов по искам к </w:t>
      </w:r>
      <w:r w:rsidR="00273DC5" w:rsidRPr="00A63E37">
        <w:rPr>
          <w:rFonts w:ascii="Times New Roman" w:hAnsi="Times New Roman" w:cs="Times New Roman"/>
          <w:color w:val="000000"/>
          <w:sz w:val="28"/>
          <w:szCs w:val="28"/>
        </w:rPr>
        <w:t>Министерству образования, науки и молодежи</w:t>
      </w:r>
      <w:r w:rsidRPr="00A63E37">
        <w:rPr>
          <w:rFonts w:ascii="Times New Roman" w:hAnsi="Times New Roman" w:cs="Times New Roman"/>
          <w:color w:val="000000"/>
          <w:sz w:val="28"/>
          <w:szCs w:val="28"/>
        </w:rPr>
        <w:t xml:space="preserve">, а также судебных актов, предусматривающих обращение взыскания на средства </w:t>
      </w:r>
      <w:r w:rsidR="00273DC5" w:rsidRPr="00A63E37">
        <w:rPr>
          <w:rFonts w:ascii="Times New Roman" w:hAnsi="Times New Roman" w:cs="Times New Roman"/>
          <w:color w:val="000000"/>
          <w:sz w:val="28"/>
          <w:szCs w:val="28"/>
        </w:rPr>
        <w:t>бюджета Республики Крым</w:t>
      </w:r>
      <w:r w:rsidR="00273D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614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A6145">
        <w:rPr>
          <w:rFonts w:ascii="Times New Roman" w:hAnsi="Times New Roman" w:cs="Times New Roman"/>
          <w:color w:val="000000"/>
          <w:sz w:val="28"/>
          <w:szCs w:val="28"/>
        </w:rPr>
        <w:t>по денежным обязательствам государственных (муниципальных) казенных учреждений;</w:t>
      </w:r>
    </w:p>
    <w:p w:rsidR="00AB1143" w:rsidRPr="006A6145" w:rsidRDefault="00AB1143" w:rsidP="006A614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145">
        <w:rPr>
          <w:rFonts w:ascii="Times New Roman" w:hAnsi="Times New Roman" w:cs="Times New Roman"/>
          <w:color w:val="000000"/>
          <w:sz w:val="28"/>
          <w:szCs w:val="28"/>
        </w:rPr>
        <w:t>распределение лимитов бюджетных обязательств по подведомственным распорядителям и получателям бюджетных средств;</w:t>
      </w:r>
    </w:p>
    <w:p w:rsidR="00AB1143" w:rsidRPr="006A6145" w:rsidRDefault="00AB1143" w:rsidP="006A614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145">
        <w:rPr>
          <w:rFonts w:ascii="Times New Roman" w:hAnsi="Times New Roman" w:cs="Times New Roman"/>
          <w:color w:val="000000"/>
          <w:sz w:val="28"/>
          <w:szCs w:val="28"/>
        </w:rPr>
        <w:t>обеспечение соблюдения получателями межбюджетных субсидий, субвенций и иных межбюджетных трансфертов, имеющих целевое назначение, а также иных субсидий условий, целей и порядка, установленных при их предоставлении;</w:t>
      </w:r>
    </w:p>
    <w:p w:rsidR="00AB1143" w:rsidRPr="006A6145" w:rsidRDefault="00AB1143" w:rsidP="006A614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145">
        <w:rPr>
          <w:rFonts w:ascii="Times New Roman" w:hAnsi="Times New Roman" w:cs="Times New Roman"/>
          <w:color w:val="000000"/>
          <w:sz w:val="28"/>
          <w:szCs w:val="28"/>
        </w:rPr>
        <w:t>обеспечение соблюдения получателями бюджетных инвестиций в объекты государственной (муниципальной) собственности, бюджетных инвестиций юридическим лицам, не являющимся государственными или муниципальными учреждениями (предприятиями), условий, целей и порядка, установленных при их предоставлении;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2.6. При осуществлении внутреннего финансового контроля производятся следующие контрольные действия: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 xml:space="preserve">проверка оформления документов на соответствие требованиям бюджетного законодательства, нормативных правовых актов Российской Федерации и </w:t>
      </w:r>
      <w:r w:rsidR="00E3687A" w:rsidRPr="00A63E37">
        <w:rPr>
          <w:rFonts w:ascii="Times New Roman" w:hAnsi="Times New Roman" w:cs="Times New Roman"/>
          <w:sz w:val="28"/>
          <w:szCs w:val="28"/>
        </w:rPr>
        <w:t>Республики Крым</w:t>
      </w:r>
      <w:r w:rsidRPr="00AB30A6">
        <w:rPr>
          <w:rFonts w:ascii="Times New Roman" w:hAnsi="Times New Roman" w:cs="Times New Roman"/>
          <w:sz w:val="28"/>
          <w:szCs w:val="28"/>
        </w:rPr>
        <w:t>, регулирующих бюджетные правоотношения, и внутренних стандартов;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авторизация операций (действий по формированию документов, необходимых для выполнения бюджетных процедур);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сверка данных;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сбор и анализ информации о результатах выполнения бюджетных процедур.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 xml:space="preserve">Контрольные действия подразделяются </w:t>
      </w:r>
      <w:proofErr w:type="gramStart"/>
      <w:r w:rsidRPr="00AB30A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B30A6">
        <w:rPr>
          <w:rFonts w:ascii="Times New Roman" w:hAnsi="Times New Roman" w:cs="Times New Roman"/>
          <w:sz w:val="28"/>
          <w:szCs w:val="28"/>
        </w:rPr>
        <w:t xml:space="preserve"> визуальные, автоматические и смешанные. Визуальные контрольные действия осуществляются без использования прикладных программных средств автоматизации. Автоматические контрольные действия осуществляются с использованием прикладных программных средств автоматизации без участия должностных лиц. Смешанные контрольные действия выполняются с использованием прикладных программных средств автоматизации с участием должностных лиц.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2.7. К методам проведения контрольных действий относятся:</w:t>
      </w:r>
    </w:p>
    <w:p w:rsidR="00AB1143" w:rsidRPr="00162A75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75">
        <w:rPr>
          <w:rFonts w:ascii="Times New Roman" w:hAnsi="Times New Roman" w:cs="Times New Roman"/>
          <w:sz w:val="28"/>
          <w:szCs w:val="28"/>
        </w:rPr>
        <w:t>самоконтроль;</w:t>
      </w:r>
    </w:p>
    <w:p w:rsidR="00AB1143" w:rsidRPr="00162A75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75">
        <w:rPr>
          <w:rFonts w:ascii="Times New Roman" w:hAnsi="Times New Roman" w:cs="Times New Roman"/>
          <w:sz w:val="28"/>
          <w:szCs w:val="28"/>
        </w:rPr>
        <w:t>контроль по уровню подчиненности (подведомственности).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2.8. К способам проведения контрольных действий относятся: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сплошной способ, при котором контрольные действия осуществляются в отношении каждой проведенной операции (действия по формированию документа, необходимого для выполнения внутренней бюджетной процедуры);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выборочный способ, при котором контрольные действия осуществляются в отношении отдельной проведенной операции (действия по формированию документа, необходимого для выполнения внутренней бюджетной процедуры).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 xml:space="preserve">2.9. </w:t>
      </w:r>
      <w:r w:rsidR="00E3687A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AB30A6">
        <w:rPr>
          <w:rFonts w:ascii="Times New Roman" w:hAnsi="Times New Roman" w:cs="Times New Roman"/>
          <w:sz w:val="28"/>
          <w:szCs w:val="28"/>
        </w:rPr>
        <w:t xml:space="preserve">осуществляет внутренний финансовый контроль на </w:t>
      </w:r>
      <w:r w:rsidRPr="00AB30A6">
        <w:rPr>
          <w:rFonts w:ascii="Times New Roman" w:hAnsi="Times New Roman" w:cs="Times New Roman"/>
          <w:sz w:val="28"/>
          <w:szCs w:val="28"/>
        </w:rPr>
        <w:lastRenderedPageBreak/>
        <w:t xml:space="preserve">основании </w:t>
      </w:r>
      <w:hyperlink w:anchor="Par200" w:history="1">
        <w:r>
          <w:rPr>
            <w:rFonts w:ascii="Times New Roman" w:hAnsi="Times New Roman" w:cs="Times New Roman"/>
            <w:sz w:val="28"/>
            <w:szCs w:val="28"/>
          </w:rPr>
          <w:t>карт</w:t>
        </w:r>
      </w:hyperlink>
      <w:r w:rsidRPr="00AB30A6">
        <w:rPr>
          <w:rFonts w:ascii="Times New Roman" w:hAnsi="Times New Roman" w:cs="Times New Roman"/>
          <w:sz w:val="28"/>
          <w:szCs w:val="28"/>
        </w:rPr>
        <w:t xml:space="preserve"> внутреннего финансового контроля, составляемых по форме согласно приложению N 1 к настоящему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3B5235">
        <w:rPr>
          <w:rFonts w:ascii="Times New Roman" w:hAnsi="Times New Roman" w:cs="Times New Roman"/>
          <w:sz w:val="28"/>
          <w:szCs w:val="28"/>
        </w:rPr>
        <w:t>рядку</w:t>
      </w:r>
      <w:r w:rsidRPr="00AB30A6">
        <w:rPr>
          <w:rFonts w:ascii="Times New Roman" w:hAnsi="Times New Roman" w:cs="Times New Roman"/>
          <w:sz w:val="28"/>
          <w:szCs w:val="28"/>
        </w:rPr>
        <w:t>.</w:t>
      </w:r>
    </w:p>
    <w:p w:rsidR="00AB1143" w:rsidRPr="00244A12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4A12">
        <w:rPr>
          <w:rFonts w:ascii="Times New Roman" w:hAnsi="Times New Roman" w:cs="Times New Roman"/>
          <w:sz w:val="28"/>
          <w:szCs w:val="28"/>
        </w:rPr>
        <w:t xml:space="preserve">Формирование карт внутреннего контроля осуществляется руководителем каждого структурного подразделения </w:t>
      </w:r>
      <w:r w:rsidR="00E3687A" w:rsidRPr="00244A12">
        <w:rPr>
          <w:rFonts w:ascii="Times New Roman" w:hAnsi="Times New Roman" w:cs="Times New Roman"/>
          <w:sz w:val="28"/>
          <w:szCs w:val="28"/>
        </w:rPr>
        <w:t>Министерства</w:t>
      </w:r>
      <w:r w:rsidRPr="00244A12">
        <w:rPr>
          <w:rFonts w:ascii="Times New Roman" w:hAnsi="Times New Roman" w:cs="Times New Roman"/>
          <w:sz w:val="28"/>
          <w:szCs w:val="28"/>
        </w:rPr>
        <w:t>, ответственного за результаты выполнения внутренних бюджетных процедур.</w:t>
      </w:r>
    </w:p>
    <w:p w:rsidR="00AB1143" w:rsidRPr="00244A12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4A12">
        <w:rPr>
          <w:rFonts w:ascii="Times New Roman" w:hAnsi="Times New Roman" w:cs="Times New Roman"/>
          <w:sz w:val="28"/>
          <w:szCs w:val="28"/>
        </w:rPr>
        <w:t>В карте внутреннего финансового контроля по каждому отражаемому в нем предмету внутреннего финансового контроля указываются данные о должностном лице, ответственном за выполнение операции (действия по формированию документа, необходимого для выполнения внутренней бюджетной процедуры), периодичности выполнения операции, должностных лицах, осуществляющих контрольные действия, методах контроля и периодичности контрольных действий.</w:t>
      </w:r>
    </w:p>
    <w:p w:rsidR="00AB1143" w:rsidRPr="00244A12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4A12">
        <w:rPr>
          <w:rFonts w:ascii="Times New Roman" w:hAnsi="Times New Roman" w:cs="Times New Roman"/>
          <w:sz w:val="28"/>
          <w:szCs w:val="28"/>
        </w:rPr>
        <w:t xml:space="preserve">Утверждение карт внутреннего контроля осуществляется в срок не позднее </w:t>
      </w:r>
      <w:r w:rsidR="00156B0C" w:rsidRPr="00244A12">
        <w:rPr>
          <w:rFonts w:ascii="Times New Roman" w:hAnsi="Times New Roman" w:cs="Times New Roman"/>
          <w:sz w:val="28"/>
          <w:szCs w:val="28"/>
        </w:rPr>
        <w:t>31</w:t>
      </w:r>
      <w:r w:rsidRPr="00244A12">
        <w:rPr>
          <w:rFonts w:ascii="Times New Roman" w:hAnsi="Times New Roman" w:cs="Times New Roman"/>
          <w:sz w:val="28"/>
          <w:szCs w:val="28"/>
        </w:rPr>
        <w:t xml:space="preserve"> декабря года, предшествующего </w:t>
      </w:r>
      <w:proofErr w:type="gramStart"/>
      <w:r w:rsidRPr="00244A12">
        <w:rPr>
          <w:rFonts w:ascii="Times New Roman" w:hAnsi="Times New Roman" w:cs="Times New Roman"/>
          <w:sz w:val="28"/>
          <w:szCs w:val="28"/>
        </w:rPr>
        <w:t>планируемому</w:t>
      </w:r>
      <w:proofErr w:type="gramEnd"/>
      <w:r w:rsidRPr="00244A12">
        <w:rPr>
          <w:rFonts w:ascii="Times New Roman" w:hAnsi="Times New Roman" w:cs="Times New Roman"/>
          <w:sz w:val="28"/>
          <w:szCs w:val="28"/>
        </w:rPr>
        <w:t>.</w:t>
      </w:r>
    </w:p>
    <w:p w:rsidR="00AB1143" w:rsidRPr="00244A12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4A12">
        <w:rPr>
          <w:rFonts w:ascii="Times New Roman" w:hAnsi="Times New Roman" w:cs="Times New Roman"/>
          <w:sz w:val="28"/>
          <w:szCs w:val="28"/>
        </w:rPr>
        <w:t xml:space="preserve">Актуализация карт внутреннего контроля осуществляется по мотивированному обращению руководителя соответствующего структурного подразделения </w:t>
      </w:r>
      <w:r w:rsidR="00E3687A" w:rsidRPr="00244A12">
        <w:rPr>
          <w:rFonts w:ascii="Times New Roman" w:hAnsi="Times New Roman" w:cs="Times New Roman"/>
          <w:sz w:val="28"/>
          <w:szCs w:val="28"/>
        </w:rPr>
        <w:t>Министерства</w:t>
      </w:r>
      <w:r w:rsidRPr="00244A12">
        <w:rPr>
          <w:rFonts w:ascii="Times New Roman" w:hAnsi="Times New Roman" w:cs="Times New Roman"/>
          <w:sz w:val="28"/>
          <w:szCs w:val="28"/>
        </w:rPr>
        <w:t>, ответственного за результаты выполнения внутренних бюджетных процедур, в форме служебной записки на имя Руководителя.</w:t>
      </w:r>
    </w:p>
    <w:p w:rsidR="00AB1143" w:rsidRPr="00244A12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4A12">
        <w:rPr>
          <w:rFonts w:ascii="Times New Roman" w:hAnsi="Times New Roman" w:cs="Times New Roman"/>
          <w:sz w:val="28"/>
          <w:szCs w:val="28"/>
        </w:rPr>
        <w:t xml:space="preserve">Утверждение и актуализация карт внутреннего контроля осуществляется приказом </w:t>
      </w:r>
      <w:r w:rsidR="00E3687A" w:rsidRPr="00244A12">
        <w:rPr>
          <w:rFonts w:ascii="Times New Roman" w:hAnsi="Times New Roman" w:cs="Times New Roman"/>
          <w:sz w:val="28"/>
          <w:szCs w:val="28"/>
        </w:rPr>
        <w:t>Министерства</w:t>
      </w:r>
      <w:r w:rsidRPr="00244A12">
        <w:rPr>
          <w:rFonts w:ascii="Times New Roman" w:hAnsi="Times New Roman" w:cs="Times New Roman"/>
          <w:sz w:val="28"/>
          <w:szCs w:val="28"/>
        </w:rPr>
        <w:t>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4A12">
        <w:rPr>
          <w:rFonts w:ascii="Times New Roman" w:hAnsi="Times New Roman" w:cs="Times New Roman"/>
          <w:sz w:val="28"/>
          <w:szCs w:val="28"/>
        </w:rPr>
        <w:t xml:space="preserve">2.10. Внутренний финансовый контроль в структурных подразделениях (отделах) </w:t>
      </w:r>
      <w:r w:rsidR="00E3687A" w:rsidRPr="00244A12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244A12">
        <w:rPr>
          <w:rFonts w:ascii="Times New Roman" w:hAnsi="Times New Roman" w:cs="Times New Roman"/>
          <w:sz w:val="28"/>
          <w:szCs w:val="28"/>
        </w:rPr>
        <w:t>осуществляется с соблюдением периодичности, методов и способов проведения контрольных действий, указанных в картах внутреннего контроля.</w:t>
      </w:r>
    </w:p>
    <w:p w:rsidR="00AB1143" w:rsidRPr="00B82C8F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 xml:space="preserve">2.11. Самоконтроль осуществляется сплошным способом должностным </w:t>
      </w:r>
      <w:r w:rsidRPr="00B82C8F">
        <w:rPr>
          <w:rFonts w:ascii="Times New Roman" w:hAnsi="Times New Roman" w:cs="Times New Roman"/>
          <w:sz w:val="28"/>
          <w:szCs w:val="28"/>
        </w:rPr>
        <w:t xml:space="preserve">лицом каждого структурного подразделения </w:t>
      </w:r>
      <w:r w:rsidR="00E3687A" w:rsidRPr="00B82C8F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B82C8F">
        <w:rPr>
          <w:rFonts w:ascii="Times New Roman" w:hAnsi="Times New Roman" w:cs="Times New Roman"/>
          <w:sz w:val="28"/>
          <w:szCs w:val="28"/>
        </w:rPr>
        <w:t xml:space="preserve"> путем проведения проверки каждой выполняемой им операции на соответствие бюджетному законодательству, нормативным правовым актам Российской Федерации и </w:t>
      </w:r>
      <w:r w:rsidR="00E3687A" w:rsidRPr="00B82C8F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B82C8F">
        <w:rPr>
          <w:rFonts w:ascii="Times New Roman" w:hAnsi="Times New Roman" w:cs="Times New Roman"/>
          <w:sz w:val="28"/>
          <w:szCs w:val="28"/>
        </w:rPr>
        <w:t xml:space="preserve"> регулирующим бюджетные правоотношения, внутренним стандартам и должностному регламенту, а также путем оценки причин и обстоятельств (факторов), негативно влияющих на совершение операции.</w:t>
      </w:r>
    </w:p>
    <w:p w:rsidR="00AB1143" w:rsidRPr="00A02083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C8F">
        <w:rPr>
          <w:rFonts w:ascii="Times New Roman" w:hAnsi="Times New Roman" w:cs="Times New Roman"/>
          <w:sz w:val="28"/>
          <w:szCs w:val="28"/>
        </w:rPr>
        <w:t xml:space="preserve">2.12. </w:t>
      </w:r>
      <w:r w:rsidRPr="00A02083">
        <w:rPr>
          <w:rFonts w:ascii="Times New Roman" w:hAnsi="Times New Roman" w:cs="Times New Roman"/>
          <w:sz w:val="28"/>
          <w:szCs w:val="28"/>
        </w:rPr>
        <w:t xml:space="preserve">Контроль по уровню подчиненности осуществляется сплошным способом руководителем структурного подразделения </w:t>
      </w:r>
      <w:r w:rsidR="00E3687A" w:rsidRPr="00A02083">
        <w:rPr>
          <w:rFonts w:ascii="Times New Roman" w:hAnsi="Times New Roman" w:cs="Times New Roman"/>
          <w:sz w:val="28"/>
          <w:szCs w:val="28"/>
        </w:rPr>
        <w:t>Министерства</w:t>
      </w:r>
      <w:r w:rsidRPr="00A02083">
        <w:rPr>
          <w:rFonts w:ascii="Times New Roman" w:hAnsi="Times New Roman" w:cs="Times New Roman"/>
          <w:sz w:val="28"/>
          <w:szCs w:val="28"/>
        </w:rPr>
        <w:t>, ответственного за результаты выполнения внутренних бюджетных процедур, заместителем Руководителя, курирующим соответствующее структурное подразделение, и (или) Руководителем путем согласования ими операций (действий по формированию документов, необходимых для выполнения внутренних бюджетных процедур).</w:t>
      </w:r>
    </w:p>
    <w:p w:rsidR="00AB1143" w:rsidRPr="00955ECE" w:rsidRDefault="00AB1143" w:rsidP="000F63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2.13. </w:t>
      </w:r>
      <w:proofErr w:type="gramStart"/>
      <w:r w:rsidRPr="00955ECE">
        <w:rPr>
          <w:rFonts w:ascii="Times New Roman" w:hAnsi="Times New Roman" w:cs="Times New Roman"/>
          <w:sz w:val="28"/>
          <w:szCs w:val="28"/>
        </w:rPr>
        <w:t xml:space="preserve">Контроль по уровню подведомственности осуществляется сплошным или выборочным способом в отношении процедур и операций, совершенных подведомственными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администраторами </w:t>
      </w:r>
      <w:r w:rsidRPr="00955ECE">
        <w:rPr>
          <w:rFonts w:ascii="Times New Roman" w:hAnsi="Times New Roman" w:cs="Times New Roman"/>
          <w:sz w:val="28"/>
          <w:szCs w:val="28"/>
        </w:rPr>
        <w:t>бюджетных средств и получателями бюджетных средств, путем проведения проверок, направленных на установление соответствия представленных документов требованиям нормативных правовых актов Российской Федерации</w:t>
      </w:r>
      <w:r w:rsidR="00A02083">
        <w:rPr>
          <w:rFonts w:ascii="Times New Roman" w:hAnsi="Times New Roman" w:cs="Times New Roman"/>
          <w:sz w:val="28"/>
          <w:szCs w:val="28"/>
        </w:rPr>
        <w:t xml:space="preserve"> и Республики Крым</w:t>
      </w:r>
      <w:r w:rsidRPr="00955ECE">
        <w:rPr>
          <w:rFonts w:ascii="Times New Roman" w:hAnsi="Times New Roman" w:cs="Times New Roman"/>
          <w:sz w:val="28"/>
          <w:szCs w:val="28"/>
        </w:rPr>
        <w:t xml:space="preserve">, </w:t>
      </w:r>
      <w:r w:rsidRPr="00955ECE">
        <w:rPr>
          <w:rFonts w:ascii="Times New Roman" w:hAnsi="Times New Roman" w:cs="Times New Roman"/>
          <w:sz w:val="28"/>
          <w:szCs w:val="28"/>
        </w:rPr>
        <w:lastRenderedPageBreak/>
        <w:t>регулирующих бюджетные правоотношения, и внутренним стандартам, и (или) путем сбора и анализа информации о своевременности составления и представления документов</w:t>
      </w:r>
      <w:proofErr w:type="gramEnd"/>
      <w:r w:rsidRPr="00955ECE">
        <w:rPr>
          <w:rFonts w:ascii="Times New Roman" w:hAnsi="Times New Roman" w:cs="Times New Roman"/>
          <w:sz w:val="28"/>
          <w:szCs w:val="28"/>
        </w:rPr>
        <w:t xml:space="preserve">, необходимых для выполнения внутренних бюджетных процедур, точности и обоснованности информации, отраженной в указанных документах, а также законности совершения отдельных операций. </w:t>
      </w:r>
      <w:r w:rsidRPr="00A02083">
        <w:rPr>
          <w:rFonts w:ascii="Times New Roman" w:hAnsi="Times New Roman" w:cs="Times New Roman"/>
          <w:sz w:val="28"/>
          <w:szCs w:val="28"/>
        </w:rPr>
        <w:t>Результаты таких проверок оформляются заключением</w:t>
      </w:r>
      <w:r w:rsidRPr="00955ECE">
        <w:rPr>
          <w:rFonts w:ascii="Times New Roman" w:hAnsi="Times New Roman" w:cs="Times New Roman"/>
          <w:sz w:val="28"/>
          <w:szCs w:val="28"/>
        </w:rPr>
        <w:t xml:space="preserve"> с указанием необходимости внесения исправлений и (или) устранения недостатков (нарушений) при их наличии в установленный в заключении срок либо разрешительной надписью на представленном документе.</w:t>
      </w:r>
    </w:p>
    <w:p w:rsidR="00AB1143" w:rsidRPr="007C5F1E" w:rsidRDefault="00AB1143" w:rsidP="007C5F1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 xml:space="preserve">2.14. </w:t>
      </w:r>
      <w:proofErr w:type="gramStart"/>
      <w:r w:rsidRPr="007C5F1E">
        <w:rPr>
          <w:rFonts w:ascii="Times New Roman" w:hAnsi="Times New Roman" w:cs="Times New Roman"/>
          <w:sz w:val="28"/>
          <w:szCs w:val="28"/>
        </w:rPr>
        <w:t>Данные о выявленных в ходе внутреннего финансового контроля недостатках и (или) нарушениях при исполнении внутренних бюджетных процедур, сведения об источниках бюджетных рисков и о предлагаемых (реализованных) мерах по их устранению (далее – результаты внутреннего финансового контроля) отражаются в регистрах (журналах) внутреннего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приложение </w:t>
      </w:r>
      <w:r>
        <w:rPr>
          <w:rFonts w:ascii="Times New Roman" w:hAnsi="Times New Roman" w:cs="Times New Roman"/>
          <w:sz w:val="28"/>
          <w:szCs w:val="28"/>
          <w:lang w:val="en-US"/>
        </w:rPr>
        <w:t>N </w:t>
      </w:r>
      <w:r w:rsidRPr="007C5F1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</w:t>
      </w:r>
      <w:r w:rsidR="003B5235">
        <w:rPr>
          <w:rFonts w:ascii="Times New Roman" w:hAnsi="Times New Roman" w:cs="Times New Roman"/>
          <w:sz w:val="28"/>
          <w:szCs w:val="28"/>
        </w:rPr>
        <w:t>рядку</w:t>
      </w:r>
      <w:r w:rsidRPr="007C5F1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 xml:space="preserve">На основе данных регистров (журналов) внутреннего финансового контроля структурными подразделениями </w:t>
      </w:r>
      <w:r w:rsidR="00E3687A" w:rsidRPr="00B82C8F">
        <w:rPr>
          <w:rFonts w:ascii="Times New Roman" w:hAnsi="Times New Roman" w:cs="Times New Roman"/>
          <w:sz w:val="28"/>
          <w:szCs w:val="28"/>
        </w:rPr>
        <w:t>Министерства</w:t>
      </w:r>
      <w:r w:rsidR="00E3687A">
        <w:rPr>
          <w:rFonts w:ascii="Times New Roman" w:hAnsi="Times New Roman" w:cs="Times New Roman"/>
          <w:sz w:val="28"/>
          <w:szCs w:val="28"/>
        </w:rPr>
        <w:t xml:space="preserve"> </w:t>
      </w:r>
      <w:r w:rsidRPr="00AB30A6">
        <w:rPr>
          <w:rFonts w:ascii="Times New Roman" w:hAnsi="Times New Roman" w:cs="Times New Roman"/>
          <w:sz w:val="28"/>
          <w:szCs w:val="28"/>
        </w:rPr>
        <w:t xml:space="preserve"> ежеквартально до </w:t>
      </w:r>
      <w:r w:rsidR="00156B0C">
        <w:rPr>
          <w:rFonts w:ascii="Times New Roman" w:hAnsi="Times New Roman" w:cs="Times New Roman"/>
          <w:sz w:val="28"/>
          <w:szCs w:val="28"/>
        </w:rPr>
        <w:t>15</w:t>
      </w:r>
      <w:r w:rsidRPr="00AB30A6">
        <w:rPr>
          <w:rFonts w:ascii="Times New Roman" w:hAnsi="Times New Roman" w:cs="Times New Roman"/>
          <w:sz w:val="28"/>
          <w:szCs w:val="28"/>
        </w:rPr>
        <w:t xml:space="preserve"> числа месяца, следующего за </w:t>
      </w:r>
      <w:proofErr w:type="gramStart"/>
      <w:r w:rsidRPr="00AB30A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AB30A6">
        <w:rPr>
          <w:rFonts w:ascii="Times New Roman" w:hAnsi="Times New Roman" w:cs="Times New Roman"/>
          <w:sz w:val="28"/>
          <w:szCs w:val="28"/>
        </w:rPr>
        <w:t xml:space="preserve">, составляется </w:t>
      </w:r>
      <w:hyperlink w:anchor="Par377" w:history="1">
        <w:r w:rsidRPr="00AB30A6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AB30A6">
        <w:rPr>
          <w:rFonts w:ascii="Times New Roman" w:hAnsi="Times New Roman" w:cs="Times New Roman"/>
          <w:sz w:val="28"/>
          <w:szCs w:val="28"/>
        </w:rPr>
        <w:t xml:space="preserve"> о результатах внутреннего финансового контроля по форме согласно приложению N 3 к настоящему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3B5235">
        <w:rPr>
          <w:rFonts w:ascii="Times New Roman" w:hAnsi="Times New Roman" w:cs="Times New Roman"/>
          <w:sz w:val="28"/>
          <w:szCs w:val="28"/>
        </w:rPr>
        <w:t>рядку</w:t>
      </w:r>
      <w:r w:rsidRPr="00AB30A6">
        <w:rPr>
          <w:rFonts w:ascii="Times New Roman" w:hAnsi="Times New Roman" w:cs="Times New Roman"/>
          <w:sz w:val="28"/>
          <w:szCs w:val="28"/>
        </w:rPr>
        <w:t>.</w:t>
      </w:r>
    </w:p>
    <w:p w:rsidR="00AB1143" w:rsidRPr="00B82C8F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30A6">
        <w:rPr>
          <w:rFonts w:ascii="Times New Roman" w:hAnsi="Times New Roman" w:cs="Times New Roman"/>
          <w:sz w:val="28"/>
          <w:szCs w:val="28"/>
        </w:rPr>
        <w:t xml:space="preserve">Отчетность о результатах внутреннего финансового контроля, включающая информацию о выявленных недостатках и (или) нарушениях при исполнении внутренних бюджетных процедур, сведения о причинах и об обстоятельствах рисков возникновения нарушений и (или) недостатков и о предлагаемых мерах по их устранению, составляется руководителем каждого структурного подразделения </w:t>
      </w:r>
      <w:r w:rsidR="00E3687A" w:rsidRPr="00B82C8F">
        <w:rPr>
          <w:rFonts w:ascii="Times New Roman" w:hAnsi="Times New Roman" w:cs="Times New Roman"/>
          <w:sz w:val="28"/>
          <w:szCs w:val="28"/>
        </w:rPr>
        <w:t>Министерства</w:t>
      </w:r>
      <w:r w:rsidRPr="00B82C8F">
        <w:rPr>
          <w:rFonts w:ascii="Times New Roman" w:hAnsi="Times New Roman" w:cs="Times New Roman"/>
          <w:sz w:val="28"/>
          <w:szCs w:val="28"/>
        </w:rPr>
        <w:t>, ответственного за результаты выполнения внутренних бюджетных процедур, оформляется в виде служебной записки на имя Руководителя, подписываемой</w:t>
      </w:r>
      <w:proofErr w:type="gramEnd"/>
      <w:r w:rsidRPr="00B82C8F">
        <w:rPr>
          <w:rFonts w:ascii="Times New Roman" w:hAnsi="Times New Roman" w:cs="Times New Roman"/>
          <w:sz w:val="28"/>
          <w:szCs w:val="28"/>
        </w:rPr>
        <w:t xml:space="preserve"> руководителем соответствующего структурного подразделения </w:t>
      </w:r>
      <w:r w:rsidR="00E3687A" w:rsidRPr="00B82C8F">
        <w:rPr>
          <w:rFonts w:ascii="Times New Roman" w:hAnsi="Times New Roman" w:cs="Times New Roman"/>
          <w:sz w:val="28"/>
          <w:szCs w:val="28"/>
        </w:rPr>
        <w:t>Министерства</w:t>
      </w:r>
      <w:r w:rsidRPr="00B82C8F">
        <w:rPr>
          <w:rFonts w:ascii="Times New Roman" w:hAnsi="Times New Roman" w:cs="Times New Roman"/>
          <w:sz w:val="28"/>
          <w:szCs w:val="28"/>
        </w:rPr>
        <w:t>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2C8F">
        <w:rPr>
          <w:rFonts w:ascii="Times New Roman" w:hAnsi="Times New Roman" w:cs="Times New Roman"/>
          <w:sz w:val="28"/>
          <w:szCs w:val="28"/>
        </w:rPr>
        <w:t xml:space="preserve">В случае выявления нарушений бюджетного законодательства, за которые применяются меры ответственности в соответствии с законодательством Российской Федерации, указанная информация руководителем соответствующего структурного подразделения </w:t>
      </w:r>
      <w:r w:rsidR="00E3687A" w:rsidRPr="00B82C8F">
        <w:rPr>
          <w:rFonts w:ascii="Times New Roman" w:hAnsi="Times New Roman" w:cs="Times New Roman"/>
          <w:sz w:val="28"/>
          <w:szCs w:val="28"/>
        </w:rPr>
        <w:t>Министерства</w:t>
      </w:r>
      <w:r w:rsidR="00E3687A">
        <w:rPr>
          <w:rFonts w:ascii="Times New Roman" w:hAnsi="Times New Roman" w:cs="Times New Roman"/>
          <w:sz w:val="28"/>
          <w:szCs w:val="28"/>
        </w:rPr>
        <w:t xml:space="preserve"> </w:t>
      </w:r>
      <w:r w:rsidRPr="00AB30A6">
        <w:rPr>
          <w:rFonts w:ascii="Times New Roman" w:hAnsi="Times New Roman" w:cs="Times New Roman"/>
          <w:sz w:val="28"/>
          <w:szCs w:val="28"/>
        </w:rPr>
        <w:t xml:space="preserve"> представляется в течение 2 рабочих дней в форме служебной записки на имя Руководителя с отражением сведений о причинах и об обстоятельствах рисков возникновения нарушений и (или) недостатков и о предлагаемых мерах по их устранению.</w:t>
      </w:r>
      <w:proofErr w:type="gramEnd"/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2.15. Руководитель рассматривает информацию о результатах внутреннего финансового контроля и аудита в течение 20 рабочих дней со дня ее поступления.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 xml:space="preserve">По итогам рассмотрения информации о результатах внутреннего финансового контроля Руководителем принимаются решения с указанием сроков их выполнения, направленные </w:t>
      </w:r>
      <w:proofErr w:type="gramStart"/>
      <w:r w:rsidRPr="00AB30A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B30A6">
        <w:rPr>
          <w:rFonts w:ascii="Times New Roman" w:hAnsi="Times New Roman" w:cs="Times New Roman"/>
          <w:sz w:val="28"/>
          <w:szCs w:val="28"/>
        </w:rPr>
        <w:t>: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 xml:space="preserve">устранение выявленных недостатков и (или) нарушений при исполнении </w:t>
      </w:r>
      <w:r w:rsidRPr="00AB30A6">
        <w:rPr>
          <w:rFonts w:ascii="Times New Roman" w:hAnsi="Times New Roman" w:cs="Times New Roman"/>
          <w:sz w:val="28"/>
          <w:szCs w:val="28"/>
        </w:rPr>
        <w:lastRenderedPageBreak/>
        <w:t>внутренних бюджетных процедур;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обеспечение применения эффективных автоматических контрольных действий в отношении отдельных операций (действий по формированию документа, необходимого для выполнения внутренней бюджетной процедуры) и (или) устранение недостатков используемых прикладных программных средств автоматизации контрольных действий, а также на исключение неэффективных автоматических контрольных действий;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 xml:space="preserve">изменение </w:t>
      </w:r>
      <w:r>
        <w:rPr>
          <w:rFonts w:ascii="Times New Roman" w:hAnsi="Times New Roman" w:cs="Times New Roman"/>
          <w:sz w:val="28"/>
          <w:szCs w:val="28"/>
        </w:rPr>
        <w:t>карт</w:t>
      </w:r>
      <w:r w:rsidRPr="00AB30A6">
        <w:rPr>
          <w:rFonts w:ascii="Times New Roman" w:hAnsi="Times New Roman" w:cs="Times New Roman"/>
          <w:sz w:val="28"/>
          <w:szCs w:val="28"/>
        </w:rPr>
        <w:t xml:space="preserve"> внутреннего контроля;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изменение внутренних стандартов;</w:t>
      </w:r>
    </w:p>
    <w:p w:rsidR="00AB1143" w:rsidRPr="00955ECE" w:rsidRDefault="00AB1143" w:rsidP="00DA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5ECE">
        <w:rPr>
          <w:rFonts w:ascii="Times New Roman" w:hAnsi="Times New Roman" w:cs="Times New Roman"/>
          <w:sz w:val="28"/>
          <w:szCs w:val="28"/>
        </w:rPr>
        <w:t>уточнение прав по формированию финансовых и первичных учетных документов, а также прав доступа к записям в регистры бюджетного учета;</w:t>
      </w:r>
    </w:p>
    <w:p w:rsidR="00AB1143" w:rsidRPr="00955ECE" w:rsidRDefault="00AB1143" w:rsidP="00DA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55ECE">
        <w:rPr>
          <w:rFonts w:ascii="Times New Roman" w:hAnsi="Times New Roman" w:cs="Times New Roman"/>
          <w:sz w:val="28"/>
          <w:szCs w:val="28"/>
        </w:rPr>
        <w:t>странение конфликта интересов у должностных лиц, осуществляющих внутренние бюджетные процедуры;</w:t>
      </w:r>
    </w:p>
    <w:p w:rsidR="00AB1143" w:rsidRPr="00955ECE" w:rsidRDefault="00AB1143" w:rsidP="00DA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5ECE">
        <w:rPr>
          <w:rFonts w:ascii="Times New Roman" w:hAnsi="Times New Roman" w:cs="Times New Roman"/>
          <w:sz w:val="28"/>
          <w:szCs w:val="28"/>
        </w:rPr>
        <w:t>проведение служебных проверок и применение материальной и (или) дисциплинарной ответственности к виновным должностным лицам;</w:t>
      </w:r>
    </w:p>
    <w:p w:rsidR="00AB1143" w:rsidRPr="00B82C8F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C8F">
        <w:rPr>
          <w:rFonts w:ascii="Times New Roman" w:hAnsi="Times New Roman" w:cs="Times New Roman"/>
          <w:sz w:val="28"/>
          <w:szCs w:val="28"/>
        </w:rPr>
        <w:t xml:space="preserve">ведение эффективной кадровой политики в отношении структурных подразделений </w:t>
      </w:r>
      <w:r w:rsidR="00E3687A" w:rsidRPr="00B82C8F">
        <w:rPr>
          <w:rFonts w:ascii="Times New Roman" w:hAnsi="Times New Roman" w:cs="Times New Roman"/>
          <w:sz w:val="28"/>
          <w:szCs w:val="28"/>
        </w:rPr>
        <w:t>Министерства</w:t>
      </w:r>
      <w:r w:rsidRPr="00B82C8F">
        <w:rPr>
          <w:rFonts w:ascii="Times New Roman" w:hAnsi="Times New Roman" w:cs="Times New Roman"/>
          <w:sz w:val="28"/>
          <w:szCs w:val="28"/>
        </w:rPr>
        <w:t>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C8F">
        <w:rPr>
          <w:rFonts w:ascii="Times New Roman" w:hAnsi="Times New Roman" w:cs="Times New Roman"/>
          <w:sz w:val="28"/>
          <w:szCs w:val="28"/>
        </w:rPr>
        <w:t xml:space="preserve">2.16. Руководитель структурного подразделения </w:t>
      </w:r>
      <w:r w:rsidR="00E3687A" w:rsidRPr="00B82C8F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B82C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82C8F">
        <w:rPr>
          <w:rFonts w:ascii="Times New Roman" w:hAnsi="Times New Roman" w:cs="Times New Roman"/>
          <w:sz w:val="28"/>
          <w:szCs w:val="28"/>
        </w:rPr>
        <w:t xml:space="preserve">обеспечивает осуществление в возглавляемом им структурном подразделении учета и хранения информации о результатах внутреннего финансового контроля посредством формирования, ведения и обособленного хранения </w:t>
      </w:r>
      <w:hyperlink w:anchor="Par288" w:history="1">
        <w:r w:rsidRPr="00B82C8F">
          <w:rPr>
            <w:rFonts w:ascii="Times New Roman" w:hAnsi="Times New Roman" w:cs="Times New Roman"/>
            <w:sz w:val="28"/>
            <w:szCs w:val="28"/>
          </w:rPr>
          <w:t>Журнала</w:t>
        </w:r>
      </w:hyperlink>
      <w:r w:rsidRPr="00B82C8F">
        <w:rPr>
          <w:rFonts w:ascii="Times New Roman" w:hAnsi="Times New Roman" w:cs="Times New Roman"/>
          <w:sz w:val="28"/>
          <w:szCs w:val="28"/>
        </w:rPr>
        <w:t xml:space="preserve"> учета информации о результатах внутреннего финансового контроля, составляемого по форме согласно приложению N 3 к настоящему По</w:t>
      </w:r>
      <w:r w:rsidR="003B5235">
        <w:rPr>
          <w:rFonts w:ascii="Times New Roman" w:hAnsi="Times New Roman" w:cs="Times New Roman"/>
          <w:sz w:val="28"/>
          <w:szCs w:val="28"/>
        </w:rPr>
        <w:t>рядку</w:t>
      </w:r>
      <w:r w:rsidRPr="00B82C8F">
        <w:rPr>
          <w:rFonts w:ascii="Times New Roman" w:hAnsi="Times New Roman" w:cs="Times New Roman"/>
          <w:sz w:val="28"/>
          <w:szCs w:val="28"/>
        </w:rPr>
        <w:t xml:space="preserve">. Информация о результатах внутреннего финансового контроля вносится в Журнал учета информации о результатах внутреннего финансового контроля структурными подразделениями </w:t>
      </w:r>
      <w:r w:rsidR="00E3687A" w:rsidRPr="00B82C8F">
        <w:rPr>
          <w:rFonts w:ascii="Times New Roman" w:hAnsi="Times New Roman" w:cs="Times New Roman"/>
          <w:sz w:val="28"/>
          <w:szCs w:val="28"/>
        </w:rPr>
        <w:t>Министерства</w:t>
      </w:r>
      <w:r w:rsidR="00E368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B30A6">
        <w:rPr>
          <w:rFonts w:ascii="Times New Roman" w:hAnsi="Times New Roman" w:cs="Times New Roman"/>
          <w:sz w:val="28"/>
          <w:szCs w:val="28"/>
        </w:rPr>
        <w:t>в течение 3 рабочих дней со дня окончания контрольного действия.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100"/>
      <w:bookmarkEnd w:id="5"/>
      <w:r w:rsidRPr="00AB30A6">
        <w:rPr>
          <w:rFonts w:ascii="Times New Roman" w:hAnsi="Times New Roman" w:cs="Times New Roman"/>
          <w:sz w:val="28"/>
          <w:szCs w:val="28"/>
        </w:rPr>
        <w:t>3. ОСУЩЕСТВЛЕНИЕ ВНУТРЕННЕГО ФИНАНСОВОГО АУДИТА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143" w:rsidRPr="00B82C8F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 xml:space="preserve">3.1. Внутренний финансовый аудит осуществляется структурным подразделением </w:t>
      </w:r>
      <w:r w:rsidR="004E3A09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AB30A6">
        <w:rPr>
          <w:rFonts w:ascii="Times New Roman" w:hAnsi="Times New Roman" w:cs="Times New Roman"/>
          <w:sz w:val="28"/>
          <w:szCs w:val="28"/>
        </w:rPr>
        <w:t xml:space="preserve"> или уполномоченными должностными лицами (далее - субъект внутреннего аудита</w:t>
      </w:r>
      <w:r w:rsidRPr="00B82C8F">
        <w:rPr>
          <w:rFonts w:ascii="Times New Roman" w:hAnsi="Times New Roman" w:cs="Times New Roman"/>
          <w:sz w:val="28"/>
          <w:szCs w:val="28"/>
        </w:rPr>
        <w:t>)</w:t>
      </w:r>
      <w:r w:rsidR="004E3A09" w:rsidRPr="00B82C8F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B82C8F">
        <w:rPr>
          <w:rFonts w:ascii="Times New Roman" w:hAnsi="Times New Roman" w:cs="Times New Roman"/>
          <w:sz w:val="28"/>
          <w:szCs w:val="28"/>
        </w:rPr>
        <w:t xml:space="preserve"> на основе функциональной независимости.</w:t>
      </w:r>
    </w:p>
    <w:p w:rsidR="00AB1143" w:rsidRPr="00B82C8F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C8F">
        <w:rPr>
          <w:rFonts w:ascii="Times New Roman" w:hAnsi="Times New Roman" w:cs="Times New Roman"/>
          <w:sz w:val="28"/>
          <w:szCs w:val="28"/>
        </w:rPr>
        <w:t>3.2. Деятельность субъекта внутреннего аудита основывается на принципах законности, объективности, эффективности, независимости и профессиональной компетентности, а также системности, ответственности и стандартизации.</w:t>
      </w:r>
    </w:p>
    <w:p w:rsidR="00AB1143" w:rsidRPr="00B82C8F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04"/>
      <w:bookmarkEnd w:id="6"/>
      <w:r w:rsidRPr="00B82C8F">
        <w:rPr>
          <w:rFonts w:ascii="Times New Roman" w:hAnsi="Times New Roman" w:cs="Times New Roman"/>
          <w:sz w:val="28"/>
          <w:szCs w:val="28"/>
        </w:rPr>
        <w:t>3.3. Целями внутреннего финансового аудита являются:</w:t>
      </w:r>
    </w:p>
    <w:p w:rsidR="00AB1143" w:rsidRPr="00B82C8F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C8F">
        <w:rPr>
          <w:rFonts w:ascii="Times New Roman" w:hAnsi="Times New Roman" w:cs="Times New Roman"/>
          <w:sz w:val="28"/>
          <w:szCs w:val="28"/>
        </w:rPr>
        <w:t>оценка надежности внутреннего финансового контроля и подготовка рекомендаций по повышению его эффективности;</w:t>
      </w:r>
    </w:p>
    <w:p w:rsidR="00AB1143" w:rsidRPr="00B82C8F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C8F">
        <w:rPr>
          <w:rFonts w:ascii="Times New Roman" w:hAnsi="Times New Roman" w:cs="Times New Roman"/>
          <w:sz w:val="28"/>
          <w:szCs w:val="28"/>
        </w:rPr>
        <w:t>подтверждение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C8F">
        <w:rPr>
          <w:rFonts w:ascii="Times New Roman" w:hAnsi="Times New Roman" w:cs="Times New Roman"/>
          <w:sz w:val="28"/>
          <w:szCs w:val="28"/>
        </w:rPr>
        <w:t xml:space="preserve">подготовка предложений по повышению экономности и результативности </w:t>
      </w:r>
      <w:r w:rsidRPr="00B82C8F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использования средств </w:t>
      </w:r>
      <w:r w:rsidR="004E3A09" w:rsidRPr="00B82C8F">
        <w:rPr>
          <w:rFonts w:ascii="Times New Roman" w:hAnsi="Times New Roman" w:cs="Times New Roman"/>
          <w:sz w:val="28"/>
          <w:szCs w:val="28"/>
        </w:rPr>
        <w:t>Республики Крым</w:t>
      </w:r>
      <w:r w:rsidRPr="00B82C8F">
        <w:rPr>
          <w:rFonts w:ascii="Times New Roman" w:hAnsi="Times New Roman" w:cs="Times New Roman"/>
          <w:sz w:val="28"/>
          <w:szCs w:val="28"/>
        </w:rPr>
        <w:t>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08"/>
      <w:bookmarkEnd w:id="7"/>
      <w:r w:rsidRPr="00AB30A6">
        <w:rPr>
          <w:rFonts w:ascii="Times New Roman" w:hAnsi="Times New Roman" w:cs="Times New Roman"/>
          <w:sz w:val="28"/>
          <w:szCs w:val="28"/>
        </w:rPr>
        <w:t>3.4. Предметом внутреннего финансового аудита является:</w:t>
      </w:r>
    </w:p>
    <w:p w:rsidR="00AB1143" w:rsidRPr="00B82C8F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C8F">
        <w:rPr>
          <w:rFonts w:ascii="Times New Roman" w:hAnsi="Times New Roman" w:cs="Times New Roman"/>
          <w:sz w:val="28"/>
          <w:szCs w:val="28"/>
        </w:rPr>
        <w:t xml:space="preserve">совокупность финансовых и хозяйственных операций, совершенных </w:t>
      </w:r>
      <w:r w:rsidR="004E3A09" w:rsidRPr="00B82C8F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B82C8F">
        <w:rPr>
          <w:rFonts w:ascii="Times New Roman" w:hAnsi="Times New Roman" w:cs="Times New Roman"/>
          <w:sz w:val="28"/>
          <w:szCs w:val="28"/>
        </w:rPr>
        <w:t xml:space="preserve"> в целях реализации своих бюджетных полномочий,</w:t>
      </w:r>
    </w:p>
    <w:p w:rsidR="00AB1143" w:rsidRPr="00B82C8F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C8F">
        <w:rPr>
          <w:rFonts w:ascii="Times New Roman" w:hAnsi="Times New Roman" w:cs="Times New Roman"/>
          <w:sz w:val="28"/>
          <w:szCs w:val="28"/>
        </w:rPr>
        <w:t xml:space="preserve">совокупность финансовых и хозяйственных операций, совершенных подведомственными администраторами и получателями средств </w:t>
      </w:r>
      <w:r w:rsidR="004E3A09" w:rsidRPr="00B82C8F">
        <w:rPr>
          <w:rFonts w:ascii="Times New Roman" w:hAnsi="Times New Roman" w:cs="Times New Roman"/>
          <w:sz w:val="28"/>
          <w:szCs w:val="28"/>
        </w:rPr>
        <w:t>Республики Крым</w:t>
      </w:r>
      <w:r w:rsidRPr="00B82C8F">
        <w:rPr>
          <w:rFonts w:ascii="Times New Roman" w:hAnsi="Times New Roman" w:cs="Times New Roman"/>
          <w:sz w:val="28"/>
          <w:szCs w:val="28"/>
        </w:rPr>
        <w:t>,</w:t>
      </w:r>
    </w:p>
    <w:p w:rsidR="00AB1143" w:rsidRPr="00B82C8F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C8F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внутреннего финансового контроля структурными подразделениями </w:t>
      </w:r>
      <w:r w:rsidR="004E3A09" w:rsidRPr="00B82C8F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Pr="00B82C8F">
        <w:rPr>
          <w:rFonts w:ascii="Times New Roman" w:hAnsi="Times New Roman" w:cs="Times New Roman"/>
          <w:sz w:val="28"/>
          <w:szCs w:val="28"/>
        </w:rPr>
        <w:t xml:space="preserve">и подведомственными администраторами и получателями средств </w:t>
      </w:r>
      <w:r w:rsidR="004E3A09" w:rsidRPr="00B82C8F">
        <w:rPr>
          <w:rFonts w:ascii="Times New Roman" w:hAnsi="Times New Roman" w:cs="Times New Roman"/>
          <w:sz w:val="28"/>
          <w:szCs w:val="28"/>
        </w:rPr>
        <w:t>Республики Крым</w:t>
      </w:r>
      <w:r w:rsidRPr="00B82C8F">
        <w:rPr>
          <w:rFonts w:ascii="Times New Roman" w:hAnsi="Times New Roman" w:cs="Times New Roman"/>
          <w:sz w:val="28"/>
          <w:szCs w:val="28"/>
        </w:rPr>
        <w:t>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C8F">
        <w:rPr>
          <w:rFonts w:ascii="Times New Roman" w:hAnsi="Times New Roman" w:cs="Times New Roman"/>
          <w:sz w:val="28"/>
          <w:szCs w:val="28"/>
        </w:rPr>
        <w:t xml:space="preserve">3.5. Объектами аудита, осуществляемого </w:t>
      </w:r>
      <w:r w:rsidR="004E3A09" w:rsidRPr="00B82C8F">
        <w:rPr>
          <w:rFonts w:ascii="Times New Roman" w:hAnsi="Times New Roman" w:cs="Times New Roman"/>
          <w:sz w:val="28"/>
          <w:szCs w:val="28"/>
        </w:rPr>
        <w:t>Министерством</w:t>
      </w:r>
      <w:r w:rsidRPr="00B82C8F">
        <w:rPr>
          <w:rFonts w:ascii="Times New Roman" w:hAnsi="Times New Roman" w:cs="Times New Roman"/>
          <w:sz w:val="28"/>
          <w:szCs w:val="28"/>
        </w:rPr>
        <w:t xml:space="preserve">, являются  подведомственные </w:t>
      </w:r>
      <w:r w:rsidR="00426B5D" w:rsidRPr="00B82C8F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Pr="00B82C8F">
        <w:rPr>
          <w:rFonts w:ascii="Times New Roman" w:hAnsi="Times New Roman" w:cs="Times New Roman"/>
          <w:sz w:val="28"/>
          <w:szCs w:val="28"/>
        </w:rPr>
        <w:t xml:space="preserve">распорядители и получатели средств </w:t>
      </w:r>
      <w:r w:rsidR="00426B5D" w:rsidRPr="00B82C8F">
        <w:rPr>
          <w:rFonts w:ascii="Times New Roman" w:hAnsi="Times New Roman" w:cs="Times New Roman"/>
          <w:sz w:val="28"/>
          <w:szCs w:val="28"/>
        </w:rPr>
        <w:t>Республики Крым</w:t>
      </w:r>
      <w:r w:rsidRPr="00B82C8F">
        <w:rPr>
          <w:rFonts w:ascii="Times New Roman" w:hAnsi="Times New Roman" w:cs="Times New Roman"/>
          <w:sz w:val="28"/>
          <w:szCs w:val="28"/>
        </w:rPr>
        <w:t>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3.6. Внутренний финансовый аудит осуществляется посредством проведения плановых и внеплановых аудиторских проверок.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 xml:space="preserve">3.7. Плановые аудиторские проверки осуществляются в соответствии с годовым </w:t>
      </w:r>
      <w:hyperlink w:anchor="Par442" w:history="1">
        <w:r w:rsidRPr="00AB30A6">
          <w:rPr>
            <w:rFonts w:ascii="Times New Roman" w:hAnsi="Times New Roman" w:cs="Times New Roman"/>
            <w:sz w:val="28"/>
            <w:szCs w:val="28"/>
          </w:rPr>
          <w:t>планом</w:t>
        </w:r>
      </w:hyperlink>
      <w:r w:rsidRPr="00AB30A6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 (далее - план аудита), составляемым по форме согласно приложению N 4 к настоящему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3B5235">
        <w:rPr>
          <w:rFonts w:ascii="Times New Roman" w:hAnsi="Times New Roman" w:cs="Times New Roman"/>
          <w:sz w:val="28"/>
          <w:szCs w:val="28"/>
        </w:rPr>
        <w:t>рядку</w:t>
      </w:r>
      <w:r w:rsidRPr="00AB30A6">
        <w:rPr>
          <w:rFonts w:ascii="Times New Roman" w:hAnsi="Times New Roman" w:cs="Times New Roman"/>
          <w:sz w:val="28"/>
          <w:szCs w:val="28"/>
        </w:rPr>
        <w:t>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План аудита представляет собой перечень аудиторских проверок, которые планируется провести в очередном финансовом году.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 xml:space="preserve">По каждой аудиторской проверке в плане аудита указываются </w:t>
      </w:r>
      <w:r>
        <w:rPr>
          <w:rFonts w:ascii="Times New Roman" w:hAnsi="Times New Roman" w:cs="Times New Roman"/>
          <w:sz w:val="28"/>
          <w:szCs w:val="28"/>
        </w:rPr>
        <w:t>тема аудиторской проверки</w:t>
      </w:r>
      <w:r w:rsidRPr="00AB30A6">
        <w:rPr>
          <w:rFonts w:ascii="Times New Roman" w:hAnsi="Times New Roman" w:cs="Times New Roman"/>
          <w:sz w:val="28"/>
          <w:szCs w:val="28"/>
        </w:rPr>
        <w:t>, срок проведения аудиторской проверки, субъект внутреннего аудита.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 xml:space="preserve">Субъект внутреннего аудита составляет проект плана аудита на очередной финансовый год и в срок до </w:t>
      </w:r>
      <w:r w:rsidR="007B7639">
        <w:rPr>
          <w:rFonts w:ascii="Times New Roman" w:hAnsi="Times New Roman" w:cs="Times New Roman"/>
          <w:sz w:val="28"/>
          <w:szCs w:val="28"/>
        </w:rPr>
        <w:t>20</w:t>
      </w:r>
      <w:r w:rsidRPr="00AB30A6">
        <w:rPr>
          <w:rFonts w:ascii="Times New Roman" w:hAnsi="Times New Roman" w:cs="Times New Roman"/>
          <w:sz w:val="28"/>
          <w:szCs w:val="28"/>
        </w:rPr>
        <w:t xml:space="preserve"> декабря текущего финансового года вносит его на рассмотрение Руководителю. В срок до </w:t>
      </w:r>
      <w:r w:rsidR="007B7639">
        <w:rPr>
          <w:rFonts w:ascii="Times New Roman" w:hAnsi="Times New Roman" w:cs="Times New Roman"/>
          <w:sz w:val="28"/>
          <w:szCs w:val="28"/>
        </w:rPr>
        <w:t>25</w:t>
      </w:r>
      <w:r w:rsidRPr="00AB30A6">
        <w:rPr>
          <w:rFonts w:ascii="Times New Roman" w:hAnsi="Times New Roman" w:cs="Times New Roman"/>
          <w:sz w:val="28"/>
          <w:szCs w:val="28"/>
        </w:rPr>
        <w:t xml:space="preserve"> декабря текущего финансового года осуществляется рассмотрение проекта плана аудита Руководителем и, в случае необходимости, его доработка субъектом внутреннего аудита.</w:t>
      </w:r>
    </w:p>
    <w:p w:rsidR="00AB1143" w:rsidRPr="00B82C8F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 xml:space="preserve">План аудита утверждается приказом </w:t>
      </w:r>
      <w:r w:rsidR="00426B5D" w:rsidRPr="00B82C8F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B82C8F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7B7639" w:rsidRPr="00B82C8F">
        <w:rPr>
          <w:rFonts w:ascii="Times New Roman" w:hAnsi="Times New Roman" w:cs="Times New Roman"/>
          <w:sz w:val="28"/>
          <w:szCs w:val="28"/>
        </w:rPr>
        <w:t>31</w:t>
      </w:r>
      <w:r w:rsidRPr="00B82C8F">
        <w:rPr>
          <w:rFonts w:ascii="Times New Roman" w:hAnsi="Times New Roman" w:cs="Times New Roman"/>
          <w:sz w:val="28"/>
          <w:szCs w:val="28"/>
        </w:rPr>
        <w:t xml:space="preserve"> декабря текущего финансового года.</w:t>
      </w:r>
    </w:p>
    <w:p w:rsidR="00AB1143" w:rsidRPr="00B82C8F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C8F">
        <w:rPr>
          <w:rFonts w:ascii="Times New Roman" w:hAnsi="Times New Roman" w:cs="Times New Roman"/>
          <w:sz w:val="28"/>
          <w:szCs w:val="28"/>
        </w:rPr>
        <w:t xml:space="preserve">Изменение плана аудита осуществляется по мотивированному письменному обращению субъекта внутреннего аудита, направляемому Руководителю с приложением проекта приказа </w:t>
      </w:r>
      <w:r w:rsidR="00426B5D" w:rsidRPr="00B82C8F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B82C8F">
        <w:rPr>
          <w:rFonts w:ascii="Times New Roman" w:hAnsi="Times New Roman" w:cs="Times New Roman"/>
          <w:sz w:val="28"/>
          <w:szCs w:val="28"/>
        </w:rPr>
        <w:t xml:space="preserve"> о внесении изменений в план аудита.</w:t>
      </w:r>
    </w:p>
    <w:p w:rsidR="00AB1143" w:rsidRPr="00B82C8F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C8F">
        <w:rPr>
          <w:rFonts w:ascii="Times New Roman" w:hAnsi="Times New Roman" w:cs="Times New Roman"/>
          <w:sz w:val="28"/>
          <w:szCs w:val="28"/>
        </w:rPr>
        <w:t xml:space="preserve">Изменение плана аудита осуществляется посредством принятия приказа </w:t>
      </w:r>
      <w:r w:rsidR="00426B5D" w:rsidRPr="00B82C8F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B82C8F">
        <w:rPr>
          <w:rFonts w:ascii="Times New Roman" w:hAnsi="Times New Roman" w:cs="Times New Roman"/>
          <w:sz w:val="28"/>
          <w:szCs w:val="28"/>
        </w:rPr>
        <w:t xml:space="preserve"> о внесении изменений в план аудита.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C8F">
        <w:rPr>
          <w:rFonts w:ascii="Times New Roman" w:hAnsi="Times New Roman" w:cs="Times New Roman"/>
          <w:sz w:val="28"/>
          <w:szCs w:val="28"/>
        </w:rPr>
        <w:t xml:space="preserve">3.8. </w:t>
      </w:r>
      <w:proofErr w:type="gramStart"/>
      <w:r w:rsidRPr="00B82C8F">
        <w:rPr>
          <w:rFonts w:ascii="Times New Roman" w:hAnsi="Times New Roman" w:cs="Times New Roman"/>
          <w:sz w:val="28"/>
          <w:szCs w:val="28"/>
        </w:rPr>
        <w:t xml:space="preserve">Основанием для проведения внеплановых аудиторских проверок являются поручения </w:t>
      </w:r>
      <w:r w:rsidR="000E39B7" w:rsidRPr="00B82C8F">
        <w:rPr>
          <w:rFonts w:ascii="Times New Roman" w:hAnsi="Times New Roman" w:cs="Times New Roman"/>
          <w:sz w:val="28"/>
          <w:szCs w:val="28"/>
        </w:rPr>
        <w:t>М</w:t>
      </w:r>
      <w:r w:rsidR="005917C4" w:rsidRPr="00B82C8F">
        <w:rPr>
          <w:rFonts w:ascii="Times New Roman" w:hAnsi="Times New Roman" w:cs="Times New Roman"/>
          <w:sz w:val="28"/>
          <w:szCs w:val="28"/>
        </w:rPr>
        <w:t>инистра образования, науки и молодежи Республики Крым</w:t>
      </w:r>
      <w:r w:rsidRPr="00B82C8F">
        <w:rPr>
          <w:rFonts w:ascii="Times New Roman" w:hAnsi="Times New Roman" w:cs="Times New Roman"/>
          <w:sz w:val="28"/>
          <w:szCs w:val="28"/>
        </w:rPr>
        <w:t xml:space="preserve">, а также поступление в адрес </w:t>
      </w:r>
      <w:r w:rsidR="005917C4" w:rsidRPr="00B82C8F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B82C8F">
        <w:rPr>
          <w:rFonts w:ascii="Times New Roman" w:hAnsi="Times New Roman" w:cs="Times New Roman"/>
          <w:sz w:val="28"/>
          <w:szCs w:val="28"/>
        </w:rPr>
        <w:t xml:space="preserve">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фактах нарушения бюджетного законодательства Российской Федерации, нормативных правовых актов Российской Федерации и </w:t>
      </w:r>
      <w:r w:rsidR="005917C4" w:rsidRPr="00B82C8F">
        <w:rPr>
          <w:rFonts w:ascii="Times New Roman" w:hAnsi="Times New Roman" w:cs="Times New Roman"/>
          <w:sz w:val="28"/>
          <w:szCs w:val="28"/>
        </w:rPr>
        <w:t>Республики Крым</w:t>
      </w:r>
      <w:r w:rsidRPr="00B82C8F">
        <w:rPr>
          <w:rFonts w:ascii="Times New Roman" w:hAnsi="Times New Roman" w:cs="Times New Roman"/>
          <w:sz w:val="28"/>
          <w:szCs w:val="28"/>
        </w:rPr>
        <w:t>, регулирующих</w:t>
      </w:r>
      <w:proofErr w:type="gramEnd"/>
      <w:r w:rsidRPr="00AB30A6">
        <w:rPr>
          <w:rFonts w:ascii="Times New Roman" w:hAnsi="Times New Roman" w:cs="Times New Roman"/>
          <w:sz w:val="28"/>
          <w:szCs w:val="28"/>
        </w:rPr>
        <w:t xml:space="preserve"> бюджетные правоотношения.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lastRenderedPageBreak/>
        <w:t>3.9. Субъект внутреннего аудита при проведен</w:t>
      </w:r>
      <w:proofErr w:type="gramStart"/>
      <w:r w:rsidRPr="00AB30A6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AB30A6">
        <w:rPr>
          <w:rFonts w:ascii="Times New Roman" w:hAnsi="Times New Roman" w:cs="Times New Roman"/>
          <w:sz w:val="28"/>
          <w:szCs w:val="28"/>
        </w:rPr>
        <w:t>диторских проверок имеет право: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30A6">
        <w:rPr>
          <w:rFonts w:ascii="Times New Roman" w:hAnsi="Times New Roman" w:cs="Times New Roman"/>
          <w:sz w:val="28"/>
          <w:szCs w:val="28"/>
        </w:rPr>
        <w:t>на основании мотивированного запроса в устной и письменной форме, адресованного объекту аудита, экспертам и (или) третьим лицам по вопросам, связанным с осуществлением внутреннего финансового аудита, запрашивать и получать на основании мотивированного запроса в устной и письменной форме документы, материалы и информацию, необходимые для проведения аудиторских проверок, в том числе информацию об организации и о результатах проведения внутреннего финансового контроля;</w:t>
      </w:r>
      <w:proofErr w:type="gramEnd"/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посещать помещения и территории, которые занимают объекты аудита, в отношении которых осуществляется аудиторская проверка;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привлекать независимых экспертов и (или) третьих лиц.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Мотивированный запрос подлежит направлению субъектом внутреннего аудита в срок, не превышающий 3 рабочих дней со дня выявления оснований для его направления, и исполнению объектом контроля в срок не более 10 рабочих дней со дня получения запроса.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3.10. Субъект внутреннего аудита обязан: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соблюдать требования нормативных правовых актов в установленной сфере деятельности;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проводить аудиторские проверки в соответствии с программой аудиторской проверки;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знакомить объект аудита с программой аудиторской проверки, а также результатами аудиторских проверок (актами и заключениями).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32"/>
      <w:bookmarkEnd w:id="8"/>
      <w:r w:rsidRPr="00AB30A6">
        <w:rPr>
          <w:rFonts w:ascii="Times New Roman" w:hAnsi="Times New Roman" w:cs="Times New Roman"/>
          <w:sz w:val="28"/>
          <w:szCs w:val="28"/>
        </w:rPr>
        <w:t xml:space="preserve">3.11. Аудиторская проверка назначается приказом </w:t>
      </w:r>
      <w:r w:rsidR="007A0D59" w:rsidRPr="00FE3C58">
        <w:rPr>
          <w:rFonts w:ascii="Times New Roman" w:hAnsi="Times New Roman" w:cs="Times New Roman"/>
          <w:sz w:val="28"/>
          <w:szCs w:val="28"/>
        </w:rPr>
        <w:t>Министерства</w:t>
      </w:r>
      <w:r w:rsidRPr="00AB30A6">
        <w:rPr>
          <w:rFonts w:ascii="Times New Roman" w:hAnsi="Times New Roman" w:cs="Times New Roman"/>
          <w:sz w:val="28"/>
          <w:szCs w:val="28"/>
        </w:rPr>
        <w:t>, к которому прилагается программа аудиторской проверки.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Программа аудиторской проверки должна содержать: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тему аудиторской проверки;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наименование объекта аудита;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перечень вопросов, подлежащих изучению в ходе аудиторской проверки, а также сроки ее проведения.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Плановый срок проведения аудиторской проверки не должен превышать 30 рабочих дней. При наличии объективных причин, в случае необходимости получения у экспертов, третьих лиц документов, материалов и информации, необходимых для проведения аудиторской проверки, а также в связи с необходимостью проведения сложных и (или) длительных исследований срок аудиторской проверки может быть продлен.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Аудиторская проверка может быть продлена на основании мотивированного обращения субъекта внутреннего аудита не более чем на 30 рабочих дней в случае необходимости получения у экспертов, третьих лиц документов, материалов и информации, необходимых для проведения аудиторской проверки, а также в связи с необходимостью проведения сложных и (или) длительных исследований.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Аудиторская проверка может быть приостановлена в случае временной нетрудоспособности субъекта внутреннего аудита (при проведен</w:t>
      </w:r>
      <w:proofErr w:type="gramStart"/>
      <w:r w:rsidRPr="00AB30A6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AB30A6">
        <w:rPr>
          <w:rFonts w:ascii="Times New Roman" w:hAnsi="Times New Roman" w:cs="Times New Roman"/>
          <w:sz w:val="28"/>
          <w:szCs w:val="28"/>
        </w:rPr>
        <w:t xml:space="preserve">диторской проверки одним должностным лицом). В указанном случае </w:t>
      </w:r>
      <w:r w:rsidRPr="00AB30A6">
        <w:rPr>
          <w:rFonts w:ascii="Times New Roman" w:hAnsi="Times New Roman" w:cs="Times New Roman"/>
          <w:sz w:val="28"/>
          <w:szCs w:val="28"/>
        </w:rPr>
        <w:lastRenderedPageBreak/>
        <w:t>аудиторская проверка приостанавливается на период такой нетрудоспособности и возобновляется по ее окончании.</w:t>
      </w:r>
    </w:p>
    <w:p w:rsidR="00AB1143" w:rsidRPr="00B82C8F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 xml:space="preserve">Приостановление, возобновление, продление аудиторской проверки осуществляется посредством принятия </w:t>
      </w:r>
      <w:r w:rsidRPr="00B82C8F">
        <w:rPr>
          <w:rFonts w:ascii="Times New Roman" w:hAnsi="Times New Roman" w:cs="Times New Roman"/>
          <w:sz w:val="28"/>
          <w:szCs w:val="28"/>
        </w:rPr>
        <w:t>приказов</w:t>
      </w:r>
      <w:r w:rsidR="007A0D59" w:rsidRPr="00B82C8F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B82C8F">
        <w:rPr>
          <w:rFonts w:ascii="Times New Roman" w:hAnsi="Times New Roman" w:cs="Times New Roman"/>
          <w:sz w:val="28"/>
          <w:szCs w:val="28"/>
        </w:rPr>
        <w:t>.</w:t>
      </w:r>
    </w:p>
    <w:p w:rsidR="00AB1143" w:rsidRPr="00B82C8F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41"/>
      <w:bookmarkEnd w:id="9"/>
      <w:r w:rsidRPr="00B82C8F">
        <w:rPr>
          <w:rFonts w:ascii="Times New Roman" w:hAnsi="Times New Roman" w:cs="Times New Roman"/>
          <w:sz w:val="28"/>
          <w:szCs w:val="28"/>
        </w:rPr>
        <w:t>3.12. В ходе аудиторской проверки проводится исследование:</w:t>
      </w:r>
    </w:p>
    <w:p w:rsidR="00AB1143" w:rsidRPr="00B82C8F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C8F">
        <w:rPr>
          <w:rFonts w:ascii="Times New Roman" w:hAnsi="Times New Roman" w:cs="Times New Roman"/>
          <w:sz w:val="28"/>
          <w:szCs w:val="28"/>
        </w:rPr>
        <w:t>осуществления внутреннего финансового контроля;</w:t>
      </w:r>
    </w:p>
    <w:p w:rsidR="00AB1143" w:rsidRPr="00B82C8F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C8F">
        <w:rPr>
          <w:rFonts w:ascii="Times New Roman" w:hAnsi="Times New Roman" w:cs="Times New Roman"/>
          <w:sz w:val="28"/>
          <w:szCs w:val="28"/>
        </w:rPr>
        <w:t xml:space="preserve">законности выполнения внутренних бюджетных процедур и эффективности использования средств </w:t>
      </w:r>
      <w:r w:rsidR="007A0D59" w:rsidRPr="00B82C8F">
        <w:rPr>
          <w:rFonts w:ascii="Times New Roman" w:hAnsi="Times New Roman" w:cs="Times New Roman"/>
          <w:sz w:val="28"/>
          <w:szCs w:val="28"/>
        </w:rPr>
        <w:t>Республики Крым</w:t>
      </w:r>
      <w:r w:rsidRPr="00B82C8F">
        <w:rPr>
          <w:rFonts w:ascii="Times New Roman" w:hAnsi="Times New Roman" w:cs="Times New Roman"/>
          <w:sz w:val="28"/>
          <w:szCs w:val="28"/>
        </w:rPr>
        <w:t>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C8F">
        <w:rPr>
          <w:rFonts w:ascii="Times New Roman" w:hAnsi="Times New Roman" w:cs="Times New Roman"/>
          <w:sz w:val="28"/>
          <w:szCs w:val="28"/>
        </w:rPr>
        <w:t>ведения учетной политики, в том числе на предмет</w:t>
      </w:r>
      <w:r w:rsidRPr="00AB30A6">
        <w:rPr>
          <w:rFonts w:ascii="Times New Roman" w:hAnsi="Times New Roman" w:cs="Times New Roman"/>
          <w:sz w:val="28"/>
          <w:szCs w:val="28"/>
        </w:rPr>
        <w:t xml:space="preserve"> ее соответствия изменениям в области бюджетного учета;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применения автоматизированных информационных систем при осуществлении внутренних бюджетных процедур;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вопросов бюджетного учета, в том числе вопросов, по которым принимается решение исходя из профессионального мнения лица, ответственного за ведение бюджетного учета;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наделения правами доступа пользователей к базам данных, вводу и выводу информации из автоматизированных информационных систем, обеспечивающих осуществление бюджетных полномочий;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формирования финансовых и первичных учетных документов, а также наделения правами доступа к записям в регистрах бюджетного учета;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бюджетной отчетности.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3.13. Аудиторская проверка проводится путем выполнения: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инспектирования, представляющего собой изучение записей и документов, связанных с осуществлением операций внутренней бюджетной процедуры и (или) материальных активов;</w:t>
      </w:r>
    </w:p>
    <w:p w:rsidR="00AB1143" w:rsidRPr="00B82C8F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 xml:space="preserve">наблюдения, представляющего собой систематическое изучение действий должностных лиц и </w:t>
      </w:r>
      <w:r w:rsidRPr="00B82C8F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7A0D59" w:rsidRPr="00B82C8F">
        <w:rPr>
          <w:rFonts w:ascii="Times New Roman" w:hAnsi="Times New Roman" w:cs="Times New Roman"/>
          <w:sz w:val="28"/>
          <w:szCs w:val="28"/>
        </w:rPr>
        <w:t>Министерства</w:t>
      </w:r>
      <w:r w:rsidRPr="00B82C8F">
        <w:rPr>
          <w:rFonts w:ascii="Times New Roman" w:hAnsi="Times New Roman" w:cs="Times New Roman"/>
          <w:sz w:val="28"/>
          <w:szCs w:val="28"/>
        </w:rPr>
        <w:t>, выполняемых ими в ходе исполнения операций внутренней бюджетной процедуры;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C8F">
        <w:rPr>
          <w:rFonts w:ascii="Times New Roman" w:hAnsi="Times New Roman" w:cs="Times New Roman"/>
          <w:sz w:val="28"/>
          <w:szCs w:val="28"/>
        </w:rPr>
        <w:t xml:space="preserve">запроса, представляющего собой обращение к осведомленным лицам в пределах или за пределами </w:t>
      </w:r>
      <w:r w:rsidR="007A0D59" w:rsidRPr="00B82C8F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B82C8F">
        <w:rPr>
          <w:rFonts w:ascii="Times New Roman" w:hAnsi="Times New Roman" w:cs="Times New Roman"/>
          <w:sz w:val="28"/>
          <w:szCs w:val="28"/>
        </w:rPr>
        <w:t xml:space="preserve"> в целях получения сведений, необходимых для проведения аудиторской</w:t>
      </w:r>
      <w:r w:rsidRPr="00AB30A6">
        <w:rPr>
          <w:rFonts w:ascii="Times New Roman" w:hAnsi="Times New Roman" w:cs="Times New Roman"/>
          <w:sz w:val="28"/>
          <w:szCs w:val="28"/>
        </w:rPr>
        <w:t xml:space="preserve"> проверки;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подтверждения, представляющего собой ответ на запрос информации, содержащейся в регистрах бюджетного учета;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пересчета, представляющего собой проверку точности арифметических расчетов, произведенных объектом аудита, либо субъектом внутреннего аудита;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30A6">
        <w:rPr>
          <w:rFonts w:ascii="Times New Roman" w:hAnsi="Times New Roman" w:cs="Times New Roman"/>
          <w:sz w:val="28"/>
          <w:szCs w:val="28"/>
        </w:rPr>
        <w:t>аналитических процедур, представляющих собой анализ соотношений и закономерностей, основанных на сведениях об осуществлении внутренних бюджетных процедур, а также изучение связи указанных соотношений и закономерностей с полученной информацией с целью выявления отклонений от нее и (или) неправильно отраженных в бюджетном учете операций и их причин и недостатков осуществления иных внутренних бюджетных процедур.</w:t>
      </w:r>
      <w:proofErr w:type="gramEnd"/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3.14. Проведение аудиторской проверки подлежит документированию.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 xml:space="preserve">Рабочая документация (документы и иные материалы, подготавливаемые или получаемые в связи с проведением аудиторской проверки) должна </w:t>
      </w:r>
      <w:r w:rsidRPr="00AB30A6">
        <w:rPr>
          <w:rFonts w:ascii="Times New Roman" w:hAnsi="Times New Roman" w:cs="Times New Roman"/>
          <w:sz w:val="28"/>
          <w:szCs w:val="28"/>
        </w:rPr>
        <w:lastRenderedPageBreak/>
        <w:t>содержать: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документы, отражающие подготовку аудиторской проверки, включая ее программу;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сведения о характере, сроках, объеме аудиторской проверки и результатах ее выполнения;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сведения о выполнении планов внутреннего контроля в отношении операций, связанных с темой аудиторской проверки;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перечень договоров, соглашений, протоколов, первичной учетной документации, документов бюджетного учета и бюджетной отчетности, подлежавших изучению в ходе аудиторской проверки;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письменные заявления и объяснения, полученные от должностных лиц и иных работников объекта аудита;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копии обращений, направленных органам государственного финансового контроля, экспертам и (или) третьим лицам, и полученные от них сведения;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копии финансово-хозяйственных документов объекта аудита, подтверждающих выявленные нарушения;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акт аудиторской проверки.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67"/>
      <w:bookmarkEnd w:id="10"/>
      <w:r w:rsidRPr="00AB30A6">
        <w:rPr>
          <w:rFonts w:ascii="Times New Roman" w:hAnsi="Times New Roman" w:cs="Times New Roman"/>
          <w:sz w:val="28"/>
          <w:szCs w:val="28"/>
        </w:rPr>
        <w:t xml:space="preserve">3.15. Результаты аудиторской проверки оформляются </w:t>
      </w:r>
      <w:hyperlink w:anchor="Par505" w:history="1">
        <w:r w:rsidRPr="00AB30A6">
          <w:rPr>
            <w:rFonts w:ascii="Times New Roman" w:hAnsi="Times New Roman" w:cs="Times New Roman"/>
            <w:sz w:val="28"/>
            <w:szCs w:val="28"/>
          </w:rPr>
          <w:t>актом</w:t>
        </w:r>
      </w:hyperlink>
      <w:r w:rsidRPr="00AB30A6">
        <w:rPr>
          <w:rFonts w:ascii="Times New Roman" w:hAnsi="Times New Roman" w:cs="Times New Roman"/>
          <w:sz w:val="28"/>
          <w:szCs w:val="28"/>
        </w:rPr>
        <w:t xml:space="preserve"> аудиторской проверки, составляемым по форме согласно приложению N 5 к настоящему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3B5235">
        <w:rPr>
          <w:rFonts w:ascii="Times New Roman" w:hAnsi="Times New Roman" w:cs="Times New Roman"/>
          <w:sz w:val="28"/>
          <w:szCs w:val="28"/>
        </w:rPr>
        <w:t>рядку</w:t>
      </w:r>
      <w:r w:rsidRPr="00AB30A6">
        <w:rPr>
          <w:rFonts w:ascii="Times New Roman" w:hAnsi="Times New Roman" w:cs="Times New Roman"/>
          <w:sz w:val="28"/>
          <w:szCs w:val="28"/>
        </w:rPr>
        <w:t>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 xml:space="preserve">Акт аудиторской проверки подписывается </w:t>
      </w:r>
      <w:proofErr w:type="gramStart"/>
      <w:r w:rsidRPr="00AB30A6">
        <w:rPr>
          <w:rFonts w:ascii="Times New Roman" w:hAnsi="Times New Roman" w:cs="Times New Roman"/>
          <w:sz w:val="28"/>
          <w:szCs w:val="28"/>
        </w:rPr>
        <w:t>должностным лицом, осуществлявшим аудиторскую проверку и вручается</w:t>
      </w:r>
      <w:proofErr w:type="gramEnd"/>
      <w:r w:rsidRPr="00AB30A6">
        <w:rPr>
          <w:rFonts w:ascii="Times New Roman" w:hAnsi="Times New Roman" w:cs="Times New Roman"/>
          <w:sz w:val="28"/>
          <w:szCs w:val="28"/>
        </w:rPr>
        <w:t xml:space="preserve"> руководителю проверяемого объекта аудита в течение 3 рабочих дней со дня окончания аудиторской проверки. Объект аудита в течени</w:t>
      </w:r>
      <w:proofErr w:type="gramStart"/>
      <w:r w:rsidRPr="00AB30A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B30A6">
        <w:rPr>
          <w:rFonts w:ascii="Times New Roman" w:hAnsi="Times New Roman" w:cs="Times New Roman"/>
          <w:sz w:val="28"/>
          <w:szCs w:val="28"/>
        </w:rPr>
        <w:t xml:space="preserve"> 5 рабочих дней знакомится с врученным ему актом, подписывает его и возвращает должностному лицу, осуществлявшему аудиторскую проверку.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Объект аудита вправе представить письменные возражения по акту аудиторской проверки в течение 5 рабочих дней со дня получения акта аудиторской проверки.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В случае непредставления по истечению 5 рабочих дней со дня вручения или получения объектом контроля акта аудиторской проверки акт аудиторской проверки считается подписанным без возражений.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 xml:space="preserve">3.16. На основании акта аудиторской проверки составляется </w:t>
      </w:r>
      <w:hyperlink w:anchor="Par590" w:history="1">
        <w:r w:rsidRPr="00AB30A6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AB30A6">
        <w:rPr>
          <w:rFonts w:ascii="Times New Roman" w:hAnsi="Times New Roman" w:cs="Times New Roman"/>
          <w:sz w:val="28"/>
          <w:szCs w:val="28"/>
        </w:rPr>
        <w:t xml:space="preserve"> о результатах аудиторской проверки по форме согласно приложению N 6 к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3B5235">
        <w:rPr>
          <w:rFonts w:ascii="Times New Roman" w:hAnsi="Times New Roman" w:cs="Times New Roman"/>
          <w:sz w:val="28"/>
          <w:szCs w:val="28"/>
        </w:rPr>
        <w:t>рядку</w:t>
      </w:r>
      <w:r w:rsidRPr="00AB30A6">
        <w:rPr>
          <w:rFonts w:ascii="Times New Roman" w:hAnsi="Times New Roman" w:cs="Times New Roman"/>
          <w:sz w:val="28"/>
          <w:szCs w:val="28"/>
        </w:rPr>
        <w:t>, содержащий информацию об итогах аудиторской проверки, в том числе: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информацию о выявленных в ходе аудиторской проверки недостатках и нарушениях (в количественном и денежном выражении), об условиях и о причинах таких нарушений, а также о значимых бюджетных рисках;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информацию о наличии или об отсутствии возражений со стороны объекта аудита;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выводы о степени надежности внутреннего финансового контроля и достоверности представленной объектом аудита бюджетной отчетности;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 xml:space="preserve">выводы о соответствии ведения бюджетного учета объектом аудита методологии и стандартам бюджетного учета, установленным Министерством </w:t>
      </w:r>
      <w:r w:rsidRPr="00AB30A6">
        <w:rPr>
          <w:rFonts w:ascii="Times New Roman" w:hAnsi="Times New Roman" w:cs="Times New Roman"/>
          <w:sz w:val="28"/>
          <w:szCs w:val="28"/>
        </w:rPr>
        <w:lastRenderedPageBreak/>
        <w:t>финансов Российской Федерации;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 xml:space="preserve">выводы, предложения и рекомендации по устранению выявленных нарушений и недостатков, принятию мер по минимизации бюджетных рисков, </w:t>
      </w:r>
      <w:r w:rsidRPr="00B82C8F">
        <w:rPr>
          <w:rFonts w:ascii="Times New Roman" w:hAnsi="Times New Roman" w:cs="Times New Roman"/>
          <w:sz w:val="28"/>
          <w:szCs w:val="28"/>
        </w:rPr>
        <w:t xml:space="preserve">внесению изменений в план внутреннего контроля, а также предложения по повышению экономности и результативности использования средств </w:t>
      </w:r>
      <w:r w:rsidR="007A0D59" w:rsidRPr="00B82C8F">
        <w:rPr>
          <w:rFonts w:ascii="Times New Roman" w:hAnsi="Times New Roman" w:cs="Times New Roman"/>
          <w:sz w:val="28"/>
          <w:szCs w:val="28"/>
        </w:rPr>
        <w:t>Республики Крым</w:t>
      </w:r>
      <w:r w:rsidRPr="00B82C8F">
        <w:rPr>
          <w:rFonts w:ascii="Times New Roman" w:hAnsi="Times New Roman" w:cs="Times New Roman"/>
          <w:sz w:val="28"/>
          <w:szCs w:val="28"/>
        </w:rPr>
        <w:t>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3.17. Отчет о результатах аудиторской проверки с приложением акта аудиторской проверки направляется Руководителю в срок не более 10 рабочих дней со дня окончания аудиторской проверки.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По результатам рассмотрения указанного отчета Руководитель принимает решение о: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необходимости реализац</w:t>
      </w:r>
      <w:proofErr w:type="gramStart"/>
      <w:r w:rsidRPr="00AB30A6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AB30A6">
        <w:rPr>
          <w:rFonts w:ascii="Times New Roman" w:hAnsi="Times New Roman" w:cs="Times New Roman"/>
          <w:sz w:val="28"/>
          <w:szCs w:val="28"/>
        </w:rPr>
        <w:t>диторских выводов, предложений и рекомендаций;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>недостаточной обоснованности аудиторских выводов, предложений и рекомендаций;</w:t>
      </w:r>
    </w:p>
    <w:p w:rsidR="00AB1143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30A6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AB30A6">
        <w:rPr>
          <w:rFonts w:ascii="Times New Roman" w:hAnsi="Times New Roman" w:cs="Times New Roman"/>
          <w:sz w:val="28"/>
          <w:szCs w:val="28"/>
        </w:rPr>
        <w:t xml:space="preserve"> служебных проверок, а также о применении материальной и (или) дисциплинарной ответственности к виновным должностным лицам.</w:t>
      </w:r>
    </w:p>
    <w:p w:rsidR="00AB1143" w:rsidRPr="005D7DA3" w:rsidRDefault="00AB1143" w:rsidP="00225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DA3">
        <w:rPr>
          <w:rFonts w:ascii="Times New Roman" w:hAnsi="Times New Roman" w:cs="Times New Roman"/>
          <w:sz w:val="28"/>
          <w:szCs w:val="28"/>
        </w:rPr>
        <w:t>Журнал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DA3">
        <w:rPr>
          <w:rFonts w:ascii="Times New Roman" w:hAnsi="Times New Roman" w:cs="Times New Roman"/>
          <w:sz w:val="28"/>
          <w:szCs w:val="28"/>
        </w:rPr>
        <w:t>учета информации о результатах внутреннего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DA3">
        <w:rPr>
          <w:rFonts w:ascii="Times New Roman" w:hAnsi="Times New Roman" w:cs="Times New Roman"/>
          <w:sz w:val="28"/>
          <w:szCs w:val="28"/>
        </w:rPr>
        <w:t>финансового аудита</w:t>
      </w:r>
    </w:p>
    <w:p w:rsidR="00AB1143" w:rsidRPr="007C5F1E" w:rsidRDefault="00AB1143" w:rsidP="00225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 xml:space="preserve">2.14. </w:t>
      </w:r>
      <w:r w:rsidRPr="007C5F1E">
        <w:rPr>
          <w:rFonts w:ascii="Times New Roman" w:hAnsi="Times New Roman" w:cs="Times New Roman"/>
          <w:sz w:val="28"/>
          <w:szCs w:val="28"/>
        </w:rPr>
        <w:t xml:space="preserve">Данные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AB30A6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B30A6">
        <w:rPr>
          <w:rFonts w:ascii="Times New Roman" w:hAnsi="Times New Roman" w:cs="Times New Roman"/>
          <w:sz w:val="28"/>
          <w:szCs w:val="28"/>
        </w:rPr>
        <w:t xml:space="preserve"> о результатах аудиторской проверки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30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B30A6">
        <w:rPr>
          <w:rFonts w:ascii="Times New Roman" w:hAnsi="Times New Roman" w:cs="Times New Roman"/>
          <w:sz w:val="28"/>
          <w:szCs w:val="28"/>
        </w:rPr>
        <w:t xml:space="preserve">кта аудиторской проверки </w:t>
      </w:r>
      <w:r>
        <w:rPr>
          <w:rFonts w:ascii="Times New Roman" w:hAnsi="Times New Roman" w:cs="Times New Roman"/>
          <w:sz w:val="28"/>
          <w:szCs w:val="28"/>
        </w:rPr>
        <w:t xml:space="preserve">и решения </w:t>
      </w:r>
      <w:r w:rsidRPr="00AB30A6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7C5F1E">
        <w:rPr>
          <w:rFonts w:ascii="Times New Roman" w:hAnsi="Times New Roman" w:cs="Times New Roman"/>
          <w:sz w:val="28"/>
          <w:szCs w:val="28"/>
        </w:rPr>
        <w:t xml:space="preserve">отражаются в регистрах (журналах) внутреннего финансового </w:t>
      </w:r>
      <w:r>
        <w:rPr>
          <w:rFonts w:ascii="Times New Roman" w:hAnsi="Times New Roman" w:cs="Times New Roman"/>
          <w:sz w:val="28"/>
          <w:szCs w:val="28"/>
        </w:rPr>
        <w:t xml:space="preserve">аудита по форме согласно приложение </w:t>
      </w:r>
      <w:r>
        <w:rPr>
          <w:rFonts w:ascii="Times New Roman" w:hAnsi="Times New Roman" w:cs="Times New Roman"/>
          <w:sz w:val="28"/>
          <w:szCs w:val="28"/>
          <w:lang w:val="en-US"/>
        </w:rPr>
        <w:t>N </w:t>
      </w:r>
      <w:r>
        <w:rPr>
          <w:rFonts w:ascii="Times New Roman" w:hAnsi="Times New Roman" w:cs="Times New Roman"/>
          <w:sz w:val="28"/>
          <w:szCs w:val="28"/>
        </w:rPr>
        <w:t>7 к настоящему По</w:t>
      </w:r>
      <w:r w:rsidR="003B5235">
        <w:rPr>
          <w:rFonts w:ascii="Times New Roman" w:hAnsi="Times New Roman" w:cs="Times New Roman"/>
          <w:sz w:val="28"/>
          <w:szCs w:val="28"/>
        </w:rPr>
        <w:t>рядку</w:t>
      </w:r>
      <w:r w:rsidRPr="007C5F1E">
        <w:rPr>
          <w:rFonts w:ascii="Times New Roman" w:hAnsi="Times New Roman" w:cs="Times New Roman"/>
          <w:sz w:val="28"/>
          <w:szCs w:val="28"/>
        </w:rPr>
        <w:t>.</w:t>
      </w:r>
    </w:p>
    <w:p w:rsidR="00AB1143" w:rsidRPr="00B82C8F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 xml:space="preserve">На основе данных регистров (журналов) внутреннего финансового </w:t>
      </w:r>
      <w:r>
        <w:rPr>
          <w:rFonts w:ascii="Times New Roman" w:hAnsi="Times New Roman" w:cs="Times New Roman"/>
          <w:sz w:val="28"/>
          <w:szCs w:val="28"/>
        </w:rPr>
        <w:t>аудита</w:t>
      </w:r>
      <w:r w:rsidRPr="00AB30A6">
        <w:rPr>
          <w:rFonts w:ascii="Times New Roman" w:hAnsi="Times New Roman" w:cs="Times New Roman"/>
          <w:sz w:val="28"/>
          <w:szCs w:val="28"/>
        </w:rPr>
        <w:t xml:space="preserve"> структурн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AB30A6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B30A6">
        <w:rPr>
          <w:rFonts w:ascii="Times New Roman" w:hAnsi="Times New Roman" w:cs="Times New Roman"/>
          <w:sz w:val="28"/>
          <w:szCs w:val="28"/>
        </w:rPr>
        <w:t xml:space="preserve"> </w:t>
      </w:r>
      <w:r w:rsidR="004550CB" w:rsidRPr="00B82C8F">
        <w:rPr>
          <w:rFonts w:ascii="Times New Roman" w:hAnsi="Times New Roman" w:cs="Times New Roman"/>
          <w:sz w:val="28"/>
          <w:szCs w:val="28"/>
        </w:rPr>
        <w:t>Министерства</w:t>
      </w:r>
      <w:r w:rsidRPr="00B82C8F">
        <w:rPr>
          <w:rFonts w:ascii="Times New Roman" w:hAnsi="Times New Roman" w:cs="Times New Roman"/>
          <w:sz w:val="28"/>
          <w:szCs w:val="28"/>
        </w:rPr>
        <w:t xml:space="preserve">, осуществляющее проведение внутреннего финансового аудита, обеспечивает составление годового </w:t>
      </w:r>
      <w:hyperlink w:anchor="Par657" w:history="1">
        <w:r w:rsidRPr="00B82C8F">
          <w:rPr>
            <w:rFonts w:ascii="Times New Roman" w:hAnsi="Times New Roman" w:cs="Times New Roman"/>
            <w:sz w:val="28"/>
            <w:szCs w:val="28"/>
          </w:rPr>
          <w:t>отчета</w:t>
        </w:r>
      </w:hyperlink>
      <w:r w:rsidRPr="00B82C8F">
        <w:rPr>
          <w:rFonts w:ascii="Times New Roman" w:hAnsi="Times New Roman" w:cs="Times New Roman"/>
          <w:sz w:val="28"/>
          <w:szCs w:val="28"/>
        </w:rPr>
        <w:t xml:space="preserve"> о результатах осуществления им внутреннего финансового аудита в срок до </w:t>
      </w:r>
      <w:r w:rsidR="007B7639" w:rsidRPr="00B82C8F">
        <w:rPr>
          <w:rFonts w:ascii="Times New Roman" w:hAnsi="Times New Roman" w:cs="Times New Roman"/>
          <w:sz w:val="28"/>
          <w:szCs w:val="28"/>
        </w:rPr>
        <w:t>10</w:t>
      </w:r>
      <w:r w:rsidRPr="00B82C8F">
        <w:rPr>
          <w:rFonts w:ascii="Times New Roman" w:hAnsi="Times New Roman" w:cs="Times New Roman"/>
          <w:sz w:val="28"/>
          <w:szCs w:val="28"/>
        </w:rPr>
        <w:t xml:space="preserve"> февраля года, следующего </w:t>
      </w:r>
      <w:proofErr w:type="gramStart"/>
      <w:r w:rsidRPr="00B82C8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82C8F">
        <w:rPr>
          <w:rFonts w:ascii="Times New Roman" w:hAnsi="Times New Roman" w:cs="Times New Roman"/>
          <w:sz w:val="28"/>
          <w:szCs w:val="28"/>
        </w:rPr>
        <w:t xml:space="preserve"> отчетным, по форме согласно</w:t>
      </w:r>
      <w:r w:rsidR="003B5235">
        <w:rPr>
          <w:rFonts w:ascii="Times New Roman" w:hAnsi="Times New Roman" w:cs="Times New Roman"/>
          <w:sz w:val="28"/>
          <w:szCs w:val="28"/>
        </w:rPr>
        <w:t xml:space="preserve"> приложению N 8 к настоящему Порядку</w:t>
      </w:r>
      <w:r w:rsidRPr="00B82C8F">
        <w:rPr>
          <w:rFonts w:ascii="Times New Roman" w:hAnsi="Times New Roman" w:cs="Times New Roman"/>
          <w:sz w:val="28"/>
          <w:szCs w:val="28"/>
        </w:rPr>
        <w:t>.</w:t>
      </w:r>
    </w:p>
    <w:p w:rsidR="00AB1143" w:rsidRPr="00AB30A6" w:rsidRDefault="00AB1143" w:rsidP="000410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C8F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</w:t>
      </w:r>
      <w:r w:rsidR="004550CB" w:rsidRPr="00B82C8F">
        <w:rPr>
          <w:rFonts w:ascii="Times New Roman" w:hAnsi="Times New Roman" w:cs="Times New Roman"/>
          <w:sz w:val="28"/>
          <w:szCs w:val="28"/>
        </w:rPr>
        <w:t>Министерства</w:t>
      </w:r>
      <w:r w:rsidR="00E55DBC">
        <w:rPr>
          <w:rFonts w:ascii="Times New Roman" w:hAnsi="Times New Roman" w:cs="Times New Roman"/>
          <w:sz w:val="28"/>
          <w:szCs w:val="28"/>
        </w:rPr>
        <w:t xml:space="preserve"> или уполномоченного органа</w:t>
      </w:r>
      <w:r w:rsidRPr="00B82C8F">
        <w:rPr>
          <w:rFonts w:ascii="Times New Roman" w:hAnsi="Times New Roman" w:cs="Times New Roman"/>
          <w:sz w:val="28"/>
          <w:szCs w:val="28"/>
        </w:rPr>
        <w:t>,</w:t>
      </w:r>
      <w:r w:rsidRPr="00AB30A6">
        <w:rPr>
          <w:rFonts w:ascii="Times New Roman" w:hAnsi="Times New Roman" w:cs="Times New Roman"/>
          <w:sz w:val="28"/>
          <w:szCs w:val="28"/>
        </w:rPr>
        <w:t xml:space="preserve"> осуществляющего проведение внутреннего финансового аудита, обеспечивает учет и хранение данных отчетов о результатах 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30A6">
        <w:rPr>
          <w:rFonts w:ascii="Times New Roman" w:hAnsi="Times New Roman" w:cs="Times New Roman"/>
          <w:sz w:val="28"/>
          <w:szCs w:val="28"/>
        </w:rPr>
        <w:t xml:space="preserve">регистров (журналов) внутреннего финансового </w:t>
      </w:r>
      <w:r>
        <w:rPr>
          <w:rFonts w:ascii="Times New Roman" w:hAnsi="Times New Roman" w:cs="Times New Roman"/>
          <w:sz w:val="28"/>
          <w:szCs w:val="28"/>
        </w:rPr>
        <w:t>аудита</w:t>
      </w:r>
      <w:r w:rsidRPr="00AB30A6">
        <w:rPr>
          <w:rFonts w:ascii="Times New Roman" w:hAnsi="Times New Roman" w:cs="Times New Roman"/>
          <w:sz w:val="28"/>
          <w:szCs w:val="28"/>
        </w:rPr>
        <w:t>.</w:t>
      </w:r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11" w:name="Par192"/>
      <w:bookmarkEnd w:id="11"/>
    </w:p>
    <w:p w:rsidR="00AB1143" w:rsidRPr="00AB30A6" w:rsidRDefault="00AB11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AB1143" w:rsidRPr="00AB30A6" w:rsidSect="00F23D43">
          <w:pgSz w:w="11906" w:h="16838"/>
          <w:pgMar w:top="1134" w:right="850" w:bottom="1134" w:left="1418" w:header="708" w:footer="708" w:gutter="0"/>
          <w:pgNumType w:start="1"/>
          <w:cols w:space="708"/>
          <w:titlePg/>
          <w:docGrid w:linePitch="360"/>
        </w:sectPr>
      </w:pPr>
    </w:p>
    <w:p w:rsidR="00AB1143" w:rsidRPr="00AB30A6" w:rsidRDefault="00AB1143" w:rsidP="003655AA">
      <w:pPr>
        <w:widowControl w:val="0"/>
        <w:autoSpaceDE w:val="0"/>
        <w:autoSpaceDN w:val="0"/>
        <w:adjustRightInd w:val="0"/>
        <w:spacing w:after="0" w:line="240" w:lineRule="auto"/>
        <w:ind w:left="991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Par200"/>
      <w:bookmarkEnd w:id="12"/>
      <w:r w:rsidRPr="00AB30A6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AB1143" w:rsidRDefault="00AB1143" w:rsidP="003655AA">
      <w:pPr>
        <w:widowControl w:val="0"/>
        <w:autoSpaceDE w:val="0"/>
        <w:autoSpaceDN w:val="0"/>
        <w:adjustRightInd w:val="0"/>
        <w:spacing w:after="0" w:line="240" w:lineRule="auto"/>
        <w:ind w:left="99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</w:t>
      </w:r>
      <w:r w:rsidR="00552059">
        <w:rPr>
          <w:rFonts w:ascii="Times New Roman" w:hAnsi="Times New Roman" w:cs="Times New Roman"/>
          <w:sz w:val="28"/>
          <w:szCs w:val="28"/>
        </w:rPr>
        <w:t>рядку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64374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внутреннего финансового контроля и внутреннего финансового аудита </w:t>
      </w:r>
      <w:r w:rsidR="00E55DBC">
        <w:rPr>
          <w:rFonts w:ascii="Times New Roman" w:hAnsi="Times New Roman" w:cs="Times New Roman"/>
          <w:sz w:val="28"/>
          <w:szCs w:val="28"/>
        </w:rPr>
        <w:t>в Министерстве образования, науки и молодежи</w:t>
      </w:r>
    </w:p>
    <w:p w:rsidR="00AB1143" w:rsidRPr="00154C1A" w:rsidRDefault="00AB1143" w:rsidP="00C12D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</w:t>
      </w:r>
    </w:p>
    <w:p w:rsidR="00AB1143" w:rsidRPr="00154C1A" w:rsidRDefault="00AB1143" w:rsidP="00C12D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4C1A">
        <w:rPr>
          <w:rFonts w:ascii="Times New Roman" w:hAnsi="Times New Roman" w:cs="Times New Roman"/>
          <w:sz w:val="28"/>
          <w:szCs w:val="28"/>
        </w:rPr>
        <w:t>внутреннего финансового контроля</w:t>
      </w:r>
    </w:p>
    <w:p w:rsidR="00AB1143" w:rsidRPr="00154C1A" w:rsidRDefault="00AB1143" w:rsidP="00C12D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4C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</w:t>
      </w:r>
    </w:p>
    <w:p w:rsidR="00AB1143" w:rsidRPr="00154C1A" w:rsidRDefault="00AB1143" w:rsidP="00C12D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54C1A">
        <w:rPr>
          <w:rFonts w:ascii="Times New Roman" w:hAnsi="Times New Roman" w:cs="Times New Roman"/>
          <w:sz w:val="28"/>
          <w:szCs w:val="28"/>
        </w:rPr>
        <w:t xml:space="preserve">(наименование структурного подразделения </w:t>
      </w:r>
      <w:r w:rsidRPr="00154C1A">
        <w:rPr>
          <w:rFonts w:ascii="Times New Roman" w:hAnsi="Times New Roman" w:cs="Times New Roman"/>
          <w:i/>
          <w:iCs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i/>
          <w:iCs/>
          <w:sz w:val="24"/>
          <w:szCs w:val="24"/>
        </w:rPr>
        <w:t>главного администратора бюджетных средств</w:t>
      </w:r>
      <w:r w:rsidRPr="00154C1A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End"/>
    </w:p>
    <w:p w:rsidR="00AB1143" w:rsidRPr="00154C1A" w:rsidRDefault="00AB1143" w:rsidP="00C12D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82"/>
        <w:gridCol w:w="1984"/>
        <w:gridCol w:w="2211"/>
        <w:gridCol w:w="2111"/>
        <w:gridCol w:w="2268"/>
        <w:gridCol w:w="1843"/>
        <w:gridCol w:w="1842"/>
        <w:gridCol w:w="1985"/>
      </w:tblGrid>
      <w:tr w:rsidR="00AB1143" w:rsidRPr="003A218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8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A21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A218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 w:rsidP="00B33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8B">
              <w:rPr>
                <w:rFonts w:ascii="Times New Roman" w:hAnsi="Times New Roman" w:cs="Times New Roman"/>
                <w:sz w:val="24"/>
                <w:szCs w:val="24"/>
              </w:rPr>
              <w:t xml:space="preserve">Предмет внутреннего финансового контроля (операция </w:t>
            </w:r>
            <w:proofErr w:type="gramStart"/>
            <w:r w:rsidRPr="003A218B">
              <w:rPr>
                <w:rFonts w:ascii="Times New Roman" w:hAnsi="Times New Roman" w:cs="Times New Roman"/>
                <w:sz w:val="24"/>
                <w:szCs w:val="24"/>
              </w:rPr>
              <w:t>внутренней</w:t>
            </w:r>
            <w:proofErr w:type="gramEnd"/>
            <w:r w:rsidRPr="003A218B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бюджетной процедуру)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8B">
              <w:rPr>
                <w:rFonts w:ascii="Times New Roman" w:hAnsi="Times New Roman" w:cs="Times New Roman"/>
                <w:sz w:val="24"/>
                <w:szCs w:val="24"/>
              </w:rPr>
              <w:t>Должностное лицо, ответственное за выполнение операции (действия по формированию документа, необходимого для выполнения внутренней бюджетной процедуры)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8B">
              <w:rPr>
                <w:rFonts w:ascii="Times New Roman" w:hAnsi="Times New Roman" w:cs="Times New Roman"/>
                <w:sz w:val="24"/>
                <w:szCs w:val="24"/>
              </w:rPr>
              <w:t>Периодичность выполнения операции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8B">
              <w:rPr>
                <w:rFonts w:ascii="Times New Roman" w:hAnsi="Times New Roman" w:cs="Times New Roman"/>
                <w:sz w:val="24"/>
                <w:szCs w:val="24"/>
              </w:rPr>
              <w:t>Должностное лицо, осуществляющее контрольные 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8B">
              <w:rPr>
                <w:rFonts w:ascii="Times New Roman" w:hAnsi="Times New Roman" w:cs="Times New Roman"/>
                <w:sz w:val="24"/>
                <w:szCs w:val="24"/>
              </w:rPr>
              <w:t>Метод проведения контрольных действий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8B">
              <w:rPr>
                <w:rFonts w:ascii="Times New Roman" w:hAnsi="Times New Roman" w:cs="Times New Roman"/>
                <w:sz w:val="24"/>
                <w:szCs w:val="24"/>
              </w:rPr>
              <w:t>Способ проведения контрольных действий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8B">
              <w:rPr>
                <w:rFonts w:ascii="Times New Roman" w:hAnsi="Times New Roman" w:cs="Times New Roman"/>
                <w:sz w:val="24"/>
                <w:szCs w:val="24"/>
              </w:rPr>
              <w:t>Периодичность контрольных действий</w:t>
            </w:r>
          </w:p>
        </w:tc>
      </w:tr>
      <w:tr w:rsidR="00AB1143" w:rsidRPr="003A218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B1143" w:rsidRPr="003A218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B1143" w:rsidRPr="003A218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B1143" w:rsidRDefault="00AB11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143" w:rsidRPr="00C12D59" w:rsidRDefault="00AB11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12D59">
        <w:rPr>
          <w:rFonts w:ascii="Times New Roman" w:hAnsi="Times New Roman" w:cs="Times New Roman"/>
          <w:sz w:val="28"/>
          <w:szCs w:val="28"/>
        </w:rPr>
        <w:t>Должность и ФИО руководителя соответствующего</w:t>
      </w:r>
    </w:p>
    <w:p w:rsidR="00AB1143" w:rsidRPr="00C12D59" w:rsidRDefault="00AB11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12D59">
        <w:rPr>
          <w:rFonts w:ascii="Times New Roman" w:hAnsi="Times New Roman" w:cs="Times New Roman"/>
          <w:sz w:val="28"/>
          <w:szCs w:val="28"/>
        </w:rPr>
        <w:t xml:space="preserve">структурного подразделения _________________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12D59">
        <w:rPr>
          <w:rFonts w:ascii="Times New Roman" w:hAnsi="Times New Roman" w:cs="Times New Roman"/>
          <w:sz w:val="28"/>
          <w:szCs w:val="28"/>
        </w:rPr>
        <w:t>Подпись</w:t>
      </w:r>
    </w:p>
    <w:p w:rsidR="00AB1143" w:rsidRDefault="00AB1143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AB1143" w:rsidRPr="00C73B6B" w:rsidRDefault="00AB1143" w:rsidP="003655AA">
      <w:pPr>
        <w:widowControl w:val="0"/>
        <w:autoSpaceDE w:val="0"/>
        <w:autoSpaceDN w:val="0"/>
        <w:adjustRightInd w:val="0"/>
        <w:spacing w:after="0" w:line="240" w:lineRule="auto"/>
        <w:ind w:left="1062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bookmarkStart w:id="13" w:name="Par280"/>
      <w:bookmarkEnd w:id="13"/>
      <w:r w:rsidRPr="00C73B6B">
        <w:rPr>
          <w:rFonts w:ascii="Times New Roman" w:hAnsi="Times New Roman" w:cs="Times New Roman"/>
          <w:sz w:val="20"/>
          <w:szCs w:val="20"/>
        </w:rPr>
        <w:lastRenderedPageBreak/>
        <w:t>Приложение N 2</w:t>
      </w:r>
    </w:p>
    <w:p w:rsidR="00AB1143" w:rsidRPr="00C73B6B" w:rsidRDefault="00AB1143" w:rsidP="003655AA">
      <w:pPr>
        <w:widowControl w:val="0"/>
        <w:autoSpaceDE w:val="0"/>
        <w:autoSpaceDN w:val="0"/>
        <w:adjustRightInd w:val="0"/>
        <w:spacing w:after="0" w:line="240" w:lineRule="auto"/>
        <w:ind w:left="106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</w:t>
      </w:r>
      <w:r w:rsidR="0064374A">
        <w:rPr>
          <w:rFonts w:ascii="Times New Roman" w:hAnsi="Times New Roman" w:cs="Times New Roman"/>
          <w:sz w:val="20"/>
          <w:szCs w:val="20"/>
        </w:rPr>
        <w:t>рядку</w:t>
      </w:r>
      <w:r>
        <w:rPr>
          <w:rFonts w:ascii="Times New Roman" w:hAnsi="Times New Roman" w:cs="Times New Roman"/>
          <w:sz w:val="20"/>
          <w:szCs w:val="20"/>
        </w:rPr>
        <w:t xml:space="preserve"> осуществлени</w:t>
      </w:r>
      <w:r w:rsidR="0064374A">
        <w:rPr>
          <w:rFonts w:ascii="Times New Roman" w:hAnsi="Times New Roman" w:cs="Times New Roman"/>
          <w:sz w:val="20"/>
          <w:szCs w:val="20"/>
        </w:rPr>
        <w:t>я</w:t>
      </w:r>
      <w:r>
        <w:rPr>
          <w:rFonts w:ascii="Times New Roman" w:hAnsi="Times New Roman" w:cs="Times New Roman"/>
          <w:sz w:val="20"/>
          <w:szCs w:val="20"/>
        </w:rPr>
        <w:t xml:space="preserve"> внутреннего финансового контроля и внутреннего финансового аудита </w:t>
      </w:r>
      <w:r w:rsidR="00E55DBC" w:rsidRPr="00E55DBC">
        <w:rPr>
          <w:rFonts w:ascii="Times New Roman" w:hAnsi="Times New Roman" w:cs="Times New Roman"/>
          <w:sz w:val="20"/>
          <w:szCs w:val="20"/>
        </w:rPr>
        <w:t xml:space="preserve">в Министерстве образования, науки и молодежи </w:t>
      </w:r>
    </w:p>
    <w:p w:rsidR="00AB1143" w:rsidRPr="00C73B6B" w:rsidRDefault="00AB1143" w:rsidP="00C12D59">
      <w:pPr>
        <w:pStyle w:val="ConsPlusNonformat"/>
        <w:jc w:val="center"/>
        <w:rPr>
          <w:rFonts w:ascii="Times New Roman" w:hAnsi="Times New Roman" w:cs="Times New Roman"/>
        </w:rPr>
      </w:pPr>
      <w:bookmarkStart w:id="14" w:name="Par288"/>
      <w:bookmarkEnd w:id="14"/>
      <w:r w:rsidRPr="00C73B6B">
        <w:rPr>
          <w:rFonts w:ascii="Times New Roman" w:hAnsi="Times New Roman" w:cs="Times New Roman"/>
        </w:rPr>
        <w:t>Журнал</w:t>
      </w:r>
    </w:p>
    <w:p w:rsidR="00AB1143" w:rsidRPr="00C73B6B" w:rsidRDefault="00AB1143" w:rsidP="00C12D59">
      <w:pPr>
        <w:pStyle w:val="ConsPlusNonformat"/>
        <w:jc w:val="center"/>
        <w:rPr>
          <w:rFonts w:ascii="Times New Roman" w:hAnsi="Times New Roman" w:cs="Times New Roman"/>
        </w:rPr>
      </w:pPr>
      <w:r w:rsidRPr="00C73B6B">
        <w:rPr>
          <w:rFonts w:ascii="Times New Roman" w:hAnsi="Times New Roman" w:cs="Times New Roman"/>
        </w:rPr>
        <w:t>учета информации о результатах внутреннего</w:t>
      </w:r>
    </w:p>
    <w:p w:rsidR="00AB1143" w:rsidRPr="00C73B6B" w:rsidRDefault="00AB1143" w:rsidP="00C12D59">
      <w:pPr>
        <w:pStyle w:val="ConsPlusNonformat"/>
        <w:jc w:val="center"/>
        <w:rPr>
          <w:rFonts w:ascii="Times New Roman" w:hAnsi="Times New Roman" w:cs="Times New Roman"/>
        </w:rPr>
      </w:pPr>
      <w:r w:rsidRPr="00C73B6B">
        <w:rPr>
          <w:rFonts w:ascii="Times New Roman" w:hAnsi="Times New Roman" w:cs="Times New Roman"/>
        </w:rPr>
        <w:t>финансового контроля</w:t>
      </w:r>
    </w:p>
    <w:p w:rsidR="00AB1143" w:rsidRPr="00C73B6B" w:rsidRDefault="00AB1143" w:rsidP="00C12D59">
      <w:pPr>
        <w:pStyle w:val="ConsPlusNonformat"/>
        <w:jc w:val="center"/>
        <w:rPr>
          <w:rFonts w:ascii="Times New Roman" w:hAnsi="Times New Roman" w:cs="Times New Roman"/>
        </w:rPr>
      </w:pPr>
      <w:r w:rsidRPr="00C73B6B">
        <w:rPr>
          <w:rFonts w:ascii="Times New Roman" w:hAnsi="Times New Roman" w:cs="Times New Roman"/>
        </w:rPr>
        <w:t>____________________________________________________________________________</w:t>
      </w:r>
    </w:p>
    <w:p w:rsidR="00AB1143" w:rsidRPr="00C73B6B" w:rsidRDefault="00AB1143" w:rsidP="00C12D59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proofErr w:type="gramStart"/>
      <w:r w:rsidRPr="00C73B6B">
        <w:rPr>
          <w:rFonts w:ascii="Times New Roman" w:hAnsi="Times New Roman" w:cs="Times New Roman"/>
        </w:rPr>
        <w:t xml:space="preserve">(наименование структурного подразделения </w:t>
      </w:r>
      <w:r w:rsidRPr="00C73B6B">
        <w:rPr>
          <w:rFonts w:ascii="Times New Roman" w:hAnsi="Times New Roman" w:cs="Times New Roman"/>
          <w:i/>
          <w:iCs/>
        </w:rPr>
        <w:t xml:space="preserve">(указывается наименование </w:t>
      </w:r>
      <w:r>
        <w:rPr>
          <w:rFonts w:ascii="Times New Roman" w:hAnsi="Times New Roman" w:cs="Times New Roman"/>
          <w:i/>
          <w:iCs/>
        </w:rPr>
        <w:t>главного администратора бюджетных средств</w:t>
      </w:r>
      <w:r w:rsidRPr="00C73B6B">
        <w:rPr>
          <w:rFonts w:ascii="Times New Roman" w:hAnsi="Times New Roman" w:cs="Times New Roman"/>
          <w:i/>
          <w:iCs/>
        </w:rPr>
        <w:t>)</w:t>
      </w:r>
      <w:proofErr w:type="gramEnd"/>
    </w:p>
    <w:p w:rsidR="00AB1143" w:rsidRPr="00C73B6B" w:rsidRDefault="00AB1143" w:rsidP="00C73B6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73B6B">
        <w:rPr>
          <w:rFonts w:ascii="Times New Roman" w:hAnsi="Times New Roman" w:cs="Times New Roman"/>
          <w:b/>
          <w:bCs/>
          <w:sz w:val="20"/>
          <w:szCs w:val="20"/>
        </w:rPr>
        <w:t>I.________________________________________________________________________________________________________________________</w:t>
      </w:r>
    </w:p>
    <w:p w:rsidR="00AB1143" w:rsidRPr="00C73B6B" w:rsidRDefault="00AB1143" w:rsidP="00C73B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73B6B">
        <w:rPr>
          <w:rFonts w:ascii="Times New Roman" w:hAnsi="Times New Roman" w:cs="Times New Roman"/>
          <w:color w:val="000000"/>
          <w:sz w:val="20"/>
          <w:szCs w:val="20"/>
        </w:rPr>
        <w:t>(наименование внутренней бюджетной процедуры)</w:t>
      </w:r>
    </w:p>
    <w:tbl>
      <w:tblPr>
        <w:tblW w:w="140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9"/>
        <w:gridCol w:w="1465"/>
        <w:gridCol w:w="1759"/>
        <w:gridCol w:w="1937"/>
        <w:gridCol w:w="1606"/>
        <w:gridCol w:w="1418"/>
        <w:gridCol w:w="1843"/>
        <w:gridCol w:w="2126"/>
        <w:gridCol w:w="1276"/>
      </w:tblGrid>
      <w:tr w:rsidR="00AB1143" w:rsidRPr="003A218B">
        <w:trPr>
          <w:trHeight w:val="930"/>
        </w:trPr>
        <w:tc>
          <w:tcPr>
            <w:tcW w:w="619" w:type="dxa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465" w:type="dxa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операции</w:t>
            </w:r>
          </w:p>
        </w:tc>
        <w:tc>
          <w:tcPr>
            <w:tcW w:w="1759" w:type="dxa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Должностное лицо, ответственное за выполнение операции</w:t>
            </w:r>
          </w:p>
        </w:tc>
        <w:tc>
          <w:tcPr>
            <w:tcW w:w="1937" w:type="dxa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Должностное лицо, осуществляющее контрольное действие </w:t>
            </w:r>
          </w:p>
        </w:tc>
        <w:tc>
          <w:tcPr>
            <w:tcW w:w="1606" w:type="dxa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Характеристики контрольного действия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контрольного действия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 причинах возникновения недостатков (нарушений)</w:t>
            </w:r>
          </w:p>
        </w:tc>
        <w:tc>
          <w:tcPr>
            <w:tcW w:w="2126" w:type="dxa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sz w:val="20"/>
                <w:szCs w:val="20"/>
              </w:rPr>
              <w:t>Предлагаемые меры по устранению недостатков (нарушений), причин их возникновения</w:t>
            </w:r>
          </w:p>
        </w:tc>
        <w:tc>
          <w:tcPr>
            <w:tcW w:w="1276" w:type="dxa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sz w:val="20"/>
                <w:szCs w:val="20"/>
              </w:rPr>
              <w:t xml:space="preserve">Отметка об устранении </w:t>
            </w:r>
          </w:p>
        </w:tc>
      </w:tr>
      <w:tr w:rsidR="00AB1143" w:rsidRPr="003A218B">
        <w:trPr>
          <w:trHeight w:val="210"/>
        </w:trPr>
        <w:tc>
          <w:tcPr>
            <w:tcW w:w="619" w:type="dxa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5" w:type="dxa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59" w:type="dxa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7" w:type="dxa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6" w:type="dxa"/>
            <w:shd w:val="clear" w:color="000000" w:fill="FFFFFF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AB1143" w:rsidRPr="003A218B">
        <w:trPr>
          <w:trHeight w:val="225"/>
        </w:trPr>
        <w:tc>
          <w:tcPr>
            <w:tcW w:w="619" w:type="dxa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5" w:type="dxa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shd w:val="clear" w:color="000000" w:fill="FFFFFF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1143" w:rsidRPr="003A218B">
        <w:trPr>
          <w:trHeight w:val="255"/>
        </w:trPr>
        <w:tc>
          <w:tcPr>
            <w:tcW w:w="619" w:type="dxa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5" w:type="dxa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shd w:val="clear" w:color="000000" w:fill="FFFFFF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1143" w:rsidRPr="003A218B">
        <w:trPr>
          <w:trHeight w:val="255"/>
        </w:trPr>
        <w:tc>
          <w:tcPr>
            <w:tcW w:w="619" w:type="dxa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5" w:type="dxa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shd w:val="clear" w:color="000000" w:fill="FFFFFF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B1143" w:rsidRPr="00C73B6B" w:rsidRDefault="00AB1143" w:rsidP="00C73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AB1143" w:rsidRPr="00C73B6B" w:rsidRDefault="00AB1143" w:rsidP="00C73B6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73B6B">
        <w:rPr>
          <w:rFonts w:ascii="Times New Roman" w:hAnsi="Times New Roman" w:cs="Times New Roman"/>
          <w:b/>
          <w:bCs/>
          <w:sz w:val="20"/>
          <w:szCs w:val="20"/>
          <w:lang w:val="en-US"/>
        </w:rPr>
        <w:t>I</w:t>
      </w:r>
      <w:r w:rsidRPr="00C73B6B">
        <w:rPr>
          <w:rFonts w:ascii="Times New Roman" w:hAnsi="Times New Roman" w:cs="Times New Roman"/>
          <w:b/>
          <w:bCs/>
          <w:sz w:val="20"/>
          <w:szCs w:val="20"/>
        </w:rPr>
        <w:t>I.</w:t>
      </w:r>
      <w:r w:rsidRPr="00C73B6B">
        <w:rPr>
          <w:rFonts w:ascii="Times New Roman" w:hAnsi="Times New Roman" w:cs="Times New Roman"/>
          <w:b/>
          <w:bCs/>
          <w:sz w:val="20"/>
          <w:szCs w:val="20"/>
          <w:lang w:val="en-US"/>
        </w:rPr>
        <w:t>_</w:t>
      </w:r>
      <w:r w:rsidRPr="00C73B6B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______________________________________________________________________________________________________________________</w:t>
      </w:r>
    </w:p>
    <w:p w:rsidR="00AB1143" w:rsidRPr="00C73B6B" w:rsidRDefault="00AB1143" w:rsidP="00C73B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73B6B">
        <w:rPr>
          <w:rFonts w:ascii="Times New Roman" w:hAnsi="Times New Roman" w:cs="Times New Roman"/>
          <w:color w:val="000000"/>
          <w:sz w:val="20"/>
          <w:szCs w:val="20"/>
        </w:rPr>
        <w:t>(наименование внутренней бюджетной процедуры)</w:t>
      </w:r>
    </w:p>
    <w:tbl>
      <w:tblPr>
        <w:tblW w:w="140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9"/>
        <w:gridCol w:w="1465"/>
        <w:gridCol w:w="1759"/>
        <w:gridCol w:w="1937"/>
        <w:gridCol w:w="1606"/>
        <w:gridCol w:w="1418"/>
        <w:gridCol w:w="1843"/>
        <w:gridCol w:w="2126"/>
        <w:gridCol w:w="1276"/>
      </w:tblGrid>
      <w:tr w:rsidR="00AB1143" w:rsidRPr="003A218B">
        <w:trPr>
          <w:trHeight w:val="930"/>
        </w:trPr>
        <w:tc>
          <w:tcPr>
            <w:tcW w:w="619" w:type="dxa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465" w:type="dxa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операции</w:t>
            </w:r>
          </w:p>
        </w:tc>
        <w:tc>
          <w:tcPr>
            <w:tcW w:w="1759" w:type="dxa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Должностное лицо, ответственное за выполнение операции</w:t>
            </w:r>
          </w:p>
        </w:tc>
        <w:tc>
          <w:tcPr>
            <w:tcW w:w="1937" w:type="dxa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Должностное лицо, осуществляющее контрольное действие </w:t>
            </w:r>
          </w:p>
        </w:tc>
        <w:tc>
          <w:tcPr>
            <w:tcW w:w="1606" w:type="dxa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Характеристики контрольного действия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контрольного действия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 причинах возникновения недостатков (нарушений)</w:t>
            </w:r>
          </w:p>
        </w:tc>
        <w:tc>
          <w:tcPr>
            <w:tcW w:w="2126" w:type="dxa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sz w:val="20"/>
                <w:szCs w:val="20"/>
              </w:rPr>
              <w:t>Предлагаемые меры по устранению недостатков (нарушений), причин их возникновения</w:t>
            </w:r>
          </w:p>
        </w:tc>
        <w:tc>
          <w:tcPr>
            <w:tcW w:w="1276" w:type="dxa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sz w:val="20"/>
                <w:szCs w:val="20"/>
              </w:rPr>
              <w:t xml:space="preserve">Отметка об устранении </w:t>
            </w:r>
          </w:p>
        </w:tc>
      </w:tr>
      <w:tr w:rsidR="00AB1143" w:rsidRPr="003A218B">
        <w:trPr>
          <w:trHeight w:val="210"/>
        </w:trPr>
        <w:tc>
          <w:tcPr>
            <w:tcW w:w="619" w:type="dxa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5" w:type="dxa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59" w:type="dxa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7" w:type="dxa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6" w:type="dxa"/>
            <w:shd w:val="clear" w:color="000000" w:fill="FFFFFF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AB1143" w:rsidRPr="003A218B">
        <w:trPr>
          <w:trHeight w:val="225"/>
        </w:trPr>
        <w:tc>
          <w:tcPr>
            <w:tcW w:w="619" w:type="dxa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5" w:type="dxa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shd w:val="clear" w:color="000000" w:fill="FFFFFF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1143" w:rsidRPr="003A218B">
        <w:trPr>
          <w:trHeight w:val="255"/>
        </w:trPr>
        <w:tc>
          <w:tcPr>
            <w:tcW w:w="619" w:type="dxa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5" w:type="dxa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shd w:val="clear" w:color="000000" w:fill="FFFFFF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1143" w:rsidRPr="003A218B">
        <w:trPr>
          <w:trHeight w:val="255"/>
        </w:trPr>
        <w:tc>
          <w:tcPr>
            <w:tcW w:w="619" w:type="dxa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5" w:type="dxa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7" w:type="dxa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shd w:val="clear" w:color="000000" w:fill="FFFFFF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B1143" w:rsidRPr="00C73B6B" w:rsidRDefault="00AB1143" w:rsidP="008A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3B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AB1143" w:rsidRPr="00C73B6B" w:rsidRDefault="00AB1143" w:rsidP="00C73B6B">
      <w:pPr>
        <w:pStyle w:val="ConsPlusNonformat"/>
        <w:tabs>
          <w:tab w:val="left" w:pos="570"/>
        </w:tabs>
        <w:rPr>
          <w:rFonts w:ascii="Times New Roman" w:hAnsi="Times New Roman" w:cs="Times New Roman"/>
        </w:rPr>
      </w:pPr>
    </w:p>
    <w:p w:rsidR="00AB1143" w:rsidRPr="00C73B6B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B1143" w:rsidRPr="00C73B6B" w:rsidRDefault="00AB1143">
      <w:pPr>
        <w:pStyle w:val="ConsPlusNonformat"/>
        <w:rPr>
          <w:rFonts w:ascii="Times New Roman" w:hAnsi="Times New Roman" w:cs="Times New Roman"/>
        </w:rPr>
      </w:pPr>
      <w:r w:rsidRPr="00C73B6B">
        <w:rPr>
          <w:rFonts w:ascii="Times New Roman" w:hAnsi="Times New Roman" w:cs="Times New Roman"/>
        </w:rPr>
        <w:t>Должность и ФИО руководителя соответствующего</w:t>
      </w:r>
    </w:p>
    <w:p w:rsidR="00AB1143" w:rsidRPr="00C73B6B" w:rsidRDefault="00AB1143">
      <w:pPr>
        <w:pStyle w:val="ConsPlusNonformat"/>
        <w:rPr>
          <w:rFonts w:ascii="Times New Roman" w:hAnsi="Times New Roman" w:cs="Times New Roman"/>
        </w:rPr>
      </w:pPr>
      <w:r w:rsidRPr="00C73B6B">
        <w:rPr>
          <w:rFonts w:ascii="Times New Roman" w:hAnsi="Times New Roman" w:cs="Times New Roman"/>
        </w:rPr>
        <w:t>структурного подразделения _________________               Подпись</w:t>
      </w:r>
    </w:p>
    <w:p w:rsidR="00AB1143" w:rsidRPr="00C73B6B" w:rsidRDefault="00AB1143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C73B6B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AB1143" w:rsidRPr="0030505C" w:rsidRDefault="00AB1143" w:rsidP="008651CD">
      <w:pPr>
        <w:widowControl w:val="0"/>
        <w:autoSpaceDE w:val="0"/>
        <w:autoSpaceDN w:val="0"/>
        <w:adjustRightInd w:val="0"/>
        <w:spacing w:after="0" w:line="240" w:lineRule="auto"/>
        <w:ind w:left="9912"/>
        <w:outlineLvl w:val="1"/>
        <w:rPr>
          <w:rFonts w:ascii="Times New Roman" w:hAnsi="Times New Roman" w:cs="Times New Roman"/>
          <w:sz w:val="28"/>
          <w:szCs w:val="28"/>
        </w:rPr>
      </w:pPr>
      <w:bookmarkStart w:id="15" w:name="Par369"/>
      <w:bookmarkEnd w:id="15"/>
      <w:r w:rsidRPr="0030505C">
        <w:rPr>
          <w:rFonts w:ascii="Times New Roman" w:hAnsi="Times New Roman" w:cs="Times New Roman"/>
          <w:sz w:val="28"/>
          <w:szCs w:val="28"/>
        </w:rPr>
        <w:lastRenderedPageBreak/>
        <w:t>Приложение N 3</w:t>
      </w:r>
    </w:p>
    <w:p w:rsidR="00AB1143" w:rsidRPr="00E55DBC" w:rsidRDefault="00AB1143" w:rsidP="00E55DBC">
      <w:pPr>
        <w:widowControl w:val="0"/>
        <w:autoSpaceDE w:val="0"/>
        <w:autoSpaceDN w:val="0"/>
        <w:adjustRightInd w:val="0"/>
        <w:spacing w:after="0" w:line="240" w:lineRule="auto"/>
        <w:ind w:left="9912"/>
        <w:jc w:val="both"/>
        <w:rPr>
          <w:rFonts w:ascii="Times New Roman" w:hAnsi="Times New Roman" w:cs="Times New Roman"/>
          <w:sz w:val="28"/>
          <w:szCs w:val="28"/>
        </w:rPr>
      </w:pPr>
      <w:r w:rsidRPr="0030505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4374A">
        <w:rPr>
          <w:rFonts w:ascii="Times New Roman" w:hAnsi="Times New Roman" w:cs="Times New Roman"/>
          <w:sz w:val="28"/>
          <w:szCs w:val="28"/>
        </w:rPr>
        <w:t>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5AA">
        <w:rPr>
          <w:rFonts w:ascii="Times New Roman" w:hAnsi="Times New Roman" w:cs="Times New Roman"/>
          <w:sz w:val="28"/>
          <w:szCs w:val="28"/>
        </w:rPr>
        <w:t>осуществлени</w:t>
      </w:r>
      <w:r w:rsidR="0064374A">
        <w:rPr>
          <w:rFonts w:ascii="Times New Roman" w:hAnsi="Times New Roman" w:cs="Times New Roman"/>
          <w:sz w:val="28"/>
          <w:szCs w:val="28"/>
        </w:rPr>
        <w:t>я</w:t>
      </w:r>
      <w:r w:rsidRPr="0030505C">
        <w:rPr>
          <w:rFonts w:ascii="Times New Roman" w:hAnsi="Times New Roman" w:cs="Times New Roman"/>
          <w:sz w:val="28"/>
          <w:szCs w:val="28"/>
        </w:rPr>
        <w:t xml:space="preserve"> внутреннего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05C">
        <w:rPr>
          <w:rFonts w:ascii="Times New Roman" w:hAnsi="Times New Roman" w:cs="Times New Roman"/>
          <w:sz w:val="28"/>
          <w:szCs w:val="28"/>
        </w:rPr>
        <w:t>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05C">
        <w:rPr>
          <w:rFonts w:ascii="Times New Roman" w:hAnsi="Times New Roman" w:cs="Times New Roman"/>
          <w:sz w:val="28"/>
          <w:szCs w:val="28"/>
        </w:rPr>
        <w:t>и 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DBC" w:rsidRPr="00E55DBC">
        <w:rPr>
          <w:rFonts w:ascii="Times New Roman" w:hAnsi="Times New Roman" w:cs="Times New Roman"/>
          <w:iCs/>
          <w:sz w:val="28"/>
          <w:szCs w:val="28"/>
        </w:rPr>
        <w:t>в Министерстве образования, науки и молодежи</w:t>
      </w:r>
    </w:p>
    <w:p w:rsidR="00AB1143" w:rsidRPr="0030505C" w:rsidRDefault="00AB1143" w:rsidP="003050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ar377"/>
      <w:bookmarkEnd w:id="16"/>
      <w:r w:rsidRPr="0030505C">
        <w:rPr>
          <w:rFonts w:ascii="Times New Roman" w:hAnsi="Times New Roman" w:cs="Times New Roman"/>
          <w:sz w:val="28"/>
          <w:szCs w:val="28"/>
        </w:rPr>
        <w:t>Отчет</w:t>
      </w:r>
    </w:p>
    <w:p w:rsidR="00AB1143" w:rsidRPr="0030505C" w:rsidRDefault="00AB1143" w:rsidP="003050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505C">
        <w:rPr>
          <w:rFonts w:ascii="Times New Roman" w:hAnsi="Times New Roman" w:cs="Times New Roman"/>
          <w:sz w:val="28"/>
          <w:szCs w:val="28"/>
        </w:rPr>
        <w:t>о результатах внутреннего финансового контроля</w:t>
      </w:r>
    </w:p>
    <w:p w:rsidR="00AB1143" w:rsidRPr="0030505C" w:rsidRDefault="00AB1143" w:rsidP="003050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505C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AB1143" w:rsidRPr="0030505C" w:rsidRDefault="00AB1143" w:rsidP="003050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505C">
        <w:rPr>
          <w:rFonts w:ascii="Times New Roman" w:hAnsi="Times New Roman" w:cs="Times New Roman"/>
          <w:sz w:val="28"/>
          <w:szCs w:val="28"/>
        </w:rPr>
        <w:t xml:space="preserve">(наименование структурного подразделения </w:t>
      </w:r>
      <w:r w:rsidRPr="0030505C">
        <w:rPr>
          <w:rFonts w:ascii="Times New Roman" w:hAnsi="Times New Roman" w:cs="Times New Roman"/>
          <w:i/>
          <w:iCs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i/>
          <w:iCs/>
          <w:sz w:val="24"/>
          <w:szCs w:val="24"/>
        </w:rPr>
        <w:t>главного администратора бюджетных средств</w:t>
      </w:r>
      <w:r w:rsidRPr="0030505C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tbl>
      <w:tblPr>
        <w:tblW w:w="14601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2368"/>
        <w:gridCol w:w="2368"/>
        <w:gridCol w:w="2368"/>
        <w:gridCol w:w="2368"/>
        <w:gridCol w:w="4595"/>
      </w:tblGrid>
      <w:tr w:rsidR="00AB1143" w:rsidRPr="003A21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18B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3A21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A218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 w:rsidP="00994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18B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объектов внутреннего финансового контроля (операций внутренней бюджетной процедуру)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18B">
              <w:rPr>
                <w:rFonts w:ascii="Times New Roman" w:hAnsi="Times New Roman" w:cs="Times New Roman"/>
                <w:sz w:val="28"/>
                <w:szCs w:val="28"/>
              </w:rPr>
              <w:t>Тема контрольных мероприятий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18B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18B">
              <w:rPr>
                <w:rFonts w:ascii="Times New Roman" w:hAnsi="Times New Roman" w:cs="Times New Roman"/>
                <w:sz w:val="28"/>
                <w:szCs w:val="28"/>
              </w:rPr>
              <w:t>Выявленные недостатки и (или) нарушения при исполнении внутренних контрольных мероприятий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18B">
              <w:rPr>
                <w:rFonts w:ascii="Times New Roman" w:hAnsi="Times New Roman" w:cs="Times New Roman"/>
                <w:sz w:val="28"/>
                <w:szCs w:val="28"/>
              </w:rPr>
              <w:t>Информация о принятых мерах по устранению выявленных нарушений и замечаний</w:t>
            </w:r>
          </w:p>
        </w:tc>
      </w:tr>
      <w:tr w:rsidR="00AB1143" w:rsidRPr="003A21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B1143" w:rsidRPr="003A21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B1143" w:rsidRPr="003A21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AB1143" w:rsidRPr="0030505C" w:rsidRDefault="00AB11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505C">
        <w:rPr>
          <w:rFonts w:ascii="Times New Roman" w:hAnsi="Times New Roman" w:cs="Times New Roman"/>
          <w:sz w:val="28"/>
          <w:szCs w:val="28"/>
        </w:rPr>
        <w:t>Должность и ФИО руководителя соответствующего</w:t>
      </w:r>
    </w:p>
    <w:p w:rsidR="00AB1143" w:rsidRPr="0030505C" w:rsidRDefault="00AB11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505C">
        <w:rPr>
          <w:rFonts w:ascii="Times New Roman" w:hAnsi="Times New Roman" w:cs="Times New Roman"/>
          <w:sz w:val="28"/>
          <w:szCs w:val="28"/>
        </w:rPr>
        <w:t>структурного подразделения _________________               Подпись</w:t>
      </w:r>
    </w:p>
    <w:p w:rsidR="00AB1143" w:rsidRDefault="00AB1143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AB1143" w:rsidRPr="0030505C" w:rsidRDefault="00AB1143" w:rsidP="003655AA">
      <w:pPr>
        <w:widowControl w:val="0"/>
        <w:autoSpaceDE w:val="0"/>
        <w:autoSpaceDN w:val="0"/>
        <w:adjustRightInd w:val="0"/>
        <w:spacing w:after="0" w:line="240" w:lineRule="auto"/>
        <w:ind w:left="991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7" w:name="Par434"/>
      <w:bookmarkEnd w:id="17"/>
      <w:r w:rsidRPr="0030505C">
        <w:rPr>
          <w:rFonts w:ascii="Times New Roman" w:hAnsi="Times New Roman" w:cs="Times New Roman"/>
          <w:sz w:val="28"/>
          <w:szCs w:val="28"/>
        </w:rPr>
        <w:lastRenderedPageBreak/>
        <w:t>Приложение N 4</w:t>
      </w:r>
    </w:p>
    <w:p w:rsidR="00AB1143" w:rsidRPr="0030505C" w:rsidRDefault="00AB1143" w:rsidP="00550FD6">
      <w:pPr>
        <w:widowControl w:val="0"/>
        <w:autoSpaceDE w:val="0"/>
        <w:autoSpaceDN w:val="0"/>
        <w:adjustRightInd w:val="0"/>
        <w:spacing w:after="0" w:line="240" w:lineRule="auto"/>
        <w:ind w:left="9912"/>
        <w:jc w:val="both"/>
        <w:rPr>
          <w:rFonts w:ascii="Times New Roman" w:hAnsi="Times New Roman" w:cs="Times New Roman"/>
          <w:sz w:val="28"/>
          <w:szCs w:val="28"/>
        </w:rPr>
      </w:pPr>
      <w:r w:rsidRPr="0030505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4374A">
        <w:rPr>
          <w:rFonts w:ascii="Times New Roman" w:hAnsi="Times New Roman" w:cs="Times New Roman"/>
          <w:sz w:val="28"/>
          <w:szCs w:val="28"/>
        </w:rPr>
        <w:t>рядку</w:t>
      </w:r>
      <w:r w:rsidRPr="003655AA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64374A">
        <w:rPr>
          <w:rFonts w:ascii="Times New Roman" w:hAnsi="Times New Roman" w:cs="Times New Roman"/>
          <w:sz w:val="28"/>
          <w:szCs w:val="28"/>
        </w:rPr>
        <w:t>я</w:t>
      </w:r>
      <w:r w:rsidRPr="0030505C">
        <w:rPr>
          <w:rFonts w:ascii="Times New Roman" w:hAnsi="Times New Roman" w:cs="Times New Roman"/>
          <w:sz w:val="28"/>
          <w:szCs w:val="28"/>
        </w:rPr>
        <w:t xml:space="preserve"> внутреннего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05C">
        <w:rPr>
          <w:rFonts w:ascii="Times New Roman" w:hAnsi="Times New Roman" w:cs="Times New Roman"/>
          <w:sz w:val="28"/>
          <w:szCs w:val="28"/>
        </w:rPr>
        <w:t>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05C">
        <w:rPr>
          <w:rFonts w:ascii="Times New Roman" w:hAnsi="Times New Roman" w:cs="Times New Roman"/>
          <w:sz w:val="28"/>
          <w:szCs w:val="28"/>
        </w:rPr>
        <w:t>и 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DBC" w:rsidRPr="00E55DBC">
        <w:rPr>
          <w:rFonts w:ascii="Times New Roman" w:hAnsi="Times New Roman" w:cs="Times New Roman"/>
          <w:sz w:val="28"/>
          <w:szCs w:val="28"/>
        </w:rPr>
        <w:t>в Министерстве образования, науки и молодежи</w:t>
      </w:r>
    </w:p>
    <w:p w:rsidR="00AB1143" w:rsidRPr="0030505C" w:rsidRDefault="00AB11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Par442"/>
      <w:bookmarkEnd w:id="18"/>
      <w:r w:rsidRPr="0030505C">
        <w:rPr>
          <w:rFonts w:ascii="Times New Roman" w:hAnsi="Times New Roman" w:cs="Times New Roman"/>
          <w:sz w:val="28"/>
          <w:szCs w:val="28"/>
        </w:rPr>
        <w:t>План</w:t>
      </w:r>
    </w:p>
    <w:p w:rsidR="00AB1143" w:rsidRPr="0030505C" w:rsidRDefault="00AB11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05C">
        <w:rPr>
          <w:rFonts w:ascii="Times New Roman" w:hAnsi="Times New Roman" w:cs="Times New Roman"/>
          <w:sz w:val="28"/>
          <w:szCs w:val="28"/>
        </w:rPr>
        <w:t>внутреннего финансового аудита на __________ финансовый год</w:t>
      </w:r>
    </w:p>
    <w:tbl>
      <w:tblPr>
        <w:tblW w:w="0" w:type="auto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2799"/>
        <w:gridCol w:w="2800"/>
        <w:gridCol w:w="2800"/>
        <w:gridCol w:w="2800"/>
        <w:gridCol w:w="2800"/>
      </w:tblGrid>
      <w:tr w:rsidR="00AB1143" w:rsidRPr="003A218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18B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3A21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A218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 w:rsidP="00225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18B">
              <w:rPr>
                <w:rFonts w:ascii="Times New Roman" w:hAnsi="Times New Roman" w:cs="Times New Roman"/>
                <w:sz w:val="28"/>
                <w:szCs w:val="28"/>
              </w:rPr>
              <w:t>Тема аудиторской проверки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 w:rsidP="00225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18B">
              <w:rPr>
                <w:rFonts w:ascii="Times New Roman" w:hAnsi="Times New Roman" w:cs="Times New Roman"/>
                <w:sz w:val="28"/>
                <w:szCs w:val="28"/>
              </w:rPr>
              <w:t>Объекты аудита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 w:rsidP="00225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18B">
              <w:rPr>
                <w:rFonts w:ascii="Times New Roman" w:hAnsi="Times New Roman" w:cs="Times New Roman"/>
                <w:sz w:val="28"/>
                <w:szCs w:val="28"/>
              </w:rPr>
              <w:t>Вид аудиторской проверки (</w:t>
            </w:r>
            <w:proofErr w:type="gramStart"/>
            <w:r w:rsidRPr="003A218B">
              <w:rPr>
                <w:rFonts w:ascii="Times New Roman" w:hAnsi="Times New Roman" w:cs="Times New Roman"/>
                <w:sz w:val="28"/>
                <w:szCs w:val="28"/>
              </w:rPr>
              <w:t>камеральная</w:t>
            </w:r>
            <w:proofErr w:type="gramEnd"/>
            <w:r w:rsidRPr="003A218B">
              <w:rPr>
                <w:rFonts w:ascii="Times New Roman" w:hAnsi="Times New Roman" w:cs="Times New Roman"/>
                <w:sz w:val="28"/>
                <w:szCs w:val="28"/>
              </w:rPr>
              <w:t>, выездная, комбинированная)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 w:rsidP="00225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18B">
              <w:rPr>
                <w:rFonts w:ascii="Times New Roman" w:hAnsi="Times New Roman" w:cs="Times New Roman"/>
                <w:sz w:val="28"/>
                <w:szCs w:val="28"/>
              </w:rPr>
              <w:t xml:space="preserve">Проверяемый период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 w:rsidP="00225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18B">
              <w:rPr>
                <w:rFonts w:ascii="Times New Roman" w:hAnsi="Times New Roman" w:cs="Times New Roman"/>
                <w:sz w:val="28"/>
                <w:szCs w:val="28"/>
              </w:rPr>
              <w:t>Срок проведения аудиторской проверки</w:t>
            </w:r>
          </w:p>
        </w:tc>
      </w:tr>
      <w:tr w:rsidR="00AB1143" w:rsidRPr="003A218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B1143" w:rsidRPr="003A218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B1143" w:rsidRPr="003A218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B1143" w:rsidRPr="003A218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B1143" w:rsidRPr="003A218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B1143" w:rsidRPr="003A218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B1143" w:rsidRPr="003A218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 w:rsidP="00DA2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 w:rsidP="00DA2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 w:rsidP="00DA2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 w:rsidP="00DA2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 w:rsidP="00DA2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 w:rsidP="00DA2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AB1143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143" w:rsidRPr="0030505C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143" w:rsidRPr="0030505C" w:rsidRDefault="00AB1143" w:rsidP="00B337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505C">
        <w:rPr>
          <w:rFonts w:ascii="Times New Roman" w:hAnsi="Times New Roman" w:cs="Times New Roman"/>
          <w:sz w:val="28"/>
          <w:szCs w:val="28"/>
        </w:rPr>
        <w:t>Субъект внутреннего аудита _________________               Подпись</w:t>
      </w:r>
    </w:p>
    <w:p w:rsidR="00AB1143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  <w:sectPr w:rsidR="00AB1143" w:rsidSect="00B3372F">
          <w:pgSz w:w="16838" w:h="11905" w:orient="landscape"/>
          <w:pgMar w:top="851" w:right="1134" w:bottom="709" w:left="1134" w:header="720" w:footer="720" w:gutter="0"/>
          <w:cols w:space="720"/>
          <w:noEndnote/>
        </w:sectPr>
      </w:pPr>
    </w:p>
    <w:p w:rsidR="00AB1143" w:rsidRPr="00666466" w:rsidRDefault="00AB1143" w:rsidP="003655AA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9" w:name="Par497"/>
      <w:bookmarkEnd w:id="19"/>
      <w:r w:rsidRPr="00666466">
        <w:rPr>
          <w:rFonts w:ascii="Times New Roman" w:hAnsi="Times New Roman" w:cs="Times New Roman"/>
          <w:sz w:val="28"/>
          <w:szCs w:val="28"/>
        </w:rPr>
        <w:lastRenderedPageBreak/>
        <w:t>Приложение N 5</w:t>
      </w:r>
    </w:p>
    <w:p w:rsidR="00AB1143" w:rsidRPr="00666466" w:rsidRDefault="00AB1143" w:rsidP="00E55DBC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</w:t>
      </w:r>
      <w:r w:rsidR="0064374A">
        <w:rPr>
          <w:rFonts w:ascii="Times New Roman" w:hAnsi="Times New Roman" w:cs="Times New Roman"/>
          <w:sz w:val="28"/>
          <w:szCs w:val="28"/>
        </w:rPr>
        <w:t>рядку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64374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внутреннего финансового контроля и внутреннего финансового аудита </w:t>
      </w:r>
      <w:r w:rsidR="00E55DBC" w:rsidRPr="00E55DBC">
        <w:rPr>
          <w:rFonts w:ascii="Times New Roman" w:hAnsi="Times New Roman" w:cs="Times New Roman"/>
          <w:iCs/>
          <w:sz w:val="28"/>
          <w:szCs w:val="28"/>
        </w:rPr>
        <w:t>в Министерстве образования, науки и молодежи</w:t>
      </w:r>
    </w:p>
    <w:p w:rsidR="00AB1143" w:rsidRPr="00D83502" w:rsidRDefault="00AB1143" w:rsidP="00225A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Par505"/>
      <w:bookmarkEnd w:id="20"/>
      <w:r w:rsidRPr="00D83502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 xml:space="preserve"> №______</w:t>
      </w:r>
    </w:p>
    <w:p w:rsidR="00AB1143" w:rsidRPr="00D83502" w:rsidRDefault="00AB1143" w:rsidP="00225A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по результатам аудиторской проверки</w:t>
      </w:r>
    </w:p>
    <w:p w:rsidR="00AB1143" w:rsidRPr="00D83502" w:rsidRDefault="00AB1143" w:rsidP="00225A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AB1143" w:rsidRPr="00D83502" w:rsidRDefault="00AB1143" w:rsidP="00225ADB">
      <w:pPr>
        <w:pStyle w:val="ConsPlusNonformat"/>
        <w:jc w:val="center"/>
        <w:rPr>
          <w:rFonts w:ascii="Times New Roman" w:hAnsi="Times New Roman" w:cs="Times New Roman"/>
        </w:rPr>
      </w:pPr>
      <w:r w:rsidRPr="00D83502">
        <w:rPr>
          <w:rFonts w:ascii="Times New Roman" w:hAnsi="Times New Roman" w:cs="Times New Roman"/>
        </w:rPr>
        <w:t xml:space="preserve">(тема </w:t>
      </w:r>
      <w:r w:rsidRPr="001033BC">
        <w:rPr>
          <w:rFonts w:ascii="Times New Roman" w:hAnsi="Times New Roman" w:cs="Times New Roman"/>
        </w:rPr>
        <w:t xml:space="preserve">аудиторской </w:t>
      </w:r>
      <w:r w:rsidRPr="00D83502">
        <w:rPr>
          <w:rFonts w:ascii="Times New Roman" w:hAnsi="Times New Roman" w:cs="Times New Roman"/>
        </w:rPr>
        <w:t>проверки)</w:t>
      </w:r>
    </w:p>
    <w:p w:rsidR="00AB1143" w:rsidRPr="00D83502" w:rsidRDefault="00AB1143" w:rsidP="00225A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AB1143" w:rsidRPr="00D83502" w:rsidRDefault="00AB1143" w:rsidP="00225ADB">
      <w:pPr>
        <w:pStyle w:val="ConsPlusNonformat"/>
        <w:jc w:val="center"/>
        <w:rPr>
          <w:rFonts w:ascii="Times New Roman" w:hAnsi="Times New Roman" w:cs="Times New Roman"/>
        </w:rPr>
      </w:pPr>
      <w:r w:rsidRPr="00D83502">
        <w:rPr>
          <w:rFonts w:ascii="Times New Roman" w:hAnsi="Times New Roman" w:cs="Times New Roman"/>
        </w:rPr>
        <w:t>(проверяемый период)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________________________</w:t>
      </w:r>
      <w:r w:rsidRPr="00D83502">
        <w:rPr>
          <w:rFonts w:ascii="Times New Roman" w:hAnsi="Times New Roman" w:cs="Times New Roman"/>
          <w:sz w:val="28"/>
          <w:szCs w:val="28"/>
        </w:rPr>
        <w:tab/>
      </w:r>
      <w:r w:rsidRPr="00D83502">
        <w:rPr>
          <w:rFonts w:ascii="Times New Roman" w:hAnsi="Times New Roman" w:cs="Times New Roman"/>
          <w:sz w:val="28"/>
          <w:szCs w:val="28"/>
        </w:rPr>
        <w:tab/>
      </w:r>
      <w:r w:rsidRPr="00D83502">
        <w:rPr>
          <w:rFonts w:ascii="Times New Roman" w:hAnsi="Times New Roman" w:cs="Times New Roman"/>
          <w:sz w:val="28"/>
          <w:szCs w:val="28"/>
        </w:rPr>
        <w:tab/>
      </w:r>
      <w:r w:rsidRPr="00D83502">
        <w:rPr>
          <w:rFonts w:ascii="Times New Roman" w:hAnsi="Times New Roman" w:cs="Times New Roman"/>
          <w:sz w:val="28"/>
          <w:szCs w:val="28"/>
        </w:rPr>
        <w:tab/>
      </w:r>
      <w:r w:rsidRPr="00D83502">
        <w:rPr>
          <w:rFonts w:ascii="Times New Roman" w:hAnsi="Times New Roman" w:cs="Times New Roman"/>
          <w:sz w:val="28"/>
          <w:szCs w:val="28"/>
        </w:rPr>
        <w:tab/>
      </w:r>
      <w:r w:rsidRPr="00D83502">
        <w:rPr>
          <w:rFonts w:ascii="Times New Roman" w:hAnsi="Times New Roman" w:cs="Times New Roman"/>
          <w:sz w:val="28"/>
          <w:szCs w:val="28"/>
        </w:rPr>
        <w:tab/>
      </w:r>
      <w:r w:rsidRPr="00D83502">
        <w:rPr>
          <w:rFonts w:ascii="Times New Roman" w:hAnsi="Times New Roman" w:cs="Times New Roman"/>
          <w:sz w:val="28"/>
          <w:szCs w:val="28"/>
        </w:rPr>
        <w:tab/>
        <w:t>____________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</w:rPr>
      </w:pPr>
      <w:r w:rsidRPr="00D83502">
        <w:rPr>
          <w:rFonts w:ascii="Times New Roman" w:hAnsi="Times New Roman" w:cs="Times New Roman"/>
        </w:rPr>
        <w:t xml:space="preserve">  (место составления Акта) </w:t>
      </w:r>
      <w:r w:rsidRPr="00D83502">
        <w:rPr>
          <w:rFonts w:ascii="Times New Roman" w:hAnsi="Times New Roman" w:cs="Times New Roman"/>
        </w:rPr>
        <w:tab/>
      </w:r>
      <w:r w:rsidRPr="00D83502">
        <w:rPr>
          <w:rFonts w:ascii="Times New Roman" w:hAnsi="Times New Roman" w:cs="Times New Roman"/>
        </w:rPr>
        <w:tab/>
      </w:r>
      <w:r w:rsidRPr="00D83502">
        <w:rPr>
          <w:rFonts w:ascii="Times New Roman" w:hAnsi="Times New Roman" w:cs="Times New Roman"/>
        </w:rPr>
        <w:tab/>
      </w:r>
      <w:r w:rsidRPr="00D83502">
        <w:rPr>
          <w:rFonts w:ascii="Times New Roman" w:hAnsi="Times New Roman" w:cs="Times New Roman"/>
        </w:rPr>
        <w:tab/>
      </w:r>
      <w:r w:rsidRPr="00D83502">
        <w:rPr>
          <w:rFonts w:ascii="Times New Roman" w:hAnsi="Times New Roman" w:cs="Times New Roman"/>
        </w:rPr>
        <w:tab/>
      </w:r>
      <w:r w:rsidRPr="00D8350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502">
        <w:rPr>
          <w:rFonts w:ascii="Times New Roman" w:hAnsi="Times New Roman" w:cs="Times New Roman"/>
        </w:rPr>
        <w:tab/>
        <w:t xml:space="preserve">       (дата)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143" w:rsidRDefault="00AB1143" w:rsidP="00225ADB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Во 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502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AB1143" w:rsidRPr="00D83502" w:rsidRDefault="00AB1143" w:rsidP="00225ADB">
      <w:pPr>
        <w:pStyle w:val="ConsPlusNonformat"/>
        <w:ind w:left="2124" w:firstLine="708"/>
        <w:rPr>
          <w:rFonts w:ascii="Times New Roman" w:hAnsi="Times New Roman" w:cs="Times New Roman"/>
        </w:rPr>
      </w:pPr>
      <w:r w:rsidRPr="00D83502">
        <w:rPr>
          <w:rFonts w:ascii="Times New Roman" w:hAnsi="Times New Roman" w:cs="Times New Roman"/>
        </w:rPr>
        <w:t>(реквизиты решения о назначении аудиторской проверки, № пункта плана</w:t>
      </w:r>
      <w:proofErr w:type="gramStart"/>
      <w:r w:rsidRPr="00D83502">
        <w:rPr>
          <w:rFonts w:ascii="Times New Roman" w:hAnsi="Times New Roman" w:cs="Times New Roman"/>
        </w:rPr>
        <w:t xml:space="preserve"> )</w:t>
      </w:r>
      <w:proofErr w:type="gramEnd"/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в соответствии с Программой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AB1143" w:rsidRPr="001033BC" w:rsidRDefault="00AB1143" w:rsidP="00225ADB">
      <w:pPr>
        <w:pStyle w:val="ConsPlusNonformat"/>
        <w:ind w:left="4956"/>
        <w:rPr>
          <w:rFonts w:ascii="Times New Roman" w:hAnsi="Times New Roman" w:cs="Times New Roman"/>
        </w:rPr>
      </w:pPr>
      <w:r w:rsidRPr="001033BC">
        <w:rPr>
          <w:rFonts w:ascii="Times New Roman" w:hAnsi="Times New Roman" w:cs="Times New Roman"/>
        </w:rPr>
        <w:t>(реквизиты Программы аудиторской проверки)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группой в составе: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 xml:space="preserve">Фамилия, инициалы руководителя группы </w:t>
      </w:r>
      <w:r>
        <w:rPr>
          <w:rFonts w:ascii="Times New Roman" w:hAnsi="Times New Roman" w:cs="Times New Roman"/>
          <w:sz w:val="28"/>
          <w:szCs w:val="28"/>
        </w:rPr>
        <w:t>аудита</w:t>
      </w:r>
      <w:r w:rsidRPr="00D83502">
        <w:rPr>
          <w:rFonts w:ascii="Times New Roman" w:hAnsi="Times New Roman" w:cs="Times New Roman"/>
          <w:sz w:val="28"/>
          <w:szCs w:val="28"/>
        </w:rPr>
        <w:t xml:space="preserve"> (руководитель </w:t>
      </w:r>
      <w:r>
        <w:rPr>
          <w:rFonts w:ascii="Times New Roman" w:hAnsi="Times New Roman" w:cs="Times New Roman"/>
          <w:sz w:val="28"/>
          <w:szCs w:val="28"/>
        </w:rPr>
        <w:t>аудиторской группы</w:t>
      </w:r>
      <w:r w:rsidRPr="00D8350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- должность руководителя аудиторской группы</w:t>
      </w:r>
      <w:r w:rsidRPr="00D83502">
        <w:rPr>
          <w:rFonts w:ascii="Times New Roman" w:hAnsi="Times New Roman" w:cs="Times New Roman"/>
          <w:sz w:val="28"/>
          <w:szCs w:val="28"/>
        </w:rPr>
        <w:t>,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</w:rPr>
      </w:pPr>
      <w:r w:rsidRPr="00D83502">
        <w:rPr>
          <w:rFonts w:ascii="Times New Roman" w:hAnsi="Times New Roman" w:cs="Times New Roman"/>
        </w:rPr>
        <w:t>(в творительном падеже)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 xml:space="preserve">Фамилия, инициалы участника </w:t>
      </w:r>
      <w:r>
        <w:rPr>
          <w:rFonts w:ascii="Times New Roman" w:hAnsi="Times New Roman" w:cs="Times New Roman"/>
          <w:sz w:val="28"/>
          <w:szCs w:val="28"/>
        </w:rPr>
        <w:t>аудиторской группы</w:t>
      </w:r>
      <w:r w:rsidRPr="00D83502">
        <w:rPr>
          <w:rFonts w:ascii="Times New Roman" w:hAnsi="Times New Roman" w:cs="Times New Roman"/>
          <w:sz w:val="28"/>
          <w:szCs w:val="28"/>
        </w:rPr>
        <w:t xml:space="preserve"> - должность участника </w:t>
      </w:r>
      <w:r>
        <w:rPr>
          <w:rFonts w:ascii="Times New Roman" w:hAnsi="Times New Roman" w:cs="Times New Roman"/>
          <w:sz w:val="28"/>
          <w:szCs w:val="28"/>
        </w:rPr>
        <w:t>аудиторской группы</w:t>
      </w:r>
      <w:r w:rsidRPr="00D83502">
        <w:rPr>
          <w:rFonts w:ascii="Times New Roman" w:hAnsi="Times New Roman" w:cs="Times New Roman"/>
          <w:sz w:val="28"/>
          <w:szCs w:val="28"/>
        </w:rPr>
        <w:t>,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</w:rPr>
      </w:pPr>
      <w:r w:rsidRPr="00D83502">
        <w:rPr>
          <w:rFonts w:ascii="Times New Roman" w:hAnsi="Times New Roman" w:cs="Times New Roman"/>
        </w:rPr>
        <w:t>(в творительном падеже)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и т.д.                      -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</w:rPr>
      </w:pPr>
      <w:r w:rsidRPr="001033BC">
        <w:rPr>
          <w:rFonts w:ascii="Times New Roman" w:hAnsi="Times New Roman" w:cs="Times New Roman"/>
          <w:sz w:val="28"/>
          <w:szCs w:val="28"/>
        </w:rPr>
        <w:t xml:space="preserve">проведена аудиторская проверка 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AB1143" w:rsidRPr="00D83502" w:rsidRDefault="00AB1143" w:rsidP="00225ADB">
      <w:pPr>
        <w:pStyle w:val="ConsPlusNonformat"/>
        <w:jc w:val="center"/>
        <w:rPr>
          <w:rFonts w:ascii="Times New Roman" w:hAnsi="Times New Roman" w:cs="Times New Roman"/>
        </w:rPr>
      </w:pPr>
      <w:r w:rsidRPr="00D83502">
        <w:rPr>
          <w:rFonts w:ascii="Times New Roman" w:hAnsi="Times New Roman" w:cs="Times New Roman"/>
        </w:rPr>
        <w:t xml:space="preserve">(тема </w:t>
      </w:r>
      <w:r w:rsidRPr="001033BC">
        <w:rPr>
          <w:rFonts w:ascii="Times New Roman" w:hAnsi="Times New Roman" w:cs="Times New Roman"/>
        </w:rPr>
        <w:t xml:space="preserve">аудиторской </w:t>
      </w:r>
      <w:r w:rsidRPr="00D83502">
        <w:rPr>
          <w:rFonts w:ascii="Times New Roman" w:hAnsi="Times New Roman" w:cs="Times New Roman"/>
        </w:rPr>
        <w:t>проверки)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AB1143" w:rsidRPr="00D83502" w:rsidRDefault="00AB1143" w:rsidP="00225ADB">
      <w:pPr>
        <w:pStyle w:val="ConsPlusNonformat"/>
        <w:jc w:val="center"/>
        <w:rPr>
          <w:rFonts w:ascii="Times New Roman" w:hAnsi="Times New Roman" w:cs="Times New Roman"/>
        </w:rPr>
      </w:pPr>
      <w:r w:rsidRPr="00D83502">
        <w:rPr>
          <w:rFonts w:ascii="Times New Roman" w:hAnsi="Times New Roman" w:cs="Times New Roman"/>
        </w:rPr>
        <w:t>(проверяемый период)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 xml:space="preserve">Вид </w:t>
      </w:r>
      <w:r>
        <w:rPr>
          <w:rFonts w:ascii="Times New Roman" w:hAnsi="Times New Roman" w:cs="Times New Roman"/>
          <w:sz w:val="28"/>
          <w:szCs w:val="28"/>
        </w:rPr>
        <w:t xml:space="preserve">аудиторской </w:t>
      </w:r>
      <w:r w:rsidRPr="00D83502">
        <w:rPr>
          <w:rFonts w:ascii="Times New Roman" w:hAnsi="Times New Roman" w:cs="Times New Roman"/>
          <w:sz w:val="28"/>
          <w:szCs w:val="28"/>
        </w:rPr>
        <w:t>проверки: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>
        <w:rPr>
          <w:rFonts w:ascii="Times New Roman" w:hAnsi="Times New Roman" w:cs="Times New Roman"/>
          <w:sz w:val="28"/>
          <w:szCs w:val="28"/>
        </w:rPr>
        <w:t xml:space="preserve">аудиторской </w:t>
      </w:r>
      <w:r w:rsidRPr="00D83502">
        <w:rPr>
          <w:rFonts w:ascii="Times New Roman" w:hAnsi="Times New Roman" w:cs="Times New Roman"/>
          <w:sz w:val="28"/>
          <w:szCs w:val="28"/>
        </w:rPr>
        <w:t>проверки: 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 xml:space="preserve">Методы проведения </w:t>
      </w:r>
      <w:r>
        <w:rPr>
          <w:rFonts w:ascii="Times New Roman" w:hAnsi="Times New Roman" w:cs="Times New Roman"/>
          <w:sz w:val="28"/>
          <w:szCs w:val="28"/>
        </w:rPr>
        <w:t xml:space="preserve">аудиторской </w:t>
      </w:r>
      <w:r w:rsidRPr="00D83502">
        <w:rPr>
          <w:rFonts w:ascii="Times New Roman" w:hAnsi="Times New Roman" w:cs="Times New Roman"/>
          <w:sz w:val="28"/>
          <w:szCs w:val="28"/>
        </w:rPr>
        <w:t>проверки: 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Перечень вопросов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83502">
        <w:rPr>
          <w:rFonts w:ascii="Times New Roman" w:hAnsi="Times New Roman" w:cs="Times New Roman"/>
          <w:sz w:val="28"/>
          <w:szCs w:val="28"/>
        </w:rPr>
        <w:t xml:space="preserve"> изученных в ходе </w:t>
      </w:r>
      <w:r>
        <w:rPr>
          <w:rFonts w:ascii="Times New Roman" w:hAnsi="Times New Roman" w:cs="Times New Roman"/>
          <w:sz w:val="28"/>
          <w:szCs w:val="28"/>
        </w:rPr>
        <w:t xml:space="preserve">аудиторской </w:t>
      </w:r>
      <w:r w:rsidRPr="00D83502">
        <w:rPr>
          <w:rFonts w:ascii="Times New Roman" w:hAnsi="Times New Roman" w:cs="Times New Roman"/>
          <w:sz w:val="28"/>
          <w:szCs w:val="28"/>
        </w:rPr>
        <w:t>проверки: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1.______________________________________________________________________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2.______________________________________________________________________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3.______________________________________________________________________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……….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Краткая информация об объект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D835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аудита</w:t>
      </w:r>
      <w:r w:rsidRPr="00D83502">
        <w:rPr>
          <w:rFonts w:ascii="Times New Roman" w:hAnsi="Times New Roman" w:cs="Times New Roman"/>
          <w:sz w:val="28"/>
          <w:szCs w:val="28"/>
        </w:rPr>
        <w:t>.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Pr="00D83502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Проверка проведена в присутствии ______________________________________________________________________</w:t>
      </w:r>
    </w:p>
    <w:p w:rsidR="00AB1143" w:rsidRPr="001033BC" w:rsidRDefault="00AB1143" w:rsidP="00225ADB">
      <w:pPr>
        <w:pStyle w:val="ConsPlusNonformat"/>
        <w:rPr>
          <w:rFonts w:ascii="Times New Roman" w:hAnsi="Times New Roman" w:cs="Times New Roman"/>
        </w:rPr>
      </w:pPr>
      <w:r w:rsidRPr="001033BC">
        <w:rPr>
          <w:rFonts w:ascii="Times New Roman" w:hAnsi="Times New Roman" w:cs="Times New Roman"/>
        </w:rPr>
        <w:t>(должность, Ф.И.О. руководителя объекта аудит</w:t>
      </w:r>
      <w:r>
        <w:rPr>
          <w:rFonts w:ascii="Times New Roman" w:hAnsi="Times New Roman" w:cs="Times New Roman"/>
        </w:rPr>
        <w:t>а</w:t>
      </w:r>
      <w:r w:rsidRPr="001033BC">
        <w:rPr>
          <w:rFonts w:ascii="Times New Roman" w:hAnsi="Times New Roman" w:cs="Times New Roman"/>
        </w:rPr>
        <w:t xml:space="preserve"> (иных уполномоченных лиц))  </w:t>
      </w:r>
    </w:p>
    <w:p w:rsidR="00AB1143" w:rsidRPr="001033BC" w:rsidRDefault="00AB1143" w:rsidP="00225ADB">
      <w:pPr>
        <w:pStyle w:val="ConsPlusNonformat"/>
        <w:rPr>
          <w:rFonts w:ascii="Times New Roman" w:hAnsi="Times New Roman" w:cs="Times New Roman"/>
        </w:rPr>
      </w:pPr>
      <w:r w:rsidRPr="001033BC">
        <w:rPr>
          <w:rFonts w:ascii="Times New Roman" w:hAnsi="Times New Roman" w:cs="Times New Roman"/>
        </w:rPr>
        <w:t xml:space="preserve">(заполняется в случае осуществления проверки по месту нахождения объекта </w:t>
      </w:r>
      <w:r>
        <w:rPr>
          <w:rFonts w:ascii="Times New Roman" w:hAnsi="Times New Roman" w:cs="Times New Roman"/>
        </w:rPr>
        <w:t>аудита</w:t>
      </w:r>
      <w:r w:rsidRPr="001033BC">
        <w:rPr>
          <w:rFonts w:ascii="Times New Roman" w:hAnsi="Times New Roman" w:cs="Times New Roman"/>
        </w:rPr>
        <w:t>)</w:t>
      </w:r>
    </w:p>
    <w:p w:rsidR="00AB1143" w:rsidRPr="00D83502" w:rsidRDefault="00AB1143" w:rsidP="00225ADB">
      <w:pPr>
        <w:pStyle w:val="ConsPlusNonformat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AB1143" w:rsidRPr="00D83502" w:rsidRDefault="00AB1143" w:rsidP="00225ADB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 xml:space="preserve">В ходе проведения </w:t>
      </w:r>
      <w:r>
        <w:rPr>
          <w:rFonts w:ascii="Times New Roman" w:hAnsi="Times New Roman" w:cs="Times New Roman"/>
          <w:sz w:val="28"/>
          <w:szCs w:val="28"/>
        </w:rPr>
        <w:t>аудиторской проверки</w:t>
      </w:r>
      <w:r w:rsidRPr="00D83502">
        <w:rPr>
          <w:rFonts w:ascii="Times New Roman" w:hAnsi="Times New Roman" w:cs="Times New Roman"/>
          <w:sz w:val="28"/>
          <w:szCs w:val="28"/>
        </w:rPr>
        <w:t xml:space="preserve"> установлено следующее.</w:t>
      </w:r>
    </w:p>
    <w:p w:rsidR="00AB1143" w:rsidRPr="00D83502" w:rsidRDefault="00AB1143" w:rsidP="00225ADB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По вопросу №1____________________________________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AB1143" w:rsidRPr="00D83502" w:rsidRDefault="00AB1143" w:rsidP="00225ADB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По вопросу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83502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AB1143" w:rsidRDefault="00AB1143" w:rsidP="00225ADB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……..</w:t>
      </w:r>
    </w:p>
    <w:p w:rsidR="00AB1143" w:rsidRPr="00D83502" w:rsidRDefault="00AB1143" w:rsidP="00225AD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 xml:space="preserve">Краткое изложение результатов </w:t>
      </w:r>
      <w:r>
        <w:rPr>
          <w:rFonts w:ascii="Times New Roman" w:hAnsi="Times New Roman" w:cs="Times New Roman"/>
          <w:sz w:val="28"/>
          <w:szCs w:val="28"/>
        </w:rPr>
        <w:t>аудиторской проверки</w:t>
      </w:r>
      <w:r w:rsidRPr="00D83502">
        <w:rPr>
          <w:rFonts w:ascii="Times New Roman" w:hAnsi="Times New Roman" w:cs="Times New Roman"/>
          <w:sz w:val="28"/>
          <w:szCs w:val="28"/>
        </w:rPr>
        <w:t xml:space="preserve"> в разрезе исследуемых вопросов со ссылкой на прилагаемые к Акту документы.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143" w:rsidRPr="001033BC" w:rsidRDefault="00AB1143" w:rsidP="00225ADB">
      <w:pPr>
        <w:pStyle w:val="ConsPlusNonformat"/>
        <w:rPr>
          <w:rFonts w:ascii="Times New Roman" w:hAnsi="Times New Roman" w:cs="Times New Roman"/>
        </w:rPr>
      </w:pPr>
      <w:r w:rsidRPr="001033BC">
        <w:rPr>
          <w:rFonts w:ascii="Times New Roman" w:hAnsi="Times New Roman" w:cs="Times New Roman"/>
        </w:rPr>
        <w:t>Должность руководителя</w:t>
      </w:r>
      <w:r>
        <w:rPr>
          <w:rFonts w:ascii="Times New Roman" w:hAnsi="Times New Roman" w:cs="Times New Roman"/>
        </w:rPr>
        <w:t xml:space="preserve"> аудиторской группы</w:t>
      </w:r>
    </w:p>
    <w:p w:rsidR="00AB1143" w:rsidRPr="001033BC" w:rsidRDefault="00AB1143" w:rsidP="00225ADB">
      <w:pPr>
        <w:pStyle w:val="ConsPlusNonformat"/>
        <w:rPr>
          <w:rFonts w:ascii="Times New Roman" w:hAnsi="Times New Roman" w:cs="Times New Roman"/>
        </w:rPr>
      </w:pPr>
      <w:r w:rsidRPr="001033BC">
        <w:rPr>
          <w:rFonts w:ascii="Times New Roman" w:hAnsi="Times New Roman" w:cs="Times New Roman"/>
        </w:rPr>
        <w:t>(ответственного работника)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__________________________________   ______________   ____________________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</w:rPr>
      </w:pPr>
      <w:r w:rsidRPr="00D83502">
        <w:rPr>
          <w:rFonts w:ascii="Times New Roman" w:hAnsi="Times New Roman" w:cs="Times New Roman"/>
        </w:rPr>
        <w:t xml:space="preserve">                        (должность)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D83502">
        <w:rPr>
          <w:rFonts w:ascii="Times New Roman" w:hAnsi="Times New Roman" w:cs="Times New Roman"/>
        </w:rPr>
        <w:t xml:space="preserve">                  подпись                           Ф.И.О.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дата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 xml:space="preserve">аудиторской </w:t>
      </w:r>
      <w:r w:rsidRPr="00D83502">
        <w:rPr>
          <w:rFonts w:ascii="Times New Roman" w:hAnsi="Times New Roman" w:cs="Times New Roman"/>
          <w:sz w:val="28"/>
          <w:szCs w:val="28"/>
        </w:rPr>
        <w:t>группы:</w:t>
      </w:r>
    </w:p>
    <w:p w:rsidR="00AB1143" w:rsidRPr="001033BC" w:rsidRDefault="00AB1143" w:rsidP="00225ADB">
      <w:pPr>
        <w:pStyle w:val="ConsPlusNonformat"/>
        <w:rPr>
          <w:rFonts w:ascii="Times New Roman" w:hAnsi="Times New Roman" w:cs="Times New Roman"/>
        </w:rPr>
      </w:pPr>
      <w:r w:rsidRPr="001033BC">
        <w:rPr>
          <w:rFonts w:ascii="Times New Roman" w:hAnsi="Times New Roman" w:cs="Times New Roman"/>
        </w:rPr>
        <w:t xml:space="preserve">Должность участника </w:t>
      </w:r>
      <w:r>
        <w:rPr>
          <w:rFonts w:ascii="Times New Roman" w:hAnsi="Times New Roman" w:cs="Times New Roman"/>
        </w:rPr>
        <w:t xml:space="preserve">аудиторской </w:t>
      </w:r>
      <w:r w:rsidRPr="001033BC">
        <w:rPr>
          <w:rFonts w:ascii="Times New Roman" w:hAnsi="Times New Roman" w:cs="Times New Roman"/>
        </w:rPr>
        <w:t xml:space="preserve">группы </w:t>
      </w:r>
    </w:p>
    <w:p w:rsidR="00AB1143" w:rsidRPr="001033BC" w:rsidRDefault="00AB1143" w:rsidP="00225ADB">
      <w:pPr>
        <w:pStyle w:val="ConsPlusNonformat"/>
        <w:rPr>
          <w:rFonts w:ascii="Times New Roman" w:hAnsi="Times New Roman" w:cs="Times New Roman"/>
        </w:rPr>
      </w:pPr>
      <w:r w:rsidRPr="001033BC">
        <w:rPr>
          <w:rFonts w:ascii="Times New Roman" w:hAnsi="Times New Roman" w:cs="Times New Roman"/>
        </w:rPr>
        <w:t>(ответственного работника)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__________________________________   ______________   ____________________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</w:rPr>
      </w:pPr>
      <w:r w:rsidRPr="00D83502">
        <w:rPr>
          <w:rFonts w:ascii="Times New Roman" w:hAnsi="Times New Roman" w:cs="Times New Roman"/>
        </w:rPr>
        <w:t xml:space="preserve">                        (должность)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D83502">
        <w:rPr>
          <w:rFonts w:ascii="Times New Roman" w:hAnsi="Times New Roman" w:cs="Times New Roman"/>
        </w:rPr>
        <w:t xml:space="preserve">                  подпись                           Ф.И.О.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дата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…….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…….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…….</w:t>
      </w:r>
    </w:p>
    <w:p w:rsidR="00AB1143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143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143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Один экземпляр Акта получен для ознакомления:</w:t>
      </w:r>
    </w:p>
    <w:p w:rsidR="00AB1143" w:rsidRPr="001033BC" w:rsidRDefault="00AB1143" w:rsidP="00225ADB">
      <w:pPr>
        <w:pStyle w:val="ConsPlusNonformat"/>
        <w:rPr>
          <w:rFonts w:ascii="Times New Roman" w:hAnsi="Times New Roman" w:cs="Times New Roman"/>
        </w:rPr>
      </w:pPr>
      <w:r w:rsidRPr="001033BC">
        <w:rPr>
          <w:rFonts w:ascii="Times New Roman" w:hAnsi="Times New Roman" w:cs="Times New Roman"/>
        </w:rPr>
        <w:t>Должность руководителя объекта аудита</w:t>
      </w:r>
    </w:p>
    <w:p w:rsidR="00AB1143" w:rsidRPr="001033BC" w:rsidRDefault="00AB1143" w:rsidP="00225ADB">
      <w:pPr>
        <w:pStyle w:val="ConsPlusNonformat"/>
        <w:rPr>
          <w:rFonts w:ascii="Times New Roman" w:hAnsi="Times New Roman" w:cs="Times New Roman"/>
        </w:rPr>
      </w:pPr>
      <w:r w:rsidRPr="001033BC">
        <w:rPr>
          <w:rFonts w:ascii="Times New Roman" w:hAnsi="Times New Roman" w:cs="Times New Roman"/>
        </w:rPr>
        <w:t>(иного уполномоченного лица)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___________________________________   ______________   __________________________________   ______________   ____________________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</w:rPr>
      </w:pPr>
      <w:r w:rsidRPr="00D83502">
        <w:rPr>
          <w:rFonts w:ascii="Times New Roman" w:hAnsi="Times New Roman" w:cs="Times New Roman"/>
        </w:rPr>
        <w:t xml:space="preserve">                        (должность)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D83502">
        <w:rPr>
          <w:rFonts w:ascii="Times New Roman" w:hAnsi="Times New Roman" w:cs="Times New Roman"/>
        </w:rPr>
        <w:t xml:space="preserve">                  подпись                           Ф.И.О.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дата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"Ознакомле</w:t>
      </w:r>
      <w:proofErr w:type="gramStart"/>
      <w:r w:rsidRPr="00D83502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D83502">
        <w:rPr>
          <w:rFonts w:ascii="Times New Roman" w:hAnsi="Times New Roman" w:cs="Times New Roman"/>
          <w:sz w:val="28"/>
          <w:szCs w:val="28"/>
        </w:rPr>
        <w:t>а)"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143" w:rsidRPr="001033BC" w:rsidRDefault="00AB1143" w:rsidP="00225ADB">
      <w:pPr>
        <w:pStyle w:val="ConsPlusNonformat"/>
        <w:rPr>
          <w:rFonts w:ascii="Times New Roman" w:hAnsi="Times New Roman" w:cs="Times New Roman"/>
        </w:rPr>
      </w:pPr>
      <w:r w:rsidRPr="001033BC">
        <w:rPr>
          <w:rFonts w:ascii="Times New Roman" w:hAnsi="Times New Roman" w:cs="Times New Roman"/>
        </w:rPr>
        <w:t>Должность руководителя объекта аудита</w:t>
      </w:r>
    </w:p>
    <w:p w:rsidR="00AB1143" w:rsidRPr="001033BC" w:rsidRDefault="00AB1143" w:rsidP="00225ADB">
      <w:pPr>
        <w:pStyle w:val="ConsPlusNonformat"/>
        <w:rPr>
          <w:rFonts w:ascii="Times New Roman" w:hAnsi="Times New Roman" w:cs="Times New Roman"/>
        </w:rPr>
      </w:pPr>
      <w:r w:rsidRPr="001033BC">
        <w:rPr>
          <w:rFonts w:ascii="Times New Roman" w:hAnsi="Times New Roman" w:cs="Times New Roman"/>
        </w:rPr>
        <w:t>(иного уполномоченного лица)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__________________________________   ______________   ____________________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</w:rPr>
      </w:pPr>
      <w:r w:rsidRPr="00D83502">
        <w:rPr>
          <w:rFonts w:ascii="Times New Roman" w:hAnsi="Times New Roman" w:cs="Times New Roman"/>
        </w:rPr>
        <w:t xml:space="preserve">                        (должность)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D83502">
        <w:rPr>
          <w:rFonts w:ascii="Times New Roman" w:hAnsi="Times New Roman" w:cs="Times New Roman"/>
        </w:rPr>
        <w:t xml:space="preserve">                  подпись                           Ф.И.О.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Один экземпляр Акта получен:</w:t>
      </w:r>
    </w:p>
    <w:p w:rsidR="00AB1143" w:rsidRPr="001033BC" w:rsidRDefault="00AB1143" w:rsidP="00225ADB">
      <w:pPr>
        <w:pStyle w:val="ConsPlusNonformat"/>
        <w:rPr>
          <w:rFonts w:ascii="Times New Roman" w:hAnsi="Times New Roman" w:cs="Times New Roman"/>
        </w:rPr>
      </w:pPr>
      <w:r w:rsidRPr="001033BC">
        <w:rPr>
          <w:rFonts w:ascii="Times New Roman" w:hAnsi="Times New Roman" w:cs="Times New Roman"/>
        </w:rPr>
        <w:t>Должность руководителя объекта аудита</w:t>
      </w:r>
    </w:p>
    <w:p w:rsidR="00AB1143" w:rsidRPr="001033BC" w:rsidRDefault="00AB1143" w:rsidP="00225ADB">
      <w:pPr>
        <w:pStyle w:val="ConsPlusNonformat"/>
        <w:rPr>
          <w:rFonts w:ascii="Times New Roman" w:hAnsi="Times New Roman" w:cs="Times New Roman"/>
        </w:rPr>
      </w:pPr>
      <w:r w:rsidRPr="001033BC">
        <w:rPr>
          <w:rFonts w:ascii="Times New Roman" w:hAnsi="Times New Roman" w:cs="Times New Roman"/>
        </w:rPr>
        <w:t>(иного уполномоченного лица)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__________________________________   ______________   ____________________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</w:rPr>
      </w:pPr>
      <w:r w:rsidRPr="00D83502">
        <w:rPr>
          <w:rFonts w:ascii="Times New Roman" w:hAnsi="Times New Roman" w:cs="Times New Roman"/>
        </w:rPr>
        <w:t xml:space="preserve">                        (должность)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D83502">
        <w:rPr>
          <w:rFonts w:ascii="Times New Roman" w:hAnsi="Times New Roman" w:cs="Times New Roman"/>
        </w:rPr>
        <w:t xml:space="preserve">                  подпись                           Ф.И.О.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143" w:rsidRPr="00D83502" w:rsidRDefault="00AB1143" w:rsidP="00225ADB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AB1143" w:rsidRPr="001033BC" w:rsidRDefault="00AB1143" w:rsidP="00225ADB">
      <w:pPr>
        <w:pStyle w:val="ConsPlusNonformat"/>
        <w:ind w:firstLine="708"/>
        <w:rPr>
          <w:rFonts w:ascii="Times New Roman" w:hAnsi="Times New Roman" w:cs="Times New Roman"/>
          <w:i/>
          <w:iCs/>
        </w:rPr>
      </w:pPr>
      <w:proofErr w:type="gramStart"/>
      <w:r w:rsidRPr="001033BC">
        <w:rPr>
          <w:rFonts w:ascii="Times New Roman" w:hAnsi="Times New Roman" w:cs="Times New Roman"/>
          <w:i/>
          <w:iCs/>
        </w:rPr>
        <w:t>Заполняется в случае отказа руководителя (иного уполномоченного лица)) объекта аудита от подписи</w:t>
      </w:r>
      <w:proofErr w:type="gramEnd"/>
    </w:p>
    <w:p w:rsidR="00AB1143" w:rsidRPr="00D83502" w:rsidRDefault="00AB1143" w:rsidP="00225ADB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От подписи настоящего Акта (получения экземпляра Акта)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  <w:r w:rsidRPr="001033BC">
        <w:rPr>
          <w:rFonts w:ascii="Times New Roman" w:hAnsi="Times New Roman" w:cs="Times New Roman"/>
          <w:sz w:val="28"/>
          <w:szCs w:val="28"/>
        </w:rPr>
        <w:t>отказался.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</w:rPr>
      </w:pPr>
      <w:r w:rsidRPr="00D83502">
        <w:rPr>
          <w:rFonts w:ascii="Times New Roman" w:hAnsi="Times New Roman" w:cs="Times New Roman"/>
        </w:rPr>
        <w:t xml:space="preserve">(должность руководителя объекта </w:t>
      </w:r>
      <w:r>
        <w:rPr>
          <w:rFonts w:ascii="Times New Roman" w:hAnsi="Times New Roman" w:cs="Times New Roman"/>
        </w:rPr>
        <w:t>аудита</w:t>
      </w:r>
      <w:r w:rsidRPr="00D83502">
        <w:rPr>
          <w:rFonts w:ascii="Times New Roman" w:hAnsi="Times New Roman" w:cs="Times New Roman"/>
        </w:rPr>
        <w:t xml:space="preserve"> (иного уполномоченного лица))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руководителя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 xml:space="preserve">(руководитель </w:t>
      </w:r>
      <w:r>
        <w:rPr>
          <w:rFonts w:ascii="Times New Roman" w:hAnsi="Times New Roman" w:cs="Times New Roman"/>
          <w:sz w:val="28"/>
          <w:szCs w:val="28"/>
        </w:rPr>
        <w:t>аудиторской группы</w:t>
      </w:r>
      <w:r w:rsidRPr="00D83502">
        <w:rPr>
          <w:rFonts w:ascii="Times New Roman" w:hAnsi="Times New Roman" w:cs="Times New Roman"/>
          <w:sz w:val="28"/>
          <w:szCs w:val="28"/>
        </w:rPr>
        <w:t>)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__________________________________   ______________   ____________________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</w:rPr>
      </w:pPr>
      <w:r w:rsidRPr="00D83502">
        <w:rPr>
          <w:rFonts w:ascii="Times New Roman" w:hAnsi="Times New Roman" w:cs="Times New Roman"/>
        </w:rPr>
        <w:t xml:space="preserve">                        (должность)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D83502">
        <w:rPr>
          <w:rFonts w:ascii="Times New Roman" w:hAnsi="Times New Roman" w:cs="Times New Roman"/>
        </w:rPr>
        <w:t xml:space="preserve">                  подпись                           Ф.И.О.</w:t>
      </w: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143" w:rsidRPr="00D83502" w:rsidRDefault="00AB1143" w:rsidP="00225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3502">
        <w:rPr>
          <w:rFonts w:ascii="Times New Roman" w:hAnsi="Times New Roman" w:cs="Times New Roman"/>
          <w:sz w:val="28"/>
          <w:szCs w:val="28"/>
        </w:rPr>
        <w:t>дата</w:t>
      </w:r>
    </w:p>
    <w:p w:rsidR="00AB1143" w:rsidRDefault="00AB1143" w:rsidP="005D7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B1143" w:rsidRPr="00EA739B" w:rsidRDefault="00AB1143" w:rsidP="003655AA">
      <w:pPr>
        <w:widowControl w:val="0"/>
        <w:autoSpaceDE w:val="0"/>
        <w:autoSpaceDN w:val="0"/>
        <w:adjustRightInd w:val="0"/>
        <w:spacing w:after="0" w:line="240" w:lineRule="auto"/>
        <w:ind w:left="637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739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N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AB1143" w:rsidRPr="00E55DBC" w:rsidRDefault="00AB1143" w:rsidP="00E55DBC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</w:t>
      </w:r>
      <w:r w:rsidR="0064374A">
        <w:rPr>
          <w:rFonts w:ascii="Times New Roman" w:hAnsi="Times New Roman" w:cs="Times New Roman"/>
          <w:sz w:val="28"/>
          <w:szCs w:val="28"/>
        </w:rPr>
        <w:t>рядку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64374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внутреннего финансового контроля и внутреннего финансового аудита </w:t>
      </w:r>
      <w:r w:rsidR="00E55DBC" w:rsidRPr="00E55DBC">
        <w:rPr>
          <w:rFonts w:ascii="Times New Roman" w:hAnsi="Times New Roman" w:cs="Times New Roman"/>
          <w:iCs/>
          <w:sz w:val="28"/>
          <w:szCs w:val="28"/>
        </w:rPr>
        <w:t>в Министерстве образования, науки и молодежи</w:t>
      </w:r>
    </w:p>
    <w:p w:rsidR="00AB1143" w:rsidRPr="00E55DBC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143" w:rsidRPr="00182EEF" w:rsidRDefault="00AB1143" w:rsidP="009945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82EEF">
        <w:rPr>
          <w:rFonts w:ascii="Times New Roman" w:hAnsi="Times New Roman" w:cs="Times New Roman"/>
          <w:sz w:val="28"/>
          <w:szCs w:val="28"/>
        </w:rPr>
        <w:t>ОТЧЕТ</w:t>
      </w:r>
    </w:p>
    <w:p w:rsidR="00AB1143" w:rsidRPr="00182EEF" w:rsidRDefault="00AB1143" w:rsidP="009945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82EEF">
        <w:rPr>
          <w:rFonts w:ascii="Times New Roman" w:hAnsi="Times New Roman" w:cs="Times New Roman"/>
          <w:sz w:val="28"/>
          <w:szCs w:val="28"/>
        </w:rPr>
        <w:t>о результатах проверки</w:t>
      </w:r>
    </w:p>
    <w:p w:rsidR="00AB1143" w:rsidRPr="00182EEF" w:rsidRDefault="00AB1143" w:rsidP="009945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82EE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B1143" w:rsidRPr="00182EEF" w:rsidRDefault="00AB1143" w:rsidP="0099451F">
      <w:pPr>
        <w:pStyle w:val="ConsPlusNonformat"/>
        <w:jc w:val="center"/>
        <w:rPr>
          <w:rFonts w:ascii="Times New Roman" w:hAnsi="Times New Roman" w:cs="Times New Roman"/>
        </w:rPr>
      </w:pPr>
      <w:r w:rsidRPr="00182EEF">
        <w:rPr>
          <w:rFonts w:ascii="Times New Roman" w:hAnsi="Times New Roman" w:cs="Times New Roman"/>
        </w:rPr>
        <w:t>(полное наименование объект</w:t>
      </w:r>
      <w:r>
        <w:rPr>
          <w:rFonts w:ascii="Times New Roman" w:hAnsi="Times New Roman" w:cs="Times New Roman"/>
        </w:rPr>
        <w:t>а</w:t>
      </w:r>
      <w:r w:rsidRPr="00182EEF">
        <w:rPr>
          <w:rFonts w:ascii="Times New Roman" w:hAnsi="Times New Roman" w:cs="Times New Roman"/>
        </w:rPr>
        <w:t xml:space="preserve"> аудиторской проверки)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143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2EEF">
        <w:rPr>
          <w:rFonts w:ascii="Times New Roman" w:hAnsi="Times New Roman" w:cs="Times New Roman"/>
          <w:sz w:val="28"/>
          <w:szCs w:val="28"/>
        </w:rPr>
        <w:t xml:space="preserve">1.Основание для проведения аудиторской проверки: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2EEF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</w:rPr>
      </w:pPr>
      <w:r w:rsidRPr="00182EEF">
        <w:rPr>
          <w:rFonts w:ascii="Times New Roman" w:hAnsi="Times New Roman" w:cs="Times New Roman"/>
        </w:rPr>
        <w:t>(реквизиты решения о назначен</w:t>
      </w:r>
      <w:proofErr w:type="gramStart"/>
      <w:r w:rsidRPr="00182EEF">
        <w:rPr>
          <w:rFonts w:ascii="Times New Roman" w:hAnsi="Times New Roman" w:cs="Times New Roman"/>
        </w:rPr>
        <w:t>ии ау</w:t>
      </w:r>
      <w:proofErr w:type="gramEnd"/>
      <w:r w:rsidRPr="00182EEF">
        <w:rPr>
          <w:rFonts w:ascii="Times New Roman" w:hAnsi="Times New Roman" w:cs="Times New Roman"/>
        </w:rPr>
        <w:t>диторской проверки, № пункта плана внутреннему финансовому аудиту)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2EEF">
        <w:rPr>
          <w:rFonts w:ascii="Times New Roman" w:hAnsi="Times New Roman" w:cs="Times New Roman"/>
          <w:sz w:val="28"/>
          <w:szCs w:val="28"/>
        </w:rPr>
        <w:t xml:space="preserve">2.Тема </w:t>
      </w:r>
      <w:r>
        <w:rPr>
          <w:rFonts w:ascii="Times New Roman" w:hAnsi="Times New Roman" w:cs="Times New Roman"/>
          <w:sz w:val="28"/>
          <w:szCs w:val="28"/>
        </w:rPr>
        <w:t xml:space="preserve">аудиторской </w:t>
      </w:r>
      <w:r w:rsidRPr="00182EEF">
        <w:rPr>
          <w:rFonts w:ascii="Times New Roman" w:hAnsi="Times New Roman" w:cs="Times New Roman"/>
          <w:sz w:val="28"/>
          <w:szCs w:val="28"/>
        </w:rPr>
        <w:t>проверки: 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82EE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2EEF">
        <w:rPr>
          <w:rFonts w:ascii="Times New Roman" w:hAnsi="Times New Roman" w:cs="Times New Roman"/>
          <w:sz w:val="28"/>
          <w:szCs w:val="28"/>
        </w:rPr>
        <w:t>3. Проверяемый период: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2EEF">
        <w:rPr>
          <w:rFonts w:ascii="Times New Roman" w:hAnsi="Times New Roman" w:cs="Times New Roman"/>
          <w:sz w:val="28"/>
          <w:szCs w:val="28"/>
        </w:rPr>
        <w:t xml:space="preserve">4. Срок проведения </w:t>
      </w:r>
      <w:r>
        <w:rPr>
          <w:rFonts w:ascii="Times New Roman" w:hAnsi="Times New Roman" w:cs="Times New Roman"/>
          <w:sz w:val="28"/>
          <w:szCs w:val="28"/>
        </w:rPr>
        <w:t xml:space="preserve">аудиторской </w:t>
      </w:r>
      <w:r w:rsidRPr="00182EEF">
        <w:rPr>
          <w:rFonts w:ascii="Times New Roman" w:hAnsi="Times New Roman" w:cs="Times New Roman"/>
          <w:sz w:val="28"/>
          <w:szCs w:val="28"/>
        </w:rPr>
        <w:t>проверки: 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2EEF">
        <w:rPr>
          <w:rFonts w:ascii="Times New Roman" w:hAnsi="Times New Roman" w:cs="Times New Roman"/>
          <w:sz w:val="28"/>
          <w:szCs w:val="28"/>
        </w:rPr>
        <w:t xml:space="preserve">5. Цель </w:t>
      </w:r>
      <w:r>
        <w:rPr>
          <w:rFonts w:ascii="Times New Roman" w:hAnsi="Times New Roman" w:cs="Times New Roman"/>
          <w:sz w:val="28"/>
          <w:szCs w:val="28"/>
        </w:rPr>
        <w:t xml:space="preserve">аудиторской </w:t>
      </w:r>
      <w:r w:rsidRPr="00182EEF">
        <w:rPr>
          <w:rFonts w:ascii="Times New Roman" w:hAnsi="Times New Roman" w:cs="Times New Roman"/>
          <w:sz w:val="28"/>
          <w:szCs w:val="28"/>
        </w:rPr>
        <w:t>проверки: 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2EEF">
        <w:rPr>
          <w:rFonts w:ascii="Times New Roman" w:hAnsi="Times New Roman" w:cs="Times New Roman"/>
          <w:sz w:val="28"/>
          <w:szCs w:val="28"/>
        </w:rPr>
        <w:t xml:space="preserve">6.Вид </w:t>
      </w:r>
      <w:r>
        <w:rPr>
          <w:rFonts w:ascii="Times New Roman" w:hAnsi="Times New Roman" w:cs="Times New Roman"/>
          <w:sz w:val="28"/>
          <w:szCs w:val="28"/>
        </w:rPr>
        <w:t xml:space="preserve">аудиторской </w:t>
      </w:r>
      <w:r w:rsidRPr="00182EEF">
        <w:rPr>
          <w:rFonts w:ascii="Times New Roman" w:hAnsi="Times New Roman" w:cs="Times New Roman"/>
          <w:sz w:val="28"/>
          <w:szCs w:val="28"/>
        </w:rPr>
        <w:t>проверки: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2EEF">
        <w:rPr>
          <w:rFonts w:ascii="Times New Roman" w:hAnsi="Times New Roman" w:cs="Times New Roman"/>
          <w:sz w:val="28"/>
          <w:szCs w:val="28"/>
        </w:rPr>
        <w:t xml:space="preserve">7.Срок проведения </w:t>
      </w:r>
      <w:r>
        <w:rPr>
          <w:rFonts w:ascii="Times New Roman" w:hAnsi="Times New Roman" w:cs="Times New Roman"/>
          <w:sz w:val="28"/>
          <w:szCs w:val="28"/>
        </w:rPr>
        <w:t xml:space="preserve">аудиторской </w:t>
      </w:r>
      <w:r w:rsidRPr="00182EEF">
        <w:rPr>
          <w:rFonts w:ascii="Times New Roman" w:hAnsi="Times New Roman" w:cs="Times New Roman"/>
          <w:sz w:val="28"/>
          <w:szCs w:val="28"/>
        </w:rPr>
        <w:t>проверки: 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2EEF">
        <w:rPr>
          <w:rFonts w:ascii="Times New Roman" w:hAnsi="Times New Roman" w:cs="Times New Roman"/>
          <w:sz w:val="28"/>
          <w:szCs w:val="28"/>
        </w:rPr>
        <w:t xml:space="preserve">8.Перечень вопросов изученных в ходе </w:t>
      </w:r>
      <w:r>
        <w:rPr>
          <w:rFonts w:ascii="Times New Roman" w:hAnsi="Times New Roman" w:cs="Times New Roman"/>
          <w:sz w:val="28"/>
          <w:szCs w:val="28"/>
        </w:rPr>
        <w:t xml:space="preserve">аудиторской </w:t>
      </w:r>
      <w:r w:rsidRPr="00182EEF">
        <w:rPr>
          <w:rFonts w:ascii="Times New Roman" w:hAnsi="Times New Roman" w:cs="Times New Roman"/>
          <w:sz w:val="28"/>
          <w:szCs w:val="28"/>
        </w:rPr>
        <w:t>проверки: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2EEF">
        <w:rPr>
          <w:rFonts w:ascii="Times New Roman" w:hAnsi="Times New Roman" w:cs="Times New Roman"/>
          <w:sz w:val="28"/>
          <w:szCs w:val="28"/>
        </w:rPr>
        <w:t>8.1._______________________________________________________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2EEF">
        <w:rPr>
          <w:rFonts w:ascii="Times New Roman" w:hAnsi="Times New Roman" w:cs="Times New Roman"/>
          <w:sz w:val="28"/>
          <w:szCs w:val="28"/>
        </w:rPr>
        <w:t>8.2._______________________________________________________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2EEF">
        <w:rPr>
          <w:rFonts w:ascii="Times New Roman" w:hAnsi="Times New Roman" w:cs="Times New Roman"/>
          <w:sz w:val="28"/>
          <w:szCs w:val="28"/>
        </w:rPr>
        <w:t>8.3.__________________________________________________________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2EEF">
        <w:rPr>
          <w:rFonts w:ascii="Times New Roman" w:hAnsi="Times New Roman" w:cs="Times New Roman"/>
          <w:sz w:val="28"/>
          <w:szCs w:val="28"/>
        </w:rPr>
        <w:t>……….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2EEF">
        <w:rPr>
          <w:rFonts w:ascii="Times New Roman" w:hAnsi="Times New Roman" w:cs="Times New Roman"/>
          <w:sz w:val="28"/>
          <w:szCs w:val="28"/>
        </w:rPr>
        <w:t>……….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2EEF">
        <w:rPr>
          <w:rFonts w:ascii="Times New Roman" w:hAnsi="Times New Roman" w:cs="Times New Roman"/>
          <w:sz w:val="28"/>
          <w:szCs w:val="28"/>
        </w:rPr>
        <w:t>9. По результатам аудиторской проверки установлено следующее:</w:t>
      </w:r>
    </w:p>
    <w:p w:rsidR="00AB1143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2EE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AB1143" w:rsidRPr="00182EEF" w:rsidRDefault="00AB1143" w:rsidP="004550CB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82EEF">
        <w:rPr>
          <w:rFonts w:ascii="Times New Roman" w:hAnsi="Times New Roman" w:cs="Times New Roman"/>
          <w:sz w:val="28"/>
          <w:szCs w:val="28"/>
        </w:rPr>
        <w:t>(</w:t>
      </w:r>
      <w:r w:rsidRPr="00182EEF">
        <w:rPr>
          <w:rFonts w:ascii="Times New Roman" w:hAnsi="Times New Roman" w:cs="Times New Roman"/>
        </w:rPr>
        <w:t>кратко излагается информация о выявленных в ходе аудиторской проверки недостатках и нарушениях (в количественном и денежном выражении), об условиях и о причинах таких нарушений, а также о значимых бюджетных рисках, по порядку в соответствии с нумерацией вопросов Программы проверки)</w:t>
      </w:r>
      <w:proofErr w:type="gramEnd"/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2EEF">
        <w:rPr>
          <w:rFonts w:ascii="Times New Roman" w:hAnsi="Times New Roman" w:cs="Times New Roman"/>
          <w:sz w:val="28"/>
          <w:szCs w:val="28"/>
        </w:rPr>
        <w:t>10. Возражения руководителя (иного уполномоченного лица)  объекта проверки, изложенные по результатам проверки: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2EE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</w:rPr>
      </w:pPr>
      <w:r w:rsidRPr="00182EEF">
        <w:rPr>
          <w:rFonts w:ascii="Times New Roman" w:hAnsi="Times New Roman" w:cs="Times New Roman"/>
        </w:rPr>
        <w:t>(указывается информация о наличии или отсутствии возражений; при наличии    возражений указываются реквизиты документа (возражений) (номер, дата, количество листов приложенных к Отчету возражений))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2EEF">
        <w:rPr>
          <w:rFonts w:ascii="Times New Roman" w:hAnsi="Times New Roman" w:cs="Times New Roman"/>
          <w:sz w:val="28"/>
          <w:szCs w:val="28"/>
        </w:rPr>
        <w:t>11.Выводы: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</w:rPr>
      </w:pPr>
      <w:r w:rsidRPr="00182EEF">
        <w:rPr>
          <w:rFonts w:ascii="Times New Roman" w:hAnsi="Times New Roman" w:cs="Times New Roman"/>
          <w:sz w:val="28"/>
          <w:szCs w:val="28"/>
        </w:rPr>
        <w:t>11.1.__________________________________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182EEF">
        <w:rPr>
          <w:rFonts w:ascii="Times New Roman" w:hAnsi="Times New Roman" w:cs="Times New Roman"/>
          <w:sz w:val="28"/>
          <w:szCs w:val="28"/>
        </w:rPr>
        <w:br/>
      </w:r>
      <w:r w:rsidRPr="00182EEF">
        <w:rPr>
          <w:rFonts w:ascii="Times New Roman" w:hAnsi="Times New Roman" w:cs="Times New Roman"/>
        </w:rPr>
        <w:t>(излагаются выводы о степени надежности внутреннего финансового контроля и (или) достоверности представленной объектами аудита бюджетной отчетности)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</w:rPr>
      </w:pPr>
      <w:r w:rsidRPr="00182EEF">
        <w:rPr>
          <w:rFonts w:ascii="Times New Roman" w:hAnsi="Times New Roman" w:cs="Times New Roman"/>
          <w:sz w:val="28"/>
          <w:szCs w:val="28"/>
        </w:rPr>
        <w:t xml:space="preserve">11.2.__________________________________________________________________ </w:t>
      </w:r>
      <w:r w:rsidRPr="00182EEF">
        <w:rPr>
          <w:rFonts w:ascii="Times New Roman" w:hAnsi="Times New Roman" w:cs="Times New Roman"/>
          <w:sz w:val="28"/>
          <w:szCs w:val="28"/>
        </w:rPr>
        <w:br/>
      </w:r>
      <w:r w:rsidRPr="00182EEF">
        <w:rPr>
          <w:rFonts w:ascii="Times New Roman" w:hAnsi="Times New Roman" w:cs="Times New Roman"/>
        </w:rPr>
        <w:t>(излагаются выводы о соответствии ведения бюджетного учета объектами аудита методологии и стандартам бюджетного учета, установленным Министерством финансов Российской Федерации (финансовым органом))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2EEF">
        <w:rPr>
          <w:rFonts w:ascii="Times New Roman" w:hAnsi="Times New Roman" w:cs="Times New Roman"/>
          <w:sz w:val="28"/>
          <w:szCs w:val="28"/>
        </w:rPr>
        <w:lastRenderedPageBreak/>
        <w:t>12. Предложения и рекомендации: _____________________________________________________________________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</w:rPr>
      </w:pPr>
      <w:r w:rsidRPr="00182EEF">
        <w:rPr>
          <w:rFonts w:ascii="Times New Roman" w:hAnsi="Times New Roman" w:cs="Times New Roman"/>
        </w:rPr>
        <w:t>(излагаются предложения и рекомендации по устранению выявленных нарушений и недостатков, принятию мер по минимизации бюджетных рисков, внесению изменений в карты внутреннего финансового контроля, а также предложения по повышению экономности и результативности использования бюджетных средств)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2EEF">
        <w:rPr>
          <w:rFonts w:ascii="Times New Roman" w:hAnsi="Times New Roman" w:cs="Times New Roman"/>
          <w:sz w:val="28"/>
          <w:szCs w:val="28"/>
        </w:rPr>
        <w:t>Приложения: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2EEF">
        <w:rPr>
          <w:rFonts w:ascii="Times New Roman" w:hAnsi="Times New Roman" w:cs="Times New Roman"/>
          <w:sz w:val="28"/>
          <w:szCs w:val="28"/>
        </w:rPr>
        <w:t>1. Акт проверки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B1143" w:rsidRPr="00182EEF" w:rsidRDefault="00AB1143" w:rsidP="0099451F">
      <w:pPr>
        <w:pStyle w:val="ConsPlusNonformat"/>
        <w:jc w:val="center"/>
        <w:rPr>
          <w:rFonts w:ascii="Times New Roman" w:hAnsi="Times New Roman" w:cs="Times New Roman"/>
        </w:rPr>
      </w:pPr>
      <w:r w:rsidRPr="00182EEF">
        <w:rPr>
          <w:rFonts w:ascii="Times New Roman" w:hAnsi="Times New Roman" w:cs="Times New Roman"/>
        </w:rPr>
        <w:t>(полное наименование объекта аудиторской проверки)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2EEF">
        <w:rPr>
          <w:rFonts w:ascii="Times New Roman" w:hAnsi="Times New Roman" w:cs="Times New Roman"/>
          <w:sz w:val="28"/>
          <w:szCs w:val="28"/>
        </w:rPr>
        <w:t>на ____ листах в 1 экз.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2EEF">
        <w:rPr>
          <w:rFonts w:ascii="Times New Roman" w:hAnsi="Times New Roman" w:cs="Times New Roman"/>
          <w:sz w:val="28"/>
          <w:szCs w:val="28"/>
        </w:rPr>
        <w:t>2. Возражения к Акту проверки _____________________________________________</w:t>
      </w:r>
    </w:p>
    <w:p w:rsidR="00AB1143" w:rsidRPr="00182EEF" w:rsidRDefault="00AB1143" w:rsidP="0099451F">
      <w:pPr>
        <w:pStyle w:val="ConsPlusNonformat"/>
        <w:jc w:val="center"/>
        <w:rPr>
          <w:rFonts w:ascii="Times New Roman" w:hAnsi="Times New Roman" w:cs="Times New Roman"/>
        </w:rPr>
      </w:pPr>
      <w:r w:rsidRPr="00182EEF">
        <w:rPr>
          <w:rFonts w:ascii="Times New Roman" w:hAnsi="Times New Roman" w:cs="Times New Roman"/>
        </w:rPr>
        <w:t>(полное наименование объекта аудиторской проверки)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2EEF">
        <w:rPr>
          <w:rFonts w:ascii="Times New Roman" w:hAnsi="Times New Roman" w:cs="Times New Roman"/>
          <w:sz w:val="28"/>
          <w:szCs w:val="28"/>
        </w:rPr>
        <w:t>на ____ листах в 1 экз.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2EEF">
        <w:rPr>
          <w:rFonts w:ascii="Times New Roman" w:hAnsi="Times New Roman" w:cs="Times New Roman"/>
          <w:sz w:val="28"/>
          <w:szCs w:val="28"/>
        </w:rPr>
        <w:t>Руководитель субъекта аудита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2EEF">
        <w:rPr>
          <w:rFonts w:ascii="Times New Roman" w:hAnsi="Times New Roman" w:cs="Times New Roman"/>
          <w:sz w:val="28"/>
          <w:szCs w:val="28"/>
        </w:rPr>
        <w:t>(иное уполномоченное лицо)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</w:rPr>
      </w:pPr>
      <w:r w:rsidRPr="00182EEF">
        <w:rPr>
          <w:rFonts w:ascii="Times New Roman" w:hAnsi="Times New Roman" w:cs="Times New Roman"/>
          <w:sz w:val="28"/>
          <w:szCs w:val="28"/>
        </w:rPr>
        <w:t xml:space="preserve">___________________________________   ______________   </w:t>
      </w:r>
      <w:r w:rsidRPr="00182EEF">
        <w:rPr>
          <w:rFonts w:ascii="Times New Roman" w:hAnsi="Times New Roman" w:cs="Times New Roman"/>
        </w:rPr>
        <w:t>____________________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</w:rPr>
      </w:pPr>
      <w:r w:rsidRPr="00182EEF">
        <w:rPr>
          <w:rFonts w:ascii="Times New Roman" w:hAnsi="Times New Roman" w:cs="Times New Roman"/>
        </w:rPr>
        <w:t xml:space="preserve">                        (должность)         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182EEF">
        <w:rPr>
          <w:rFonts w:ascii="Times New Roman" w:hAnsi="Times New Roman" w:cs="Times New Roman"/>
        </w:rPr>
        <w:t xml:space="preserve">          подпись                           Ф.И.О.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2EEF">
        <w:rPr>
          <w:rFonts w:ascii="Times New Roman" w:hAnsi="Times New Roman" w:cs="Times New Roman"/>
          <w:sz w:val="28"/>
          <w:szCs w:val="28"/>
        </w:rPr>
        <w:t>дата</w:t>
      </w:r>
    </w:p>
    <w:p w:rsidR="00AB1143" w:rsidRDefault="00AB1143" w:rsidP="005D7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1143" w:rsidRDefault="00AB1143" w:rsidP="005D7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1143" w:rsidRPr="005D7DA3" w:rsidRDefault="00AB1143" w:rsidP="005D7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1143" w:rsidRPr="005D7DA3" w:rsidRDefault="00AB1143" w:rsidP="005D7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AB1143" w:rsidRPr="005D7DA3" w:rsidSect="0099451F">
          <w:pgSz w:w="11905" w:h="16838"/>
          <w:pgMar w:top="1134" w:right="850" w:bottom="1134" w:left="851" w:header="720" w:footer="720" w:gutter="0"/>
          <w:cols w:space="720"/>
          <w:noEndnote/>
        </w:sectPr>
      </w:pPr>
    </w:p>
    <w:p w:rsidR="00AB1143" w:rsidRPr="005D7DA3" w:rsidRDefault="00AB1143" w:rsidP="008651CD">
      <w:pPr>
        <w:widowControl w:val="0"/>
        <w:autoSpaceDE w:val="0"/>
        <w:autoSpaceDN w:val="0"/>
        <w:adjustRightInd w:val="0"/>
        <w:spacing w:after="0" w:line="240" w:lineRule="auto"/>
        <w:ind w:left="991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1" w:name="Par582"/>
      <w:bookmarkEnd w:id="21"/>
      <w:r w:rsidRPr="005D7DA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N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AB1143" w:rsidRPr="00E55DBC" w:rsidRDefault="00AB1143" w:rsidP="008651CD">
      <w:pPr>
        <w:widowControl w:val="0"/>
        <w:autoSpaceDE w:val="0"/>
        <w:autoSpaceDN w:val="0"/>
        <w:adjustRightInd w:val="0"/>
        <w:spacing w:after="0" w:line="240" w:lineRule="auto"/>
        <w:ind w:left="99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</w:t>
      </w:r>
      <w:r w:rsidR="0064374A">
        <w:rPr>
          <w:rFonts w:ascii="Times New Roman" w:hAnsi="Times New Roman" w:cs="Times New Roman"/>
          <w:sz w:val="28"/>
          <w:szCs w:val="28"/>
        </w:rPr>
        <w:t>рядку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64374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внутреннего финансового контроля и внутреннего финансового аудита </w:t>
      </w:r>
      <w:r w:rsidR="00E55DBC" w:rsidRPr="00E55DBC">
        <w:rPr>
          <w:rFonts w:ascii="Times New Roman" w:hAnsi="Times New Roman" w:cs="Times New Roman"/>
          <w:iCs/>
          <w:sz w:val="28"/>
          <w:szCs w:val="28"/>
        </w:rPr>
        <w:t>в Министерстве образования, науки и молодежи</w:t>
      </w:r>
    </w:p>
    <w:p w:rsidR="00AB1143" w:rsidRPr="005D7DA3" w:rsidRDefault="00AB11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2" w:name="Par590"/>
      <w:bookmarkEnd w:id="22"/>
      <w:r w:rsidRPr="005D7DA3">
        <w:rPr>
          <w:rFonts w:ascii="Times New Roman" w:hAnsi="Times New Roman" w:cs="Times New Roman"/>
          <w:sz w:val="28"/>
          <w:szCs w:val="28"/>
        </w:rPr>
        <w:t>Журнал</w:t>
      </w:r>
    </w:p>
    <w:p w:rsidR="00AB1143" w:rsidRPr="005D7DA3" w:rsidRDefault="00AB11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DA3">
        <w:rPr>
          <w:rFonts w:ascii="Times New Roman" w:hAnsi="Times New Roman" w:cs="Times New Roman"/>
          <w:sz w:val="28"/>
          <w:szCs w:val="28"/>
        </w:rPr>
        <w:t>учета информации о результатах внутреннего</w:t>
      </w:r>
    </w:p>
    <w:p w:rsidR="00AB1143" w:rsidRPr="005D7DA3" w:rsidRDefault="00AB11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DA3">
        <w:rPr>
          <w:rFonts w:ascii="Times New Roman" w:hAnsi="Times New Roman" w:cs="Times New Roman"/>
          <w:sz w:val="28"/>
          <w:szCs w:val="28"/>
        </w:rPr>
        <w:t>финансового аудита</w:t>
      </w:r>
    </w:p>
    <w:tbl>
      <w:tblPr>
        <w:tblW w:w="13467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25"/>
        <w:gridCol w:w="425"/>
        <w:gridCol w:w="426"/>
        <w:gridCol w:w="283"/>
        <w:gridCol w:w="567"/>
        <w:gridCol w:w="425"/>
        <w:gridCol w:w="567"/>
        <w:gridCol w:w="567"/>
        <w:gridCol w:w="709"/>
        <w:gridCol w:w="992"/>
        <w:gridCol w:w="709"/>
        <w:gridCol w:w="1276"/>
        <w:gridCol w:w="992"/>
        <w:gridCol w:w="1276"/>
        <w:gridCol w:w="2835"/>
        <w:gridCol w:w="709"/>
      </w:tblGrid>
      <w:tr w:rsidR="00AB1143" w:rsidRPr="003A218B">
        <w:trPr>
          <w:cantSplit/>
          <w:trHeight w:val="5048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1143" w:rsidRPr="003A218B" w:rsidRDefault="00AB1143" w:rsidP="00B33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8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A21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A218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1143" w:rsidRPr="003A218B" w:rsidRDefault="00AB1143" w:rsidP="00EA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8B">
              <w:rPr>
                <w:rFonts w:ascii="Times New Roman" w:hAnsi="Times New Roman" w:cs="Times New Roman"/>
                <w:sz w:val="24"/>
                <w:szCs w:val="24"/>
              </w:rPr>
              <w:t>Проведенная аудиторская проверка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1143" w:rsidRPr="003A218B" w:rsidRDefault="00AB1143" w:rsidP="00EA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8B">
              <w:rPr>
                <w:rFonts w:ascii="Times New Roman" w:hAnsi="Times New Roman" w:cs="Times New Roman"/>
                <w:sz w:val="24"/>
                <w:szCs w:val="24"/>
              </w:rPr>
              <w:t>Тема аудиторской проверки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1143" w:rsidRPr="003A218B" w:rsidRDefault="00AB1143" w:rsidP="00EA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8B">
              <w:rPr>
                <w:rFonts w:ascii="Times New Roman" w:hAnsi="Times New Roman" w:cs="Times New Roman"/>
                <w:sz w:val="24"/>
                <w:szCs w:val="24"/>
              </w:rPr>
              <w:t>Объект аудиторской проверки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1143" w:rsidRPr="003A218B" w:rsidRDefault="00AB1143" w:rsidP="00EA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8B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1143" w:rsidRPr="003A218B" w:rsidRDefault="00AB1143" w:rsidP="00EA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8B">
              <w:rPr>
                <w:rFonts w:ascii="Times New Roman" w:hAnsi="Times New Roman" w:cs="Times New Roman"/>
                <w:sz w:val="24"/>
                <w:szCs w:val="24"/>
              </w:rPr>
              <w:t>Проверенная внутренняя бюджетная процедура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1143" w:rsidRPr="003A218B" w:rsidRDefault="00AB1143" w:rsidP="00EA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8B">
              <w:rPr>
                <w:rFonts w:ascii="Times New Roman" w:hAnsi="Times New Roman" w:cs="Times New Roman"/>
                <w:sz w:val="24"/>
                <w:szCs w:val="24"/>
              </w:rPr>
              <w:t>Срок проведенной аудиторской проверки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1143" w:rsidRPr="003A218B" w:rsidRDefault="00AB1143" w:rsidP="00EA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8B">
              <w:rPr>
                <w:rFonts w:ascii="Times New Roman" w:hAnsi="Times New Roman" w:cs="Times New Roman"/>
                <w:sz w:val="24"/>
                <w:szCs w:val="24"/>
              </w:rPr>
              <w:t>Объект внутреннего аудита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1143" w:rsidRPr="003A218B" w:rsidRDefault="00AB1143" w:rsidP="00EA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8B">
              <w:rPr>
                <w:rFonts w:ascii="Times New Roman" w:hAnsi="Times New Roman" w:cs="Times New Roman"/>
                <w:sz w:val="24"/>
                <w:szCs w:val="24"/>
              </w:rPr>
              <w:t>Субъект внутреннего аудита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1143" w:rsidRPr="003A218B" w:rsidRDefault="00AB1143" w:rsidP="00D75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8B">
              <w:rPr>
                <w:rFonts w:ascii="Times New Roman" w:hAnsi="Times New Roman" w:cs="Times New Roman"/>
                <w:sz w:val="24"/>
                <w:szCs w:val="24"/>
              </w:rPr>
              <w:t>Информация о выявленных в ходе аудиторской проверки недостатках и 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1143" w:rsidRPr="003A218B" w:rsidRDefault="00AB1143" w:rsidP="00EA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8B">
              <w:rPr>
                <w:rFonts w:ascii="Times New Roman" w:hAnsi="Times New Roman" w:cs="Times New Roman"/>
                <w:sz w:val="24"/>
                <w:szCs w:val="24"/>
              </w:rPr>
              <w:t>Информация об условиях и о причинах выявленных нарушений, а также о значимых бюджетных рисках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1143" w:rsidRPr="003A218B" w:rsidRDefault="00AB1143" w:rsidP="00EA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8B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или об отсутствии возражений со стороны объекта аудита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1143" w:rsidRPr="003A218B" w:rsidRDefault="00AB1143" w:rsidP="00EA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8B">
              <w:rPr>
                <w:rFonts w:ascii="Times New Roman" w:hAnsi="Times New Roman" w:cs="Times New Roman"/>
                <w:sz w:val="24"/>
                <w:szCs w:val="24"/>
              </w:rPr>
              <w:t>Выводы о степени надежности внутреннего финансового контроля и достоверности представленной объектом аудита бюджетной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1143" w:rsidRPr="003A218B" w:rsidRDefault="00AB1143" w:rsidP="00515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8B">
              <w:rPr>
                <w:rFonts w:ascii="Times New Roman" w:hAnsi="Times New Roman" w:cs="Times New Roman"/>
                <w:sz w:val="24"/>
                <w:szCs w:val="24"/>
              </w:rPr>
              <w:t xml:space="preserve">Выводы о </w:t>
            </w:r>
            <w:proofErr w:type="gramStart"/>
            <w:r w:rsidRPr="003A218B">
              <w:rPr>
                <w:rFonts w:ascii="Times New Roman" w:hAnsi="Times New Roman" w:cs="Times New Roman"/>
                <w:sz w:val="24"/>
                <w:szCs w:val="24"/>
              </w:rPr>
              <w:t>достоверности</w:t>
            </w:r>
            <w:proofErr w:type="gramEnd"/>
            <w:r w:rsidRPr="003A218B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представленной объектом аудита бюджетной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1143" w:rsidRPr="003A218B" w:rsidRDefault="00AB1143" w:rsidP="00EA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8B">
              <w:rPr>
                <w:rFonts w:ascii="Times New Roman" w:hAnsi="Times New Roman" w:cs="Times New Roman"/>
                <w:sz w:val="24"/>
                <w:szCs w:val="24"/>
              </w:rPr>
              <w:t>Выводы о соответствии ведения бюджетного учета объектом аудита методологии и стандартам бюджетного учета, установленным Министерством финансов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B1143" w:rsidRPr="003A218B" w:rsidRDefault="00AB1143" w:rsidP="00515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8B">
              <w:rPr>
                <w:rFonts w:ascii="Times New Roman" w:hAnsi="Times New Roman" w:cs="Times New Roman"/>
                <w:sz w:val="24"/>
                <w:szCs w:val="24"/>
              </w:rPr>
              <w:t xml:space="preserve">Выводы, предложения и рекомендации по устранению выявленных нарушений и недостатков, принятию мер по минимизации бюджетных рисков, внесению изменений в карту внутреннего финансового контроля, а также предложения по повышению экономности и результативности использования средств </w:t>
            </w:r>
            <w:r w:rsidRPr="003A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(бюджета субъекта (муниципального бюджета))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1143" w:rsidRPr="003A218B" w:rsidRDefault="00AB1143" w:rsidP="00041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8B">
              <w:rPr>
                <w:rFonts w:ascii="Times New Roman" w:hAnsi="Times New Roman" w:cs="Times New Roman"/>
                <w:sz w:val="24"/>
                <w:szCs w:val="24"/>
              </w:rPr>
              <w:t>Информация о решении Руководителя</w:t>
            </w:r>
          </w:p>
        </w:tc>
      </w:tr>
      <w:tr w:rsidR="00AB1143" w:rsidRPr="003A218B">
        <w:trPr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143" w:rsidRPr="003A218B">
        <w:trPr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143" w:rsidRPr="003A218B">
        <w:trPr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1143" w:rsidRDefault="00AB11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143" w:rsidRDefault="00AB1143" w:rsidP="005151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A739B">
        <w:rPr>
          <w:rFonts w:ascii="Times New Roman" w:hAnsi="Times New Roman" w:cs="Times New Roman"/>
          <w:sz w:val="28"/>
          <w:szCs w:val="28"/>
        </w:rPr>
        <w:t>Субъект внутреннего аудита _________________               Подпись</w:t>
      </w:r>
    </w:p>
    <w:p w:rsidR="00AB1143" w:rsidRPr="00182EEF" w:rsidRDefault="00AB1143" w:rsidP="0099451F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23" w:name="Par649"/>
      <w:bookmarkEnd w:id="23"/>
    </w:p>
    <w:p w:rsidR="00AB1143" w:rsidRDefault="00AB1143" w:rsidP="008651CD">
      <w:pPr>
        <w:widowControl w:val="0"/>
        <w:autoSpaceDE w:val="0"/>
        <w:autoSpaceDN w:val="0"/>
        <w:adjustRightInd w:val="0"/>
        <w:spacing w:after="0" w:line="240" w:lineRule="auto"/>
        <w:ind w:left="106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739B">
        <w:rPr>
          <w:rFonts w:ascii="Times New Roman" w:hAnsi="Times New Roman" w:cs="Times New Roman"/>
          <w:sz w:val="28"/>
          <w:szCs w:val="28"/>
        </w:rPr>
        <w:t xml:space="preserve">Приложение N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E55DBC" w:rsidRPr="00E55DBC" w:rsidRDefault="00AB1143" w:rsidP="00E55DBC">
      <w:pPr>
        <w:widowControl w:val="0"/>
        <w:autoSpaceDE w:val="0"/>
        <w:autoSpaceDN w:val="0"/>
        <w:adjustRightInd w:val="0"/>
        <w:spacing w:after="0" w:line="240" w:lineRule="auto"/>
        <w:ind w:left="10620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EA739B">
        <w:rPr>
          <w:rFonts w:ascii="Times New Roman" w:hAnsi="Times New Roman" w:cs="Times New Roman"/>
          <w:sz w:val="28"/>
          <w:szCs w:val="28"/>
        </w:rPr>
        <w:lastRenderedPageBreak/>
        <w:t xml:space="preserve">к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4374A">
        <w:rPr>
          <w:rFonts w:ascii="Times New Roman" w:hAnsi="Times New Roman" w:cs="Times New Roman"/>
          <w:sz w:val="28"/>
          <w:szCs w:val="28"/>
        </w:rPr>
        <w:t>рядку</w:t>
      </w:r>
      <w:r w:rsidRPr="008651CD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64374A">
        <w:rPr>
          <w:rFonts w:ascii="Times New Roman" w:hAnsi="Times New Roman" w:cs="Times New Roman"/>
          <w:sz w:val="28"/>
          <w:szCs w:val="28"/>
        </w:rPr>
        <w:t>я</w:t>
      </w:r>
      <w:r w:rsidRPr="00EA739B">
        <w:rPr>
          <w:rFonts w:ascii="Times New Roman" w:hAnsi="Times New Roman" w:cs="Times New Roman"/>
          <w:sz w:val="28"/>
          <w:szCs w:val="28"/>
        </w:rPr>
        <w:t xml:space="preserve"> внутреннего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39B">
        <w:rPr>
          <w:rFonts w:ascii="Times New Roman" w:hAnsi="Times New Roman" w:cs="Times New Roman"/>
          <w:sz w:val="28"/>
          <w:szCs w:val="28"/>
        </w:rPr>
        <w:t>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39B">
        <w:rPr>
          <w:rFonts w:ascii="Times New Roman" w:hAnsi="Times New Roman" w:cs="Times New Roman"/>
          <w:sz w:val="28"/>
          <w:szCs w:val="28"/>
        </w:rPr>
        <w:t>и 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4" w:name="Par657"/>
      <w:bookmarkEnd w:id="24"/>
      <w:r w:rsidR="00E55DBC" w:rsidRPr="00E55DBC">
        <w:rPr>
          <w:rFonts w:ascii="Times New Roman" w:hAnsi="Times New Roman" w:cs="Times New Roman"/>
          <w:iCs/>
          <w:sz w:val="28"/>
          <w:szCs w:val="28"/>
        </w:rPr>
        <w:t xml:space="preserve">в Министерстве образования, науки и молодежи </w:t>
      </w:r>
    </w:p>
    <w:p w:rsidR="00AB1143" w:rsidRPr="00EA739B" w:rsidRDefault="00E55DBC" w:rsidP="00E55DBC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</w:t>
      </w:r>
      <w:r w:rsidR="00AB1143" w:rsidRPr="00EA739B">
        <w:rPr>
          <w:rFonts w:ascii="Times New Roman" w:hAnsi="Times New Roman" w:cs="Times New Roman"/>
          <w:sz w:val="28"/>
          <w:szCs w:val="28"/>
        </w:rPr>
        <w:t>Годовой отчет</w:t>
      </w:r>
    </w:p>
    <w:p w:rsidR="00AB1143" w:rsidRPr="00EA739B" w:rsidRDefault="00AB11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739B">
        <w:rPr>
          <w:rFonts w:ascii="Times New Roman" w:hAnsi="Times New Roman" w:cs="Times New Roman"/>
          <w:sz w:val="28"/>
          <w:szCs w:val="28"/>
        </w:rPr>
        <w:t>о результатах внутреннего финансового аудита</w:t>
      </w:r>
    </w:p>
    <w:p w:rsidR="00AB1143" w:rsidRPr="00EA739B" w:rsidRDefault="00AB11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843"/>
        <w:gridCol w:w="1843"/>
        <w:gridCol w:w="2606"/>
        <w:gridCol w:w="2780"/>
        <w:gridCol w:w="3969"/>
      </w:tblGrid>
      <w:tr w:rsidR="00AB1143" w:rsidRPr="003A2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18B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3A21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A218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 w:rsidP="00D75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18B">
              <w:rPr>
                <w:rFonts w:ascii="Times New Roman" w:hAnsi="Times New Roman" w:cs="Times New Roman"/>
                <w:sz w:val="28"/>
                <w:szCs w:val="28"/>
              </w:rPr>
              <w:t xml:space="preserve">Тема финансовой аудиторской проверки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18B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внутреннего финансового аудита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18B">
              <w:rPr>
                <w:rFonts w:ascii="Times New Roman" w:hAnsi="Times New Roman" w:cs="Times New Roman"/>
                <w:sz w:val="28"/>
                <w:szCs w:val="28"/>
              </w:rPr>
              <w:t>Срок проведенной аудиторской проверки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 w:rsidP="00D75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18B">
              <w:rPr>
                <w:rFonts w:ascii="Times New Roman" w:hAnsi="Times New Roman" w:cs="Times New Roman"/>
                <w:sz w:val="28"/>
                <w:szCs w:val="28"/>
              </w:rPr>
              <w:t>Информация о выявленных в ходе аудиторской проверки недостатках, нарушениях и замечаниях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 w:rsidP="00331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18B">
              <w:rPr>
                <w:rFonts w:ascii="Times New Roman" w:hAnsi="Times New Roman" w:cs="Times New Roman"/>
                <w:sz w:val="28"/>
                <w:szCs w:val="28"/>
              </w:rPr>
              <w:t>Информация о принятых мерах по устранению выявленных нарушений и замечаний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 w:rsidP="00331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18B">
              <w:rPr>
                <w:rFonts w:ascii="Times New Roman" w:hAnsi="Times New Roman" w:cs="Times New Roman"/>
                <w:sz w:val="28"/>
                <w:szCs w:val="28"/>
              </w:rPr>
              <w:t>Рекомендации по улучшению деятельности и повышению эффективности работы объекта финансового аудита</w:t>
            </w:r>
          </w:p>
        </w:tc>
      </w:tr>
      <w:tr w:rsidR="00AB1143" w:rsidRPr="003A2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43" w:rsidRPr="003A2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43" w:rsidRPr="003A2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143" w:rsidRPr="003A218B" w:rsidRDefault="00AB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1143" w:rsidRPr="00EA739B" w:rsidRDefault="00AB11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143" w:rsidRPr="00AB30A6" w:rsidRDefault="00AB1143" w:rsidP="00B337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A739B">
        <w:rPr>
          <w:rFonts w:ascii="Times New Roman" w:hAnsi="Times New Roman" w:cs="Times New Roman"/>
          <w:sz w:val="28"/>
          <w:szCs w:val="28"/>
        </w:rPr>
        <w:t>Субъект внутреннего аудита _________________               Подпись</w:t>
      </w:r>
    </w:p>
    <w:sectPr w:rsidR="00AB1143" w:rsidRPr="00AB30A6" w:rsidSect="005151E5">
      <w:pgSz w:w="16838" w:h="11905" w:orient="landscape"/>
      <w:pgMar w:top="567" w:right="678" w:bottom="709" w:left="709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2F6" w:rsidRDefault="007152F6" w:rsidP="0030526C">
      <w:pPr>
        <w:spacing w:after="0" w:line="240" w:lineRule="auto"/>
      </w:pPr>
      <w:r>
        <w:separator/>
      </w:r>
    </w:p>
  </w:endnote>
  <w:endnote w:type="continuationSeparator" w:id="0">
    <w:p w:rsidR="007152F6" w:rsidRDefault="007152F6" w:rsidP="00305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2F6" w:rsidRDefault="007152F6" w:rsidP="0030526C">
      <w:pPr>
        <w:spacing w:after="0" w:line="240" w:lineRule="auto"/>
      </w:pPr>
      <w:r>
        <w:separator/>
      </w:r>
    </w:p>
  </w:footnote>
  <w:footnote w:type="continuationSeparator" w:id="0">
    <w:p w:rsidR="007152F6" w:rsidRDefault="007152F6" w:rsidP="00305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A7DFE"/>
    <w:multiLevelType w:val="hybridMultilevel"/>
    <w:tmpl w:val="8BB66F58"/>
    <w:lvl w:ilvl="0" w:tplc="886AEF4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F66F5"/>
    <w:multiLevelType w:val="hybridMultilevel"/>
    <w:tmpl w:val="DFCE726C"/>
    <w:lvl w:ilvl="0" w:tplc="00C6E3D0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C5549AA"/>
    <w:multiLevelType w:val="hybridMultilevel"/>
    <w:tmpl w:val="6D9441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F3"/>
    <w:rsid w:val="00007EEA"/>
    <w:rsid w:val="00021F50"/>
    <w:rsid w:val="00041063"/>
    <w:rsid w:val="00041D39"/>
    <w:rsid w:val="000438D8"/>
    <w:rsid w:val="00047296"/>
    <w:rsid w:val="00047FEF"/>
    <w:rsid w:val="00053235"/>
    <w:rsid w:val="000616DE"/>
    <w:rsid w:val="000646F9"/>
    <w:rsid w:val="00072E2D"/>
    <w:rsid w:val="00077463"/>
    <w:rsid w:val="000841A4"/>
    <w:rsid w:val="00085081"/>
    <w:rsid w:val="00090895"/>
    <w:rsid w:val="00091921"/>
    <w:rsid w:val="000923D1"/>
    <w:rsid w:val="00097DEF"/>
    <w:rsid w:val="000A113D"/>
    <w:rsid w:val="000A4406"/>
    <w:rsid w:val="000A518F"/>
    <w:rsid w:val="000B0332"/>
    <w:rsid w:val="000B05C8"/>
    <w:rsid w:val="000B235F"/>
    <w:rsid w:val="000B4FE3"/>
    <w:rsid w:val="000C005F"/>
    <w:rsid w:val="000C03E7"/>
    <w:rsid w:val="000C0634"/>
    <w:rsid w:val="000C22E2"/>
    <w:rsid w:val="000C71B7"/>
    <w:rsid w:val="000D17A1"/>
    <w:rsid w:val="000D7D09"/>
    <w:rsid w:val="000E39B7"/>
    <w:rsid w:val="000E49E4"/>
    <w:rsid w:val="000E4CB9"/>
    <w:rsid w:val="000F63FA"/>
    <w:rsid w:val="001033BC"/>
    <w:rsid w:val="00105453"/>
    <w:rsid w:val="001054C6"/>
    <w:rsid w:val="00107CD2"/>
    <w:rsid w:val="0011044C"/>
    <w:rsid w:val="0011195F"/>
    <w:rsid w:val="00111E70"/>
    <w:rsid w:val="00120004"/>
    <w:rsid w:val="0014531F"/>
    <w:rsid w:val="00151888"/>
    <w:rsid w:val="00154C1A"/>
    <w:rsid w:val="00156B0C"/>
    <w:rsid w:val="00160218"/>
    <w:rsid w:val="00162A75"/>
    <w:rsid w:val="00164C9C"/>
    <w:rsid w:val="0016651D"/>
    <w:rsid w:val="00173042"/>
    <w:rsid w:val="001735FF"/>
    <w:rsid w:val="00174F51"/>
    <w:rsid w:val="0018046B"/>
    <w:rsid w:val="00182EEF"/>
    <w:rsid w:val="0019081A"/>
    <w:rsid w:val="00190A59"/>
    <w:rsid w:val="00197755"/>
    <w:rsid w:val="001A775A"/>
    <w:rsid w:val="001B1F01"/>
    <w:rsid w:val="001B3E46"/>
    <w:rsid w:val="001B7A22"/>
    <w:rsid w:val="001C0BD5"/>
    <w:rsid w:val="001C271F"/>
    <w:rsid w:val="001C70E6"/>
    <w:rsid w:val="001D1C50"/>
    <w:rsid w:val="001D2496"/>
    <w:rsid w:val="001F1B43"/>
    <w:rsid w:val="001F1C4E"/>
    <w:rsid w:val="001F4773"/>
    <w:rsid w:val="00201DB3"/>
    <w:rsid w:val="002105BE"/>
    <w:rsid w:val="00215614"/>
    <w:rsid w:val="00215CB2"/>
    <w:rsid w:val="00216842"/>
    <w:rsid w:val="00220210"/>
    <w:rsid w:val="00224E84"/>
    <w:rsid w:val="00225228"/>
    <w:rsid w:val="00225ADB"/>
    <w:rsid w:val="00230B14"/>
    <w:rsid w:val="002339D1"/>
    <w:rsid w:val="0023679E"/>
    <w:rsid w:val="002419ED"/>
    <w:rsid w:val="00242D68"/>
    <w:rsid w:val="00244A12"/>
    <w:rsid w:val="0025021A"/>
    <w:rsid w:val="002518AC"/>
    <w:rsid w:val="002536C3"/>
    <w:rsid w:val="00254052"/>
    <w:rsid w:val="00257865"/>
    <w:rsid w:val="00257B89"/>
    <w:rsid w:val="00262CD3"/>
    <w:rsid w:val="00271945"/>
    <w:rsid w:val="002724A7"/>
    <w:rsid w:val="00273DC5"/>
    <w:rsid w:val="0027430E"/>
    <w:rsid w:val="00277006"/>
    <w:rsid w:val="0028104F"/>
    <w:rsid w:val="00292694"/>
    <w:rsid w:val="00297371"/>
    <w:rsid w:val="002A0D34"/>
    <w:rsid w:val="002A6A3A"/>
    <w:rsid w:val="002B19FC"/>
    <w:rsid w:val="002B33BC"/>
    <w:rsid w:val="002C1451"/>
    <w:rsid w:val="002D019A"/>
    <w:rsid w:val="002D1510"/>
    <w:rsid w:val="002D6068"/>
    <w:rsid w:val="002D7DFB"/>
    <w:rsid w:val="002E2760"/>
    <w:rsid w:val="002E29E3"/>
    <w:rsid w:val="002F050F"/>
    <w:rsid w:val="00300BFD"/>
    <w:rsid w:val="003049B9"/>
    <w:rsid w:val="00304ED4"/>
    <w:rsid w:val="0030505C"/>
    <w:rsid w:val="0030526C"/>
    <w:rsid w:val="00305636"/>
    <w:rsid w:val="00305D33"/>
    <w:rsid w:val="00311906"/>
    <w:rsid w:val="0031722E"/>
    <w:rsid w:val="00317752"/>
    <w:rsid w:val="00323975"/>
    <w:rsid w:val="003274E3"/>
    <w:rsid w:val="00331428"/>
    <w:rsid w:val="00334113"/>
    <w:rsid w:val="00334751"/>
    <w:rsid w:val="0034559C"/>
    <w:rsid w:val="003463EF"/>
    <w:rsid w:val="003655AA"/>
    <w:rsid w:val="003738E3"/>
    <w:rsid w:val="0038054A"/>
    <w:rsid w:val="00381823"/>
    <w:rsid w:val="00387105"/>
    <w:rsid w:val="00387BEF"/>
    <w:rsid w:val="00393231"/>
    <w:rsid w:val="00396140"/>
    <w:rsid w:val="003A197B"/>
    <w:rsid w:val="003A218B"/>
    <w:rsid w:val="003A3A5E"/>
    <w:rsid w:val="003A40EB"/>
    <w:rsid w:val="003A5C40"/>
    <w:rsid w:val="003A64DB"/>
    <w:rsid w:val="003B5235"/>
    <w:rsid w:val="003B6C18"/>
    <w:rsid w:val="003B6DF8"/>
    <w:rsid w:val="003B76BD"/>
    <w:rsid w:val="003C1BB2"/>
    <w:rsid w:val="003C3FAF"/>
    <w:rsid w:val="003D1502"/>
    <w:rsid w:val="003D2635"/>
    <w:rsid w:val="003D6487"/>
    <w:rsid w:val="003D65AB"/>
    <w:rsid w:val="003E343F"/>
    <w:rsid w:val="003E70DB"/>
    <w:rsid w:val="003F001C"/>
    <w:rsid w:val="004008D5"/>
    <w:rsid w:val="00405B11"/>
    <w:rsid w:val="00406050"/>
    <w:rsid w:val="0041519A"/>
    <w:rsid w:val="00416F4A"/>
    <w:rsid w:val="0042136E"/>
    <w:rsid w:val="00421AC1"/>
    <w:rsid w:val="00422A4D"/>
    <w:rsid w:val="00423079"/>
    <w:rsid w:val="00424435"/>
    <w:rsid w:val="00426B5D"/>
    <w:rsid w:val="004337D0"/>
    <w:rsid w:val="00435975"/>
    <w:rsid w:val="00442660"/>
    <w:rsid w:val="00450F4C"/>
    <w:rsid w:val="004527FB"/>
    <w:rsid w:val="00452898"/>
    <w:rsid w:val="004550CB"/>
    <w:rsid w:val="00455543"/>
    <w:rsid w:val="00460E7E"/>
    <w:rsid w:val="00461C3E"/>
    <w:rsid w:val="004653AF"/>
    <w:rsid w:val="00466ABD"/>
    <w:rsid w:val="00472544"/>
    <w:rsid w:val="004768F8"/>
    <w:rsid w:val="00477180"/>
    <w:rsid w:val="00481370"/>
    <w:rsid w:val="00482B47"/>
    <w:rsid w:val="00492A7A"/>
    <w:rsid w:val="00492F53"/>
    <w:rsid w:val="004A5494"/>
    <w:rsid w:val="004B2683"/>
    <w:rsid w:val="004B2B5D"/>
    <w:rsid w:val="004B59C7"/>
    <w:rsid w:val="004C3DEF"/>
    <w:rsid w:val="004C4F1E"/>
    <w:rsid w:val="004C6276"/>
    <w:rsid w:val="004D2E6B"/>
    <w:rsid w:val="004D56B4"/>
    <w:rsid w:val="004D74F6"/>
    <w:rsid w:val="004D7D8F"/>
    <w:rsid w:val="004E3672"/>
    <w:rsid w:val="004E3A09"/>
    <w:rsid w:val="004F0712"/>
    <w:rsid w:val="005029B9"/>
    <w:rsid w:val="00503EBA"/>
    <w:rsid w:val="005044BB"/>
    <w:rsid w:val="00505CC2"/>
    <w:rsid w:val="005075F3"/>
    <w:rsid w:val="0051282D"/>
    <w:rsid w:val="00512BAB"/>
    <w:rsid w:val="00513919"/>
    <w:rsid w:val="005151E5"/>
    <w:rsid w:val="005157CE"/>
    <w:rsid w:val="0052045E"/>
    <w:rsid w:val="00521EB1"/>
    <w:rsid w:val="00523901"/>
    <w:rsid w:val="005249D4"/>
    <w:rsid w:val="00524AF8"/>
    <w:rsid w:val="005311FD"/>
    <w:rsid w:val="00534C66"/>
    <w:rsid w:val="00537139"/>
    <w:rsid w:val="005445D8"/>
    <w:rsid w:val="00544D21"/>
    <w:rsid w:val="005473D6"/>
    <w:rsid w:val="005501DF"/>
    <w:rsid w:val="00550FD6"/>
    <w:rsid w:val="00551804"/>
    <w:rsid w:val="00552059"/>
    <w:rsid w:val="005521E1"/>
    <w:rsid w:val="00552D23"/>
    <w:rsid w:val="005554C8"/>
    <w:rsid w:val="0055744E"/>
    <w:rsid w:val="0056051A"/>
    <w:rsid w:val="00565D74"/>
    <w:rsid w:val="00565E2D"/>
    <w:rsid w:val="005723C0"/>
    <w:rsid w:val="00574161"/>
    <w:rsid w:val="005827B9"/>
    <w:rsid w:val="005909F6"/>
    <w:rsid w:val="005917C4"/>
    <w:rsid w:val="00595CC3"/>
    <w:rsid w:val="005A0090"/>
    <w:rsid w:val="005A16CB"/>
    <w:rsid w:val="005B3642"/>
    <w:rsid w:val="005B550F"/>
    <w:rsid w:val="005D53F7"/>
    <w:rsid w:val="005D7DA3"/>
    <w:rsid w:val="005E4B06"/>
    <w:rsid w:val="005E4EAA"/>
    <w:rsid w:val="005E54BA"/>
    <w:rsid w:val="005E6B18"/>
    <w:rsid w:val="005F50CC"/>
    <w:rsid w:val="005F78E3"/>
    <w:rsid w:val="005F7D13"/>
    <w:rsid w:val="00604B0C"/>
    <w:rsid w:val="00607DC5"/>
    <w:rsid w:val="0061545E"/>
    <w:rsid w:val="006230AB"/>
    <w:rsid w:val="00632208"/>
    <w:rsid w:val="006331A8"/>
    <w:rsid w:val="00634755"/>
    <w:rsid w:val="00641F01"/>
    <w:rsid w:val="0064374A"/>
    <w:rsid w:val="0064384D"/>
    <w:rsid w:val="00644CE1"/>
    <w:rsid w:val="0064568E"/>
    <w:rsid w:val="0064750A"/>
    <w:rsid w:val="00654A71"/>
    <w:rsid w:val="006566AD"/>
    <w:rsid w:val="00657D75"/>
    <w:rsid w:val="00662F09"/>
    <w:rsid w:val="00666466"/>
    <w:rsid w:val="006732BF"/>
    <w:rsid w:val="006739E8"/>
    <w:rsid w:val="00673D9C"/>
    <w:rsid w:val="0067659A"/>
    <w:rsid w:val="006920EE"/>
    <w:rsid w:val="006924E7"/>
    <w:rsid w:val="006954A1"/>
    <w:rsid w:val="0069594A"/>
    <w:rsid w:val="006A12A8"/>
    <w:rsid w:val="006A3366"/>
    <w:rsid w:val="006A5BF1"/>
    <w:rsid w:val="006A6145"/>
    <w:rsid w:val="006B3AEB"/>
    <w:rsid w:val="006C033E"/>
    <w:rsid w:val="006C12F7"/>
    <w:rsid w:val="006C5E1D"/>
    <w:rsid w:val="006C7450"/>
    <w:rsid w:val="006D16C4"/>
    <w:rsid w:val="006D20AC"/>
    <w:rsid w:val="006D2EFF"/>
    <w:rsid w:val="006D6E25"/>
    <w:rsid w:val="006E2976"/>
    <w:rsid w:val="006E3D7C"/>
    <w:rsid w:val="006F0659"/>
    <w:rsid w:val="006F1F25"/>
    <w:rsid w:val="006F54D1"/>
    <w:rsid w:val="00700C00"/>
    <w:rsid w:val="00712360"/>
    <w:rsid w:val="007125C1"/>
    <w:rsid w:val="007152F6"/>
    <w:rsid w:val="007349F0"/>
    <w:rsid w:val="007372BD"/>
    <w:rsid w:val="00742158"/>
    <w:rsid w:val="00745E12"/>
    <w:rsid w:val="00751BDD"/>
    <w:rsid w:val="00753466"/>
    <w:rsid w:val="007556EA"/>
    <w:rsid w:val="00760ED6"/>
    <w:rsid w:val="00760F35"/>
    <w:rsid w:val="00762816"/>
    <w:rsid w:val="00767098"/>
    <w:rsid w:val="007673BC"/>
    <w:rsid w:val="0077107B"/>
    <w:rsid w:val="0077185C"/>
    <w:rsid w:val="00784D4E"/>
    <w:rsid w:val="00794095"/>
    <w:rsid w:val="007A0D59"/>
    <w:rsid w:val="007A3E5C"/>
    <w:rsid w:val="007A5B7B"/>
    <w:rsid w:val="007B20C7"/>
    <w:rsid w:val="007B7639"/>
    <w:rsid w:val="007B7AA2"/>
    <w:rsid w:val="007B7AA9"/>
    <w:rsid w:val="007C20B5"/>
    <w:rsid w:val="007C2920"/>
    <w:rsid w:val="007C5F1E"/>
    <w:rsid w:val="007C6E11"/>
    <w:rsid w:val="007C786C"/>
    <w:rsid w:val="007D2BC5"/>
    <w:rsid w:val="007E2BCE"/>
    <w:rsid w:val="007E393C"/>
    <w:rsid w:val="007E5093"/>
    <w:rsid w:val="007F7AE6"/>
    <w:rsid w:val="007F7E4F"/>
    <w:rsid w:val="008017B3"/>
    <w:rsid w:val="00811148"/>
    <w:rsid w:val="0081158C"/>
    <w:rsid w:val="00826DA7"/>
    <w:rsid w:val="0083087D"/>
    <w:rsid w:val="00835DA5"/>
    <w:rsid w:val="008409EF"/>
    <w:rsid w:val="0084157E"/>
    <w:rsid w:val="0084182C"/>
    <w:rsid w:val="00843542"/>
    <w:rsid w:val="00845302"/>
    <w:rsid w:val="008611BD"/>
    <w:rsid w:val="008621CD"/>
    <w:rsid w:val="0086285E"/>
    <w:rsid w:val="00862862"/>
    <w:rsid w:val="008651CD"/>
    <w:rsid w:val="0086773A"/>
    <w:rsid w:val="00877579"/>
    <w:rsid w:val="00882DE3"/>
    <w:rsid w:val="008836D7"/>
    <w:rsid w:val="00884199"/>
    <w:rsid w:val="00886CE3"/>
    <w:rsid w:val="00893B38"/>
    <w:rsid w:val="00896655"/>
    <w:rsid w:val="008A01BA"/>
    <w:rsid w:val="008A1F7B"/>
    <w:rsid w:val="008A3EE2"/>
    <w:rsid w:val="008A79EA"/>
    <w:rsid w:val="008B1905"/>
    <w:rsid w:val="008B3A88"/>
    <w:rsid w:val="008B6B82"/>
    <w:rsid w:val="008C0C48"/>
    <w:rsid w:val="008C2DAF"/>
    <w:rsid w:val="008C2FAC"/>
    <w:rsid w:val="008C6414"/>
    <w:rsid w:val="008C6813"/>
    <w:rsid w:val="008E06F6"/>
    <w:rsid w:val="008E0DBF"/>
    <w:rsid w:val="008E5A7D"/>
    <w:rsid w:val="008E5BA7"/>
    <w:rsid w:val="008F21CB"/>
    <w:rsid w:val="008F63C4"/>
    <w:rsid w:val="008F7F53"/>
    <w:rsid w:val="00900AD0"/>
    <w:rsid w:val="0090725D"/>
    <w:rsid w:val="009078FE"/>
    <w:rsid w:val="00910554"/>
    <w:rsid w:val="00911A30"/>
    <w:rsid w:val="009123A6"/>
    <w:rsid w:val="00917D5E"/>
    <w:rsid w:val="00924605"/>
    <w:rsid w:val="00926166"/>
    <w:rsid w:val="009360FE"/>
    <w:rsid w:val="009361A2"/>
    <w:rsid w:val="00937CB9"/>
    <w:rsid w:val="00943D47"/>
    <w:rsid w:val="00953860"/>
    <w:rsid w:val="00955ECE"/>
    <w:rsid w:val="009642B4"/>
    <w:rsid w:val="00971FC3"/>
    <w:rsid w:val="00973FE7"/>
    <w:rsid w:val="00977988"/>
    <w:rsid w:val="009835AC"/>
    <w:rsid w:val="00983F37"/>
    <w:rsid w:val="0099451F"/>
    <w:rsid w:val="009A3E4A"/>
    <w:rsid w:val="009A416F"/>
    <w:rsid w:val="009A65D6"/>
    <w:rsid w:val="009A738C"/>
    <w:rsid w:val="009A7DA3"/>
    <w:rsid w:val="009B2F8A"/>
    <w:rsid w:val="009B6CE4"/>
    <w:rsid w:val="009B731A"/>
    <w:rsid w:val="009C028A"/>
    <w:rsid w:val="009C0F97"/>
    <w:rsid w:val="009C26DD"/>
    <w:rsid w:val="009C2DF9"/>
    <w:rsid w:val="009C3F0D"/>
    <w:rsid w:val="009D7D11"/>
    <w:rsid w:val="009E1C48"/>
    <w:rsid w:val="009E7749"/>
    <w:rsid w:val="009F0472"/>
    <w:rsid w:val="009F4B1B"/>
    <w:rsid w:val="009F53BA"/>
    <w:rsid w:val="00A02083"/>
    <w:rsid w:val="00A033AB"/>
    <w:rsid w:val="00A06204"/>
    <w:rsid w:val="00A07C5E"/>
    <w:rsid w:val="00A11F21"/>
    <w:rsid w:val="00A13B7C"/>
    <w:rsid w:val="00A249A1"/>
    <w:rsid w:val="00A30A69"/>
    <w:rsid w:val="00A32030"/>
    <w:rsid w:val="00A34B40"/>
    <w:rsid w:val="00A35692"/>
    <w:rsid w:val="00A37042"/>
    <w:rsid w:val="00A449AC"/>
    <w:rsid w:val="00A45289"/>
    <w:rsid w:val="00A56784"/>
    <w:rsid w:val="00A56F35"/>
    <w:rsid w:val="00A60CA7"/>
    <w:rsid w:val="00A63E37"/>
    <w:rsid w:val="00A63EFB"/>
    <w:rsid w:val="00A64205"/>
    <w:rsid w:val="00A6648B"/>
    <w:rsid w:val="00A728D8"/>
    <w:rsid w:val="00A729DA"/>
    <w:rsid w:val="00A81FD2"/>
    <w:rsid w:val="00A95C9A"/>
    <w:rsid w:val="00AA2A90"/>
    <w:rsid w:val="00AB06A7"/>
    <w:rsid w:val="00AB1143"/>
    <w:rsid w:val="00AB1D72"/>
    <w:rsid w:val="00AB30A6"/>
    <w:rsid w:val="00AB5D6A"/>
    <w:rsid w:val="00AB7D2F"/>
    <w:rsid w:val="00AC26EA"/>
    <w:rsid w:val="00AC70DB"/>
    <w:rsid w:val="00AD250A"/>
    <w:rsid w:val="00AD2B91"/>
    <w:rsid w:val="00AD3884"/>
    <w:rsid w:val="00AD69E1"/>
    <w:rsid w:val="00AE1E38"/>
    <w:rsid w:val="00AE22DA"/>
    <w:rsid w:val="00AE2AF4"/>
    <w:rsid w:val="00B07924"/>
    <w:rsid w:val="00B115E5"/>
    <w:rsid w:val="00B15980"/>
    <w:rsid w:val="00B17773"/>
    <w:rsid w:val="00B1791E"/>
    <w:rsid w:val="00B22180"/>
    <w:rsid w:val="00B222D0"/>
    <w:rsid w:val="00B3372F"/>
    <w:rsid w:val="00B404DD"/>
    <w:rsid w:val="00B442DE"/>
    <w:rsid w:val="00B452DA"/>
    <w:rsid w:val="00B5022C"/>
    <w:rsid w:val="00B55CF4"/>
    <w:rsid w:val="00B57F0E"/>
    <w:rsid w:val="00B63C58"/>
    <w:rsid w:val="00B662DC"/>
    <w:rsid w:val="00B710E6"/>
    <w:rsid w:val="00B82C8F"/>
    <w:rsid w:val="00B92EBE"/>
    <w:rsid w:val="00B95772"/>
    <w:rsid w:val="00BA1B3D"/>
    <w:rsid w:val="00BA41A0"/>
    <w:rsid w:val="00BA719C"/>
    <w:rsid w:val="00BA7FE4"/>
    <w:rsid w:val="00BB0933"/>
    <w:rsid w:val="00BC2039"/>
    <w:rsid w:val="00BC3565"/>
    <w:rsid w:val="00BC5D54"/>
    <w:rsid w:val="00BC6989"/>
    <w:rsid w:val="00BD1F3C"/>
    <w:rsid w:val="00BD562B"/>
    <w:rsid w:val="00BE7B8C"/>
    <w:rsid w:val="00BF13B2"/>
    <w:rsid w:val="00BF49D7"/>
    <w:rsid w:val="00BF747C"/>
    <w:rsid w:val="00C04AA0"/>
    <w:rsid w:val="00C116E5"/>
    <w:rsid w:val="00C12D59"/>
    <w:rsid w:val="00C12DE9"/>
    <w:rsid w:val="00C16558"/>
    <w:rsid w:val="00C171B8"/>
    <w:rsid w:val="00C20B41"/>
    <w:rsid w:val="00C21507"/>
    <w:rsid w:val="00C25BA0"/>
    <w:rsid w:val="00C350E1"/>
    <w:rsid w:val="00C3527D"/>
    <w:rsid w:val="00C35CC1"/>
    <w:rsid w:val="00C4445F"/>
    <w:rsid w:val="00C47D32"/>
    <w:rsid w:val="00C5155F"/>
    <w:rsid w:val="00C6351A"/>
    <w:rsid w:val="00C65C83"/>
    <w:rsid w:val="00C672CA"/>
    <w:rsid w:val="00C73B6B"/>
    <w:rsid w:val="00C74D20"/>
    <w:rsid w:val="00C752F7"/>
    <w:rsid w:val="00C75575"/>
    <w:rsid w:val="00C769C7"/>
    <w:rsid w:val="00C93256"/>
    <w:rsid w:val="00CA1389"/>
    <w:rsid w:val="00CA2D60"/>
    <w:rsid w:val="00CA530A"/>
    <w:rsid w:val="00CA7B9D"/>
    <w:rsid w:val="00CB3A63"/>
    <w:rsid w:val="00CB6B08"/>
    <w:rsid w:val="00CC11EF"/>
    <w:rsid w:val="00CC16BA"/>
    <w:rsid w:val="00CC448B"/>
    <w:rsid w:val="00CC5467"/>
    <w:rsid w:val="00CC5E97"/>
    <w:rsid w:val="00CD1319"/>
    <w:rsid w:val="00CE190B"/>
    <w:rsid w:val="00CE1AFA"/>
    <w:rsid w:val="00CE3253"/>
    <w:rsid w:val="00CE4471"/>
    <w:rsid w:val="00CE6D07"/>
    <w:rsid w:val="00CF22F3"/>
    <w:rsid w:val="00CF24A0"/>
    <w:rsid w:val="00CF2BE2"/>
    <w:rsid w:val="00CF666B"/>
    <w:rsid w:val="00CF6719"/>
    <w:rsid w:val="00D03C69"/>
    <w:rsid w:val="00D069F4"/>
    <w:rsid w:val="00D06A60"/>
    <w:rsid w:val="00D075F4"/>
    <w:rsid w:val="00D1542E"/>
    <w:rsid w:val="00D157B4"/>
    <w:rsid w:val="00D21796"/>
    <w:rsid w:val="00D404D0"/>
    <w:rsid w:val="00D4063C"/>
    <w:rsid w:val="00D469B9"/>
    <w:rsid w:val="00D50942"/>
    <w:rsid w:val="00D51496"/>
    <w:rsid w:val="00D52113"/>
    <w:rsid w:val="00D5259D"/>
    <w:rsid w:val="00D56B3C"/>
    <w:rsid w:val="00D57A74"/>
    <w:rsid w:val="00D64AA7"/>
    <w:rsid w:val="00D755D4"/>
    <w:rsid w:val="00D759A0"/>
    <w:rsid w:val="00D76A79"/>
    <w:rsid w:val="00D8044A"/>
    <w:rsid w:val="00D83502"/>
    <w:rsid w:val="00D840CB"/>
    <w:rsid w:val="00D86236"/>
    <w:rsid w:val="00D865F6"/>
    <w:rsid w:val="00D913B9"/>
    <w:rsid w:val="00D9271B"/>
    <w:rsid w:val="00D95F03"/>
    <w:rsid w:val="00D96EFA"/>
    <w:rsid w:val="00DA190A"/>
    <w:rsid w:val="00DA231A"/>
    <w:rsid w:val="00DA24A1"/>
    <w:rsid w:val="00DA51F8"/>
    <w:rsid w:val="00DA788B"/>
    <w:rsid w:val="00DB08D0"/>
    <w:rsid w:val="00DB1482"/>
    <w:rsid w:val="00DB23E3"/>
    <w:rsid w:val="00DC12AE"/>
    <w:rsid w:val="00DC321C"/>
    <w:rsid w:val="00DC3AF3"/>
    <w:rsid w:val="00DC612D"/>
    <w:rsid w:val="00DD4E77"/>
    <w:rsid w:val="00DD523F"/>
    <w:rsid w:val="00DE5963"/>
    <w:rsid w:val="00DE7A5C"/>
    <w:rsid w:val="00DF4B71"/>
    <w:rsid w:val="00E009ED"/>
    <w:rsid w:val="00E0179E"/>
    <w:rsid w:val="00E01D8B"/>
    <w:rsid w:val="00E0235D"/>
    <w:rsid w:val="00E11D01"/>
    <w:rsid w:val="00E20364"/>
    <w:rsid w:val="00E23828"/>
    <w:rsid w:val="00E276D3"/>
    <w:rsid w:val="00E35FB4"/>
    <w:rsid w:val="00E3687A"/>
    <w:rsid w:val="00E512F4"/>
    <w:rsid w:val="00E55DBC"/>
    <w:rsid w:val="00E56830"/>
    <w:rsid w:val="00E60528"/>
    <w:rsid w:val="00E63802"/>
    <w:rsid w:val="00E67F73"/>
    <w:rsid w:val="00E702B7"/>
    <w:rsid w:val="00E708C3"/>
    <w:rsid w:val="00E71327"/>
    <w:rsid w:val="00E72DE3"/>
    <w:rsid w:val="00E800AC"/>
    <w:rsid w:val="00E81F6E"/>
    <w:rsid w:val="00E822C7"/>
    <w:rsid w:val="00E84E1A"/>
    <w:rsid w:val="00E85634"/>
    <w:rsid w:val="00E874FD"/>
    <w:rsid w:val="00E92741"/>
    <w:rsid w:val="00E975DB"/>
    <w:rsid w:val="00EA2045"/>
    <w:rsid w:val="00EA2797"/>
    <w:rsid w:val="00EA4317"/>
    <w:rsid w:val="00EA6372"/>
    <w:rsid w:val="00EA739B"/>
    <w:rsid w:val="00EB065B"/>
    <w:rsid w:val="00EB79C1"/>
    <w:rsid w:val="00EC0F5C"/>
    <w:rsid w:val="00EC3A02"/>
    <w:rsid w:val="00EC76F0"/>
    <w:rsid w:val="00EE4282"/>
    <w:rsid w:val="00EE4F60"/>
    <w:rsid w:val="00EE7D80"/>
    <w:rsid w:val="00EF0158"/>
    <w:rsid w:val="00EF2AF9"/>
    <w:rsid w:val="00EF4324"/>
    <w:rsid w:val="00F02AFB"/>
    <w:rsid w:val="00F0677F"/>
    <w:rsid w:val="00F16B4C"/>
    <w:rsid w:val="00F22EED"/>
    <w:rsid w:val="00F236B1"/>
    <w:rsid w:val="00F23D43"/>
    <w:rsid w:val="00F26931"/>
    <w:rsid w:val="00F276D6"/>
    <w:rsid w:val="00F311B4"/>
    <w:rsid w:val="00F36681"/>
    <w:rsid w:val="00F378F4"/>
    <w:rsid w:val="00F41122"/>
    <w:rsid w:val="00F418E2"/>
    <w:rsid w:val="00F438E8"/>
    <w:rsid w:val="00F504AE"/>
    <w:rsid w:val="00F56445"/>
    <w:rsid w:val="00F57E0E"/>
    <w:rsid w:val="00F6328D"/>
    <w:rsid w:val="00F645A1"/>
    <w:rsid w:val="00F667CB"/>
    <w:rsid w:val="00F72305"/>
    <w:rsid w:val="00F72949"/>
    <w:rsid w:val="00F759BE"/>
    <w:rsid w:val="00F75A21"/>
    <w:rsid w:val="00F83301"/>
    <w:rsid w:val="00F857D3"/>
    <w:rsid w:val="00F85AE7"/>
    <w:rsid w:val="00F928DA"/>
    <w:rsid w:val="00F95C04"/>
    <w:rsid w:val="00FA47EE"/>
    <w:rsid w:val="00FA5517"/>
    <w:rsid w:val="00FA6142"/>
    <w:rsid w:val="00FB05D8"/>
    <w:rsid w:val="00FB180A"/>
    <w:rsid w:val="00FB56F6"/>
    <w:rsid w:val="00FB5EC2"/>
    <w:rsid w:val="00FB77CA"/>
    <w:rsid w:val="00FC61A9"/>
    <w:rsid w:val="00FC7CD6"/>
    <w:rsid w:val="00FD1AB1"/>
    <w:rsid w:val="00FE016B"/>
    <w:rsid w:val="00FE3C58"/>
    <w:rsid w:val="00FE7082"/>
    <w:rsid w:val="00FF06A7"/>
    <w:rsid w:val="00FF2DB3"/>
    <w:rsid w:val="00FF5FE1"/>
    <w:rsid w:val="00FF67EC"/>
    <w:rsid w:val="00FF6C7E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3F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C3AF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D404D0"/>
    <w:pPr>
      <w:ind w:left="720"/>
    </w:pPr>
  </w:style>
  <w:style w:type="paragraph" w:styleId="a4">
    <w:name w:val="Balloon Text"/>
    <w:basedOn w:val="a"/>
    <w:link w:val="a5"/>
    <w:uiPriority w:val="99"/>
    <w:semiHidden/>
    <w:rsid w:val="0030526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526C"/>
    <w:rPr>
      <w:rFonts w:ascii="Arial" w:hAnsi="Arial" w:cs="Arial"/>
      <w:sz w:val="16"/>
      <w:szCs w:val="16"/>
    </w:rPr>
  </w:style>
  <w:style w:type="paragraph" w:styleId="a6">
    <w:name w:val="endnote text"/>
    <w:basedOn w:val="a"/>
    <w:link w:val="a7"/>
    <w:uiPriority w:val="99"/>
    <w:semiHidden/>
    <w:rsid w:val="0030526C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locked/>
    <w:rsid w:val="0030526C"/>
    <w:rPr>
      <w:sz w:val="20"/>
      <w:szCs w:val="20"/>
    </w:rPr>
  </w:style>
  <w:style w:type="character" w:styleId="a8">
    <w:name w:val="endnote reference"/>
    <w:basedOn w:val="a0"/>
    <w:uiPriority w:val="99"/>
    <w:semiHidden/>
    <w:rsid w:val="0030526C"/>
    <w:rPr>
      <w:vertAlign w:val="superscript"/>
    </w:rPr>
  </w:style>
  <w:style w:type="paragraph" w:styleId="a9">
    <w:name w:val="footnote text"/>
    <w:basedOn w:val="a"/>
    <w:link w:val="aa"/>
    <w:uiPriority w:val="99"/>
    <w:semiHidden/>
    <w:rsid w:val="0030526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30526C"/>
    <w:rPr>
      <w:sz w:val="20"/>
      <w:szCs w:val="20"/>
    </w:rPr>
  </w:style>
  <w:style w:type="character" w:styleId="ab">
    <w:name w:val="footnote reference"/>
    <w:basedOn w:val="a0"/>
    <w:uiPriority w:val="99"/>
    <w:semiHidden/>
    <w:rsid w:val="0030526C"/>
    <w:rPr>
      <w:vertAlign w:val="superscript"/>
    </w:rPr>
  </w:style>
  <w:style w:type="paragraph" w:styleId="ac">
    <w:name w:val="header"/>
    <w:basedOn w:val="a"/>
    <w:link w:val="ad"/>
    <w:uiPriority w:val="99"/>
    <w:rsid w:val="00300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300BFD"/>
  </w:style>
  <w:style w:type="paragraph" w:styleId="ae">
    <w:name w:val="footer"/>
    <w:basedOn w:val="a"/>
    <w:link w:val="af"/>
    <w:uiPriority w:val="99"/>
    <w:rsid w:val="00300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300BFD"/>
  </w:style>
  <w:style w:type="character" w:styleId="af0">
    <w:name w:val="Hyperlink"/>
    <w:basedOn w:val="a0"/>
    <w:uiPriority w:val="99"/>
    <w:unhideWhenUsed/>
    <w:rsid w:val="007123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3F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C3AF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D404D0"/>
    <w:pPr>
      <w:ind w:left="720"/>
    </w:pPr>
  </w:style>
  <w:style w:type="paragraph" w:styleId="a4">
    <w:name w:val="Balloon Text"/>
    <w:basedOn w:val="a"/>
    <w:link w:val="a5"/>
    <w:uiPriority w:val="99"/>
    <w:semiHidden/>
    <w:rsid w:val="0030526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526C"/>
    <w:rPr>
      <w:rFonts w:ascii="Arial" w:hAnsi="Arial" w:cs="Arial"/>
      <w:sz w:val="16"/>
      <w:szCs w:val="16"/>
    </w:rPr>
  </w:style>
  <w:style w:type="paragraph" w:styleId="a6">
    <w:name w:val="endnote text"/>
    <w:basedOn w:val="a"/>
    <w:link w:val="a7"/>
    <w:uiPriority w:val="99"/>
    <w:semiHidden/>
    <w:rsid w:val="0030526C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locked/>
    <w:rsid w:val="0030526C"/>
    <w:rPr>
      <w:sz w:val="20"/>
      <w:szCs w:val="20"/>
    </w:rPr>
  </w:style>
  <w:style w:type="character" w:styleId="a8">
    <w:name w:val="endnote reference"/>
    <w:basedOn w:val="a0"/>
    <w:uiPriority w:val="99"/>
    <w:semiHidden/>
    <w:rsid w:val="0030526C"/>
    <w:rPr>
      <w:vertAlign w:val="superscript"/>
    </w:rPr>
  </w:style>
  <w:style w:type="paragraph" w:styleId="a9">
    <w:name w:val="footnote text"/>
    <w:basedOn w:val="a"/>
    <w:link w:val="aa"/>
    <w:uiPriority w:val="99"/>
    <w:semiHidden/>
    <w:rsid w:val="0030526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30526C"/>
    <w:rPr>
      <w:sz w:val="20"/>
      <w:szCs w:val="20"/>
    </w:rPr>
  </w:style>
  <w:style w:type="character" w:styleId="ab">
    <w:name w:val="footnote reference"/>
    <w:basedOn w:val="a0"/>
    <w:uiPriority w:val="99"/>
    <w:semiHidden/>
    <w:rsid w:val="0030526C"/>
    <w:rPr>
      <w:vertAlign w:val="superscript"/>
    </w:rPr>
  </w:style>
  <w:style w:type="paragraph" w:styleId="ac">
    <w:name w:val="header"/>
    <w:basedOn w:val="a"/>
    <w:link w:val="ad"/>
    <w:uiPriority w:val="99"/>
    <w:rsid w:val="00300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300BFD"/>
  </w:style>
  <w:style w:type="paragraph" w:styleId="ae">
    <w:name w:val="footer"/>
    <w:basedOn w:val="a"/>
    <w:link w:val="af"/>
    <w:uiPriority w:val="99"/>
    <w:rsid w:val="00300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300BFD"/>
  </w:style>
  <w:style w:type="character" w:styleId="af0">
    <w:name w:val="Hyperlink"/>
    <w:basedOn w:val="a0"/>
    <w:uiPriority w:val="99"/>
    <w:unhideWhenUsed/>
    <w:rsid w:val="00712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2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20C2ED1D4B6DAE9603F18A9B5207E21EC6F511AF746829AD448F99A7627A527BA696A44915DDD8ACCE2A53r3UB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4460</Words>
  <Characters>40310</Characters>
  <Application>Microsoft Office Word</Application>
  <DocSecurity>0</DocSecurity>
  <Lines>335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</vt:lpstr>
    </vt:vector>
  </TitlesOfParts>
  <Company>SPecialiST RePack</Company>
  <LinksUpToDate>false</LinksUpToDate>
  <CharactersWithSpaces>44681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</dc:title>
  <dc:creator>Aboldyr@minfin.ru</dc:creator>
  <cp:lastModifiedBy>541</cp:lastModifiedBy>
  <cp:revision>2</cp:revision>
  <cp:lastPrinted>2015-01-26T06:00:00Z</cp:lastPrinted>
  <dcterms:created xsi:type="dcterms:W3CDTF">2015-04-10T15:30:00Z</dcterms:created>
  <dcterms:modified xsi:type="dcterms:W3CDTF">2015-04-10T15:30:00Z</dcterms:modified>
</cp:coreProperties>
</file>