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A2" w:rsidRPr="002B00AF" w:rsidRDefault="002B00AF" w:rsidP="002B00A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B00AF">
        <w:rPr>
          <w:rFonts w:ascii="Times New Roman" w:hAnsi="Times New Roman" w:cs="Times New Roman"/>
          <w:b/>
          <w:sz w:val="32"/>
          <w:szCs w:val="24"/>
        </w:rPr>
        <w:t>Кейс-игра для родителей</w:t>
      </w:r>
    </w:p>
    <w:p w:rsidR="002B00AF" w:rsidRPr="002B3AD4" w:rsidRDefault="002B00AF" w:rsidP="002B3AD4">
      <w:pPr>
        <w:spacing w:after="0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B3AD4">
        <w:rPr>
          <w:rFonts w:ascii="Times New Roman" w:hAnsi="Times New Roman" w:cs="Times New Roman"/>
          <w:b/>
          <w:sz w:val="40"/>
          <w:szCs w:val="24"/>
        </w:rPr>
        <w:t xml:space="preserve">«А КАК </w:t>
      </w:r>
      <w:r w:rsidRPr="002B3AD4">
        <w:rPr>
          <w:rFonts w:ascii="Times New Roman" w:hAnsi="Times New Roman" w:cs="Times New Roman"/>
          <w:b/>
          <w:color w:val="00B0F0"/>
          <w:sz w:val="40"/>
          <w:szCs w:val="24"/>
        </w:rPr>
        <w:t>ПОСТУПИЛИ</w:t>
      </w:r>
      <w:r w:rsidRPr="002B3AD4">
        <w:rPr>
          <w:rFonts w:ascii="Times New Roman" w:hAnsi="Times New Roman" w:cs="Times New Roman"/>
          <w:b/>
          <w:sz w:val="40"/>
          <w:szCs w:val="24"/>
        </w:rPr>
        <w:t xml:space="preserve"> БЫ </w:t>
      </w:r>
      <w:r w:rsidRPr="002B3AD4">
        <w:rPr>
          <w:rFonts w:ascii="Times New Roman" w:hAnsi="Times New Roman" w:cs="Times New Roman"/>
          <w:b/>
          <w:color w:val="FF0000"/>
          <w:sz w:val="40"/>
          <w:szCs w:val="24"/>
        </w:rPr>
        <w:t>ВЫ?</w:t>
      </w:r>
      <w:r w:rsidRPr="002B3AD4">
        <w:rPr>
          <w:rFonts w:ascii="Times New Roman" w:hAnsi="Times New Roman" w:cs="Times New Roman"/>
          <w:b/>
          <w:sz w:val="40"/>
          <w:szCs w:val="24"/>
        </w:rPr>
        <w:t>»</w:t>
      </w:r>
    </w:p>
    <w:p w:rsidR="002B3AD4" w:rsidRPr="002B00AF" w:rsidRDefault="002B3AD4" w:rsidP="002B3AD4">
      <w:pPr>
        <w:spacing w:after="0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24"/>
          <w:lang w:eastAsia="ru-RU"/>
        </w:rPr>
        <w:drawing>
          <wp:inline distT="0" distB="0" distL="0" distR="0">
            <wp:extent cx="3629025" cy="2275172"/>
            <wp:effectExtent l="190500" t="190500" r="180975" b="1828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alousy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946" cy="2276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B00AF" w:rsidRPr="002B00AF" w:rsidRDefault="002B00AF" w:rsidP="002B3AD4">
      <w:pPr>
        <w:pStyle w:val="a3"/>
        <w:spacing w:before="0" w:beforeAutospacing="0" w:after="0" w:afterAutospacing="0"/>
        <w:jc w:val="both"/>
        <w:rPr>
          <w:rFonts w:ascii="PT Sans" w:hAnsi="PT Sans"/>
          <w:color w:val="000000"/>
          <w:sz w:val="26"/>
        </w:rPr>
      </w:pPr>
      <w:r w:rsidRPr="002B00AF">
        <w:rPr>
          <w:rFonts w:ascii="PT Sans" w:hAnsi="PT Sans"/>
          <w:color w:val="000000"/>
          <w:sz w:val="26"/>
        </w:rPr>
        <w:t>Отношения с родителями — это один из важнейших факторов, влияющих на формирование личности и характера ребенка. Дети часто берут в качестве примера модель поведения взрослых и делают выводы на основе ситуаций, в которых они взаимодействуют с родителями. Большинство мам и пап не придает значения мелким ежедневным конфликтам и не обращают внимания на то, как они разговаривают с детьми и за что их наказывают. </w:t>
      </w:r>
    </w:p>
    <w:p w:rsidR="002B00AF" w:rsidRPr="002B00AF" w:rsidRDefault="002B00AF" w:rsidP="002B3AD4">
      <w:pPr>
        <w:pStyle w:val="a3"/>
        <w:spacing w:before="240" w:beforeAutospacing="0" w:after="0" w:afterAutospacing="0"/>
        <w:jc w:val="both"/>
        <w:rPr>
          <w:rFonts w:ascii="PT Sans" w:hAnsi="PT Sans"/>
          <w:color w:val="000000"/>
          <w:sz w:val="26"/>
        </w:rPr>
      </w:pPr>
      <w:r w:rsidRPr="002B00AF">
        <w:rPr>
          <w:rFonts w:ascii="PT Sans" w:hAnsi="PT Sans"/>
          <w:color w:val="000000"/>
          <w:sz w:val="26"/>
        </w:rPr>
        <w:t>С помощью разработанных психологами кейсов вы узнаете, какими последствиями для ребенка могут обернуться ваши привычные действия. Вы сможете проанализировать свой опыт общения с ребенком, разобраться в каждом конкретном случае и понять, как можно избежать тех или иных проблем.</w:t>
      </w:r>
    </w:p>
    <w:p w:rsidR="002B00AF" w:rsidRPr="002B00AF" w:rsidRDefault="002B00AF" w:rsidP="002B3AD4">
      <w:pPr>
        <w:spacing w:before="240" w:after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2B00AF">
        <w:rPr>
          <w:rFonts w:ascii="Times New Roman" w:hAnsi="Times New Roman" w:cs="Times New Roman"/>
          <w:b/>
          <w:bCs/>
          <w:sz w:val="28"/>
          <w:szCs w:val="24"/>
        </w:rPr>
        <w:t>Работа с кейсами</w:t>
      </w:r>
    </w:p>
    <w:p w:rsidR="002B00AF" w:rsidRPr="002B00AF" w:rsidRDefault="002B00AF" w:rsidP="002B00AF">
      <w:pPr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Во время кейс-игры вам будут предложены типичные ситуации, связанные с воспитанием детей, и варианты их решения. Вам предстоит сделать выбор, как поступить в том или ином случае. </w:t>
      </w:r>
    </w:p>
    <w:p w:rsidR="002B00AF" w:rsidRPr="002B00AF" w:rsidRDefault="002B00AF" w:rsidP="002B3AD4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b/>
          <w:bCs/>
          <w:sz w:val="28"/>
          <w:szCs w:val="24"/>
        </w:rPr>
        <w:t>Как решать кейс?</w:t>
      </w:r>
    </w:p>
    <w:p w:rsidR="002B00AF" w:rsidRPr="002B00AF" w:rsidRDefault="002B00AF" w:rsidP="002B3A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Выберите возраст ребенка — все ситуации разработаны с учетом возрастных особенностях детей</w:t>
      </w:r>
    </w:p>
    <w:p w:rsidR="002B00AF" w:rsidRPr="002B00AF" w:rsidRDefault="002B00AF" w:rsidP="002B3A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Внимательно ознакомьтесь с описанной ситуацией и вариантами ее решения</w:t>
      </w:r>
    </w:p>
    <w:p w:rsidR="002B00AF" w:rsidRPr="002B00AF" w:rsidRDefault="002B00AF" w:rsidP="002B3A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Выберите вариант, который считаете наиболее подходящим</w:t>
      </w:r>
    </w:p>
    <w:p w:rsidR="002B00AF" w:rsidRPr="002B00AF" w:rsidRDefault="002B00AF" w:rsidP="002B00AF">
      <w:pPr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По итогам решения каждого кейса вам будут предложены рекомендации по выбору наиболее конструктивных методов и приемов воспитания и моделям поведения в каждой конкретной ситуации, которые помогут действовать в интересах ребёнка и выстраивать с ним гармоничные отношения.</w:t>
      </w:r>
    </w:p>
    <w:p w:rsidR="002B00AF" w:rsidRPr="002B00AF" w:rsidRDefault="002B00AF" w:rsidP="002B00AF">
      <w:pPr>
        <w:jc w:val="both"/>
        <w:rPr>
          <w:rFonts w:ascii="Times New Roman" w:hAnsi="Times New Roman" w:cs="Times New Roman"/>
          <w:sz w:val="28"/>
          <w:szCs w:val="24"/>
        </w:rPr>
      </w:pPr>
      <w:r w:rsidRPr="002B00AF">
        <w:rPr>
          <w:rFonts w:ascii="Times New Roman" w:hAnsi="Times New Roman" w:cs="Times New Roman"/>
          <w:sz w:val="28"/>
          <w:szCs w:val="24"/>
        </w:rPr>
        <w:t>Проходить кейсы можно несколько раз, чтобы потренироваться в выборе наиболее гибких и подходящих решений.</w:t>
      </w:r>
    </w:p>
    <w:p w:rsidR="002B00AF" w:rsidRDefault="002B00AF" w:rsidP="002B00AF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2B3AD4">
        <w:rPr>
          <w:rFonts w:ascii="Times New Roman" w:hAnsi="Times New Roman" w:cs="Times New Roman"/>
          <w:b/>
          <w:i/>
          <w:sz w:val="28"/>
          <w:szCs w:val="24"/>
        </w:rPr>
        <w:t>Ссылка на игру:</w:t>
      </w:r>
      <w:r w:rsidR="002B3AD4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97D93" w:rsidRPr="002B3AD4" w:rsidRDefault="00D97D93" w:rsidP="002B00AF">
      <w:pPr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97D93">
        <w:rPr>
          <w:rFonts w:ascii="Times New Roman" w:hAnsi="Times New Roman" w:cs="Times New Roman"/>
          <w:b/>
          <w:i/>
          <w:sz w:val="28"/>
          <w:szCs w:val="24"/>
        </w:rPr>
        <w:t>https://www.ya-roditel.ru/contests-promotions/cases/</w:t>
      </w:r>
      <w:bookmarkStart w:id="0" w:name="_GoBack"/>
      <w:bookmarkEnd w:id="0"/>
    </w:p>
    <w:sectPr w:rsidR="00D97D93" w:rsidRPr="002B3AD4" w:rsidSect="002B3AD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157D8D"/>
    <w:multiLevelType w:val="multilevel"/>
    <w:tmpl w:val="A35E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4D"/>
    <w:rsid w:val="000D024D"/>
    <w:rsid w:val="002B00AF"/>
    <w:rsid w:val="002B3AD4"/>
    <w:rsid w:val="008C7AA2"/>
    <w:rsid w:val="00D9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4E495-F037-4073-B68D-C318084E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37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37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2021-01-15T09:17:00Z</dcterms:created>
  <dcterms:modified xsi:type="dcterms:W3CDTF">2021-01-18T12:54:00Z</dcterms:modified>
</cp:coreProperties>
</file>