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1B" w:rsidRPr="00962F2D" w:rsidRDefault="00962F2D" w:rsidP="00962F2D">
      <w:pPr>
        <w:jc w:val="center"/>
        <w:rPr>
          <w:rFonts w:ascii="Times New Roman" w:hAnsi="Times New Roman" w:cs="Times New Roman"/>
          <w:b/>
          <w:sz w:val="24"/>
        </w:rPr>
      </w:pPr>
      <w:r w:rsidRPr="00962F2D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 «УЛЫБКА» МУНИЦИПАЛЬНОГО ОБРАЗОВАНИЕ КРАСНОПЕРЕКОПСКИЙ РАЙОН РЕСПУБЛИКИ КРЫМ</w:t>
      </w:r>
    </w:p>
    <w:p w:rsidR="009D66CA" w:rsidRDefault="009D66CA">
      <w:pPr>
        <w:rPr>
          <w:rFonts w:ascii="Times New Roman" w:hAnsi="Times New Roman" w:cs="Times New Roman"/>
          <w:sz w:val="24"/>
        </w:rPr>
      </w:pPr>
    </w:p>
    <w:p w:rsidR="009F74B0" w:rsidRDefault="009F74B0">
      <w:pPr>
        <w:rPr>
          <w:rFonts w:ascii="Times New Roman" w:hAnsi="Times New Roman" w:cs="Times New Roman"/>
          <w:sz w:val="24"/>
        </w:rPr>
      </w:pPr>
    </w:p>
    <w:p w:rsidR="00962F2D" w:rsidRPr="00962F2D" w:rsidRDefault="009F74B0" w:rsidP="00962F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20"/>
        </w:rPr>
      </w:pPr>
      <w:r w:rsidRPr="00962F2D">
        <w:rPr>
          <w:b/>
          <w:bCs/>
          <w:color w:val="000000"/>
          <w:sz w:val="32"/>
          <w:szCs w:val="20"/>
        </w:rPr>
        <w:t xml:space="preserve">Аналитическая справка </w:t>
      </w:r>
    </w:p>
    <w:p w:rsidR="009F74B0" w:rsidRPr="009F74B0" w:rsidRDefault="009F74B0" w:rsidP="00962F2D">
      <w:pPr>
        <w:pStyle w:val="a3"/>
        <w:shd w:val="clear" w:color="auto" w:fill="FFFFFF"/>
        <w:spacing w:before="0" w:beforeAutospacing="0"/>
        <w:jc w:val="center"/>
        <w:rPr>
          <w:color w:val="000000"/>
          <w:sz w:val="28"/>
          <w:szCs w:val="20"/>
        </w:rPr>
      </w:pPr>
      <w:r w:rsidRPr="00962F2D">
        <w:rPr>
          <w:b/>
          <w:bCs/>
          <w:color w:val="000000"/>
          <w:sz w:val="32"/>
          <w:szCs w:val="20"/>
        </w:rPr>
        <w:t xml:space="preserve">по итогам диагностики готовности воспитанников </w:t>
      </w:r>
      <w:r w:rsidRPr="009F74B0">
        <w:rPr>
          <w:b/>
          <w:bCs/>
          <w:color w:val="000000"/>
          <w:sz w:val="28"/>
          <w:szCs w:val="20"/>
        </w:rPr>
        <w:t>подготовительной к школе группе «Звездочка»</w:t>
      </w:r>
    </w:p>
    <w:p w:rsidR="00962F2D" w:rsidRDefault="00962F2D" w:rsidP="009F74B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7"/>
          <w:szCs w:val="27"/>
        </w:rPr>
      </w:pPr>
    </w:p>
    <w:p w:rsidR="009F74B0" w:rsidRPr="00962F2D" w:rsidRDefault="009F74B0" w:rsidP="009F74B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Воспитатели: </w:t>
      </w:r>
      <w:r w:rsidRPr="00962F2D">
        <w:rPr>
          <w:bCs/>
          <w:color w:val="000000"/>
          <w:sz w:val="27"/>
          <w:szCs w:val="27"/>
        </w:rPr>
        <w:t xml:space="preserve">Суслова М.В., </w:t>
      </w:r>
      <w:proofErr w:type="spellStart"/>
      <w:r w:rsidRPr="00962F2D">
        <w:rPr>
          <w:bCs/>
          <w:color w:val="000000"/>
          <w:sz w:val="27"/>
          <w:szCs w:val="27"/>
        </w:rPr>
        <w:t>Бийтулаева</w:t>
      </w:r>
      <w:proofErr w:type="spellEnd"/>
      <w:r w:rsidRPr="00962F2D">
        <w:rPr>
          <w:bCs/>
          <w:color w:val="000000"/>
          <w:sz w:val="27"/>
          <w:szCs w:val="27"/>
        </w:rPr>
        <w:t xml:space="preserve"> Э.Ю.</w:t>
      </w:r>
    </w:p>
    <w:p w:rsidR="009F74B0" w:rsidRDefault="009F74B0" w:rsidP="00962F2D">
      <w:pPr>
        <w:pStyle w:val="a3"/>
        <w:shd w:val="clear" w:color="auto" w:fill="FFFFFF"/>
        <w:spacing w:before="24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Группа:</w:t>
      </w:r>
      <w:r>
        <w:rPr>
          <w:color w:val="000000"/>
          <w:sz w:val="27"/>
          <w:szCs w:val="27"/>
        </w:rPr>
        <w:t> подготовительная</w:t>
      </w:r>
      <w:r>
        <w:rPr>
          <w:color w:val="000000"/>
          <w:sz w:val="27"/>
          <w:szCs w:val="27"/>
        </w:rPr>
        <w:t xml:space="preserve"> к школе группа</w:t>
      </w:r>
    </w:p>
    <w:p w:rsidR="009F74B0" w:rsidRDefault="009F74B0" w:rsidP="00962F2D">
      <w:pPr>
        <w:pStyle w:val="a3"/>
        <w:shd w:val="clear" w:color="auto" w:fill="FFFFFF"/>
        <w:spacing w:before="24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Количество детей,</w:t>
      </w:r>
      <w:r>
        <w:rPr>
          <w:color w:val="000000"/>
          <w:sz w:val="27"/>
          <w:szCs w:val="27"/>
        </w:rPr>
        <w:t> при</w:t>
      </w:r>
      <w:r w:rsidR="00294480">
        <w:rPr>
          <w:color w:val="000000"/>
          <w:sz w:val="27"/>
          <w:szCs w:val="27"/>
        </w:rPr>
        <w:t>нявших участие в мониторинге: 30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человека -</w:t>
      </w:r>
      <w:r w:rsidR="00294480">
        <w:rPr>
          <w:color w:val="000000"/>
          <w:sz w:val="27"/>
          <w:szCs w:val="27"/>
        </w:rPr>
        <w:t xml:space="preserve">  91</w:t>
      </w:r>
      <w:r>
        <w:rPr>
          <w:color w:val="000000"/>
          <w:sz w:val="27"/>
          <w:szCs w:val="27"/>
        </w:rPr>
        <w:t xml:space="preserve"> %</w:t>
      </w:r>
    </w:p>
    <w:p w:rsidR="009F74B0" w:rsidRDefault="009F74B0" w:rsidP="00962F2D">
      <w:pPr>
        <w:pStyle w:val="a3"/>
        <w:shd w:val="clear" w:color="auto" w:fill="FFFFFF"/>
        <w:spacing w:before="24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Отчетный период:</w:t>
      </w:r>
      <w:r>
        <w:rPr>
          <w:color w:val="000000"/>
          <w:sz w:val="27"/>
          <w:szCs w:val="27"/>
        </w:rPr>
        <w:t> октябрь 2019 г. – май 2020</w:t>
      </w:r>
      <w:r>
        <w:rPr>
          <w:color w:val="000000"/>
          <w:sz w:val="27"/>
          <w:szCs w:val="27"/>
        </w:rPr>
        <w:t>г.</w:t>
      </w:r>
    </w:p>
    <w:p w:rsidR="009F74B0" w:rsidRDefault="009F74B0" w:rsidP="00962F2D">
      <w:pPr>
        <w:pStyle w:val="a3"/>
        <w:shd w:val="clear" w:color="auto" w:fill="FFFFFF"/>
        <w:spacing w:before="24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 мониторинга</w:t>
      </w:r>
      <w:r>
        <w:rPr>
          <w:b/>
          <w:bCs/>
          <w:color w:val="000000"/>
          <w:sz w:val="27"/>
          <w:szCs w:val="27"/>
        </w:rPr>
        <w:t xml:space="preserve"> –</w:t>
      </w:r>
      <w:r>
        <w:rPr>
          <w:color w:val="000000"/>
          <w:sz w:val="27"/>
          <w:szCs w:val="27"/>
        </w:rPr>
        <w:t xml:space="preserve"> определить степень освоения ребенком общеобразовательной программы, составленной на основе примерной основной общеобразовательной программы «От рождения до </w:t>
      </w:r>
      <w:r>
        <w:rPr>
          <w:color w:val="000000"/>
          <w:sz w:val="27"/>
          <w:szCs w:val="27"/>
        </w:rPr>
        <w:t>школы» /</w:t>
      </w:r>
      <w:r>
        <w:rPr>
          <w:color w:val="000000"/>
          <w:sz w:val="27"/>
          <w:szCs w:val="27"/>
        </w:rPr>
        <w:t xml:space="preserve"> Под ред. Н.Е. </w:t>
      </w:r>
      <w:proofErr w:type="spellStart"/>
      <w:r>
        <w:rPr>
          <w:color w:val="000000"/>
          <w:sz w:val="27"/>
          <w:szCs w:val="27"/>
        </w:rPr>
        <w:t>Вераксы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Т.С.Комаровой</w:t>
      </w:r>
      <w:proofErr w:type="spellEnd"/>
      <w:r>
        <w:rPr>
          <w:color w:val="000000"/>
          <w:sz w:val="27"/>
          <w:szCs w:val="27"/>
        </w:rPr>
        <w:t>, М.А. Васильево</w:t>
      </w:r>
      <w:r>
        <w:rPr>
          <w:color w:val="000000"/>
          <w:sz w:val="27"/>
          <w:szCs w:val="27"/>
        </w:rPr>
        <w:t>й. – М.: Мозаика-Синтез и</w:t>
      </w:r>
      <w:r>
        <w:rPr>
          <w:color w:val="000000"/>
          <w:sz w:val="27"/>
          <w:szCs w:val="27"/>
        </w:rPr>
        <w:t xml:space="preserve"> влияние образовательного процесса, организуемого в дошкольном учреждении, на развитие ребенка.</w:t>
      </w:r>
    </w:p>
    <w:p w:rsidR="009F74B0" w:rsidRDefault="009F74B0" w:rsidP="00962F2D">
      <w:pPr>
        <w:pStyle w:val="a3"/>
        <w:shd w:val="clear" w:color="auto" w:fill="FFFFFF"/>
        <w:spacing w:before="24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Сбор информации основан на использовании </w:t>
      </w:r>
      <w:r>
        <w:rPr>
          <w:b/>
          <w:bCs/>
          <w:color w:val="000000"/>
          <w:sz w:val="27"/>
          <w:szCs w:val="27"/>
        </w:rPr>
        <w:t>следующих методик</w:t>
      </w:r>
      <w:r>
        <w:rPr>
          <w:b/>
          <w:bCs/>
          <w:color w:val="000000"/>
          <w:sz w:val="27"/>
          <w:szCs w:val="27"/>
        </w:rPr>
        <w:t>:</w:t>
      </w:r>
    </w:p>
    <w:p w:rsidR="009F74B0" w:rsidRDefault="009F74B0" w:rsidP="009F74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систематические наблюдения за деятельностью ребенка</w:t>
      </w:r>
    </w:p>
    <w:p w:rsidR="009F74B0" w:rsidRDefault="009F74B0" w:rsidP="009F74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организация специальной игровой деятельности</w:t>
      </w:r>
    </w:p>
    <w:p w:rsidR="009F74B0" w:rsidRDefault="009F74B0" w:rsidP="009F74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получение ответов на поставленные задачи через педагогические ситуации</w:t>
      </w:r>
    </w:p>
    <w:p w:rsidR="009F74B0" w:rsidRDefault="009F74B0" w:rsidP="009F74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анализ продуктов детской деятельности</w:t>
      </w:r>
    </w:p>
    <w:p w:rsidR="009F74B0" w:rsidRDefault="009F74B0" w:rsidP="009F74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анализ процесса деятельности</w:t>
      </w:r>
    </w:p>
    <w:p w:rsidR="009F74B0" w:rsidRDefault="009F74B0" w:rsidP="009F74B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индивидуальная беседа с ребенком</w:t>
      </w:r>
    </w:p>
    <w:p w:rsidR="009F74B0" w:rsidRDefault="009F74B0" w:rsidP="00962F2D">
      <w:pPr>
        <w:pStyle w:val="a3"/>
        <w:shd w:val="clear" w:color="auto" w:fill="FFFFFF"/>
        <w:spacing w:before="24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Форма организации мониторинга</w:t>
      </w:r>
      <w:r>
        <w:rPr>
          <w:color w:val="000000"/>
          <w:sz w:val="27"/>
          <w:szCs w:val="27"/>
        </w:rPr>
        <w:t> – диагностическая карта.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Воспитателями проводилась диагностика по основным направлениям программы ДОУ:</w:t>
      </w:r>
    </w:p>
    <w:p w:rsidR="009F74B0" w:rsidRDefault="009F74B0" w:rsidP="009F74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Физическое развитие;</w:t>
      </w:r>
    </w:p>
    <w:p w:rsidR="009F74B0" w:rsidRDefault="009F74B0" w:rsidP="009F74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Речевое развитие;</w:t>
      </w:r>
    </w:p>
    <w:p w:rsidR="009F74B0" w:rsidRDefault="009F74B0" w:rsidP="009F74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Социально-коммуникативное развитие;</w:t>
      </w:r>
    </w:p>
    <w:p w:rsidR="009F74B0" w:rsidRDefault="009F74B0" w:rsidP="009F74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Художественно-эстетическое развитие;</w:t>
      </w:r>
    </w:p>
    <w:p w:rsidR="009F74B0" w:rsidRDefault="009F74B0" w:rsidP="009F74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Познавательное развитие;</w:t>
      </w:r>
    </w:p>
    <w:p w:rsidR="009F74B0" w:rsidRDefault="009F74B0" w:rsidP="00962F2D">
      <w:pPr>
        <w:pStyle w:val="a3"/>
        <w:shd w:val="clear" w:color="auto" w:fill="FFFFFF"/>
        <w:spacing w:before="24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Методика диагностики:</w:t>
      </w:r>
    </w:p>
    <w:p w:rsidR="009F74B0" w:rsidRDefault="009F74B0" w:rsidP="009F74B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Проводим 2 мониторинга:</w:t>
      </w:r>
    </w:p>
    <w:p w:rsidR="009F74B0" w:rsidRDefault="009F74B0" w:rsidP="009F74B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 мониторинг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образовательного процесса;</w:t>
      </w:r>
    </w:p>
    <w:p w:rsidR="009F74B0" w:rsidRDefault="009F74B0" w:rsidP="009F74B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мониторинг детского развития;</w:t>
      </w:r>
    </w:p>
    <w:p w:rsidR="009F74B0" w:rsidRDefault="009F74B0" w:rsidP="00962F2D">
      <w:pPr>
        <w:pStyle w:val="a3"/>
        <w:shd w:val="clear" w:color="auto" w:fill="FFFFFF"/>
        <w:spacing w:before="240" w:beforeAutospacing="0" w:after="24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Мониторинг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образовательного процесса</w:t>
      </w:r>
    </w:p>
    <w:p w:rsidR="009F74B0" w:rsidRDefault="009F74B0" w:rsidP="009F74B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Мониторинг образовательного процесса осуществляем   через отслеживание результатов освоения образовательной программы.</w:t>
      </w:r>
    </w:p>
    <w:p w:rsidR="009F74B0" w:rsidRDefault="009F74B0" w:rsidP="009F74B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Оценка уровня овладения ребенком необходимыми навыками и умениями по образовательной области:</w:t>
      </w:r>
    </w:p>
    <w:p w:rsidR="009F74B0" w:rsidRDefault="009F74B0" w:rsidP="009F74B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 балл</w:t>
      </w:r>
      <w:r>
        <w:rPr>
          <w:color w:val="000000"/>
          <w:sz w:val="27"/>
          <w:szCs w:val="27"/>
        </w:rPr>
        <w:t xml:space="preserve"> — большинство компонентов недостаточно </w:t>
      </w:r>
      <w:r>
        <w:rPr>
          <w:color w:val="000000"/>
          <w:sz w:val="27"/>
          <w:szCs w:val="27"/>
        </w:rPr>
        <w:t>развиты;</w:t>
      </w:r>
    </w:p>
    <w:p w:rsidR="009F74B0" w:rsidRDefault="009F74B0" w:rsidP="009F74B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 балла</w:t>
      </w:r>
      <w:r>
        <w:rPr>
          <w:color w:val="000000"/>
          <w:sz w:val="27"/>
          <w:szCs w:val="27"/>
        </w:rPr>
        <w:t xml:space="preserve"> — отдельные компоненты не </w:t>
      </w:r>
      <w:r>
        <w:rPr>
          <w:color w:val="000000"/>
          <w:sz w:val="27"/>
          <w:szCs w:val="27"/>
        </w:rPr>
        <w:t>развиты;</w:t>
      </w:r>
    </w:p>
    <w:p w:rsidR="009F74B0" w:rsidRDefault="009F74B0" w:rsidP="009F74B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 балла</w:t>
      </w:r>
      <w:r>
        <w:rPr>
          <w:color w:val="000000"/>
          <w:sz w:val="27"/>
          <w:szCs w:val="27"/>
        </w:rPr>
        <w:t xml:space="preserve"> — соответствует </w:t>
      </w:r>
      <w:r>
        <w:rPr>
          <w:color w:val="000000"/>
          <w:sz w:val="27"/>
          <w:szCs w:val="27"/>
        </w:rPr>
        <w:t>возрасту;</w:t>
      </w:r>
    </w:p>
    <w:p w:rsidR="009F74B0" w:rsidRDefault="009F74B0" w:rsidP="00962F2D">
      <w:pPr>
        <w:pStyle w:val="a3"/>
        <w:shd w:val="clear" w:color="auto" w:fill="FFFFFF"/>
        <w:spacing w:before="240" w:beforeAutospacing="0" w:after="24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Мониторинг детского развития</w:t>
      </w:r>
    </w:p>
    <w:p w:rsidR="009F74B0" w:rsidRDefault="009F74B0" w:rsidP="009F74B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Оценивается уровень развития интегративных </w:t>
      </w:r>
      <w:r>
        <w:rPr>
          <w:color w:val="000000"/>
          <w:sz w:val="27"/>
          <w:szCs w:val="27"/>
        </w:rPr>
        <w:t>качеств, и</w:t>
      </w:r>
      <w:r>
        <w:rPr>
          <w:color w:val="000000"/>
          <w:sz w:val="27"/>
          <w:szCs w:val="27"/>
        </w:rPr>
        <w:t xml:space="preserve"> используются общепринятые критерии развития детей каждого возраста.</w:t>
      </w:r>
    </w:p>
    <w:p w:rsidR="009F74B0" w:rsidRDefault="009F74B0" w:rsidP="009F74B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Программный материал за 2019 -2020</w:t>
      </w:r>
      <w:r>
        <w:rPr>
          <w:color w:val="000000"/>
          <w:sz w:val="27"/>
          <w:szCs w:val="27"/>
        </w:rPr>
        <w:t xml:space="preserve"> учебный год выполнен в полном объеме и усвоен всеми детьми данной подготовительной группы.</w:t>
      </w:r>
    </w:p>
    <w:p w:rsidR="009F74B0" w:rsidRDefault="009F74B0" w:rsidP="009F74B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</w:t>
      </w:r>
    </w:p>
    <w:p w:rsidR="009F74B0" w:rsidRDefault="009F74B0" w:rsidP="009F74B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Мониторинг на начало и на конец учебного года дал следующие результаты:</w:t>
      </w:r>
    </w:p>
    <w:p w:rsidR="009F74B0" w:rsidRDefault="009F74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</w:t>
      </w:r>
    </w:p>
    <w:tbl>
      <w:tblPr>
        <w:tblStyle w:val="a4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AB0D2C" w:rsidTr="00AB0D2C">
        <w:tc>
          <w:tcPr>
            <w:tcW w:w="1135" w:type="dxa"/>
            <w:vMerge w:val="restart"/>
          </w:tcPr>
          <w:p w:rsidR="00B71CF0" w:rsidRPr="00B71CF0" w:rsidRDefault="00B71CF0" w:rsidP="006A3B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71C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Уровень развития</w:t>
            </w:r>
          </w:p>
        </w:tc>
        <w:tc>
          <w:tcPr>
            <w:tcW w:w="1701" w:type="dxa"/>
            <w:gridSpan w:val="4"/>
          </w:tcPr>
          <w:p w:rsidR="00B71CF0" w:rsidRPr="00B71CF0" w:rsidRDefault="00B71CF0" w:rsidP="006A3B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1CF0">
              <w:rPr>
                <w:rFonts w:ascii="Times New Roman" w:hAnsi="Times New Roman" w:cs="Times New Roman"/>
                <w:b/>
                <w:sz w:val="20"/>
              </w:rPr>
              <w:t>Социально-коммуникативное развитие</w:t>
            </w:r>
          </w:p>
        </w:tc>
        <w:tc>
          <w:tcPr>
            <w:tcW w:w="1701" w:type="dxa"/>
            <w:gridSpan w:val="4"/>
          </w:tcPr>
          <w:p w:rsidR="00B71CF0" w:rsidRPr="00B71CF0" w:rsidRDefault="00B71CF0" w:rsidP="006A3B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1CF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701" w:type="dxa"/>
            <w:gridSpan w:val="4"/>
          </w:tcPr>
          <w:p w:rsidR="00B71CF0" w:rsidRPr="00B71CF0" w:rsidRDefault="00B71CF0" w:rsidP="006A3B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1CF0">
              <w:rPr>
                <w:rFonts w:ascii="Times New Roman" w:hAnsi="Times New Roman" w:cs="Times New Roman"/>
                <w:b/>
                <w:sz w:val="20"/>
              </w:rPr>
              <w:t>Речевое развитие</w:t>
            </w:r>
          </w:p>
        </w:tc>
        <w:tc>
          <w:tcPr>
            <w:tcW w:w="1701" w:type="dxa"/>
            <w:gridSpan w:val="4"/>
          </w:tcPr>
          <w:p w:rsidR="00B71CF0" w:rsidRPr="00B71CF0" w:rsidRDefault="00B71CF0" w:rsidP="006A3B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1CF0">
              <w:rPr>
                <w:rFonts w:ascii="Times New Roman" w:hAnsi="Times New Roman" w:cs="Times New Roman"/>
                <w:b/>
                <w:sz w:val="20"/>
              </w:rPr>
              <w:t>Художественно-эстетическое развитие</w:t>
            </w:r>
          </w:p>
        </w:tc>
        <w:tc>
          <w:tcPr>
            <w:tcW w:w="1701" w:type="dxa"/>
            <w:gridSpan w:val="4"/>
          </w:tcPr>
          <w:p w:rsidR="00B71CF0" w:rsidRPr="00B71CF0" w:rsidRDefault="00B71CF0" w:rsidP="006A3B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71CF0">
              <w:rPr>
                <w:rFonts w:ascii="Times New Roman" w:hAnsi="Times New Roman" w:cs="Times New Roman"/>
                <w:b/>
                <w:sz w:val="20"/>
              </w:rPr>
              <w:t>Физическое развитие</w:t>
            </w:r>
          </w:p>
        </w:tc>
      </w:tr>
      <w:tr w:rsidR="00AB0D2C" w:rsidTr="00AB0D2C">
        <w:tc>
          <w:tcPr>
            <w:tcW w:w="1135" w:type="dxa"/>
            <w:vMerge/>
          </w:tcPr>
          <w:p w:rsidR="00AB0D2C" w:rsidRPr="00B71CF0" w:rsidRDefault="00AB0D2C" w:rsidP="006A3B1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2"/>
          </w:tcPr>
          <w:p w:rsidR="00AB0D2C" w:rsidRPr="00B71CF0" w:rsidRDefault="00AB0D2C" w:rsidP="006A3B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71CF0">
              <w:rPr>
                <w:rFonts w:ascii="Times New Roman" w:hAnsi="Times New Roman" w:cs="Times New Roman"/>
                <w:b/>
                <w:sz w:val="18"/>
              </w:rPr>
              <w:t>Н.Г.</w:t>
            </w:r>
          </w:p>
        </w:tc>
        <w:tc>
          <w:tcPr>
            <w:tcW w:w="851" w:type="dxa"/>
            <w:gridSpan w:val="2"/>
          </w:tcPr>
          <w:p w:rsidR="00AB0D2C" w:rsidRPr="00B71CF0" w:rsidRDefault="00AB0D2C" w:rsidP="006A3B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71CF0">
              <w:rPr>
                <w:rFonts w:ascii="Times New Roman" w:hAnsi="Times New Roman" w:cs="Times New Roman"/>
                <w:b/>
                <w:sz w:val="18"/>
              </w:rPr>
              <w:t>К.Г.</w:t>
            </w:r>
          </w:p>
        </w:tc>
        <w:tc>
          <w:tcPr>
            <w:tcW w:w="850" w:type="dxa"/>
            <w:gridSpan w:val="2"/>
          </w:tcPr>
          <w:p w:rsidR="00AB0D2C" w:rsidRPr="00B71CF0" w:rsidRDefault="00AB0D2C" w:rsidP="006A3B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71CF0">
              <w:rPr>
                <w:rFonts w:ascii="Times New Roman" w:hAnsi="Times New Roman" w:cs="Times New Roman"/>
                <w:b/>
                <w:sz w:val="18"/>
              </w:rPr>
              <w:t>Н.Г.</w:t>
            </w:r>
          </w:p>
        </w:tc>
        <w:tc>
          <w:tcPr>
            <w:tcW w:w="851" w:type="dxa"/>
            <w:gridSpan w:val="2"/>
          </w:tcPr>
          <w:p w:rsidR="00AB0D2C" w:rsidRPr="00B71CF0" w:rsidRDefault="00AB0D2C" w:rsidP="006A3B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71CF0">
              <w:rPr>
                <w:rFonts w:ascii="Times New Roman" w:hAnsi="Times New Roman" w:cs="Times New Roman"/>
                <w:b/>
                <w:sz w:val="18"/>
              </w:rPr>
              <w:t>К.Г.</w:t>
            </w:r>
          </w:p>
        </w:tc>
        <w:tc>
          <w:tcPr>
            <w:tcW w:w="850" w:type="dxa"/>
            <w:gridSpan w:val="2"/>
          </w:tcPr>
          <w:p w:rsidR="00AB0D2C" w:rsidRPr="00B71CF0" w:rsidRDefault="00AB0D2C" w:rsidP="006A3B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71CF0">
              <w:rPr>
                <w:rFonts w:ascii="Times New Roman" w:hAnsi="Times New Roman" w:cs="Times New Roman"/>
                <w:b/>
                <w:sz w:val="18"/>
              </w:rPr>
              <w:t>Н.Г.</w:t>
            </w:r>
          </w:p>
        </w:tc>
        <w:tc>
          <w:tcPr>
            <w:tcW w:w="851" w:type="dxa"/>
            <w:gridSpan w:val="2"/>
          </w:tcPr>
          <w:p w:rsidR="00AB0D2C" w:rsidRPr="00B71CF0" w:rsidRDefault="00DA00F1" w:rsidP="006A3B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71CF0">
              <w:rPr>
                <w:rFonts w:ascii="Times New Roman" w:hAnsi="Times New Roman" w:cs="Times New Roman"/>
                <w:b/>
                <w:sz w:val="18"/>
              </w:rPr>
              <w:t>К.Г.</w:t>
            </w:r>
          </w:p>
        </w:tc>
        <w:tc>
          <w:tcPr>
            <w:tcW w:w="850" w:type="dxa"/>
            <w:gridSpan w:val="2"/>
          </w:tcPr>
          <w:p w:rsidR="00AB0D2C" w:rsidRPr="00B71CF0" w:rsidRDefault="00AB0D2C" w:rsidP="006A3B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71CF0">
              <w:rPr>
                <w:rFonts w:ascii="Times New Roman" w:hAnsi="Times New Roman" w:cs="Times New Roman"/>
                <w:b/>
                <w:sz w:val="18"/>
              </w:rPr>
              <w:t>Н.Г.</w:t>
            </w:r>
          </w:p>
        </w:tc>
        <w:tc>
          <w:tcPr>
            <w:tcW w:w="851" w:type="dxa"/>
            <w:gridSpan w:val="2"/>
          </w:tcPr>
          <w:p w:rsidR="00AB0D2C" w:rsidRPr="00B71CF0" w:rsidRDefault="00AB0D2C" w:rsidP="006A3B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71CF0">
              <w:rPr>
                <w:rFonts w:ascii="Times New Roman" w:hAnsi="Times New Roman" w:cs="Times New Roman"/>
                <w:b/>
                <w:sz w:val="18"/>
              </w:rPr>
              <w:t>К.Г.</w:t>
            </w:r>
          </w:p>
        </w:tc>
        <w:tc>
          <w:tcPr>
            <w:tcW w:w="850" w:type="dxa"/>
            <w:gridSpan w:val="2"/>
          </w:tcPr>
          <w:p w:rsidR="00AB0D2C" w:rsidRPr="00B71CF0" w:rsidRDefault="00AB0D2C" w:rsidP="006A3B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71CF0">
              <w:rPr>
                <w:rFonts w:ascii="Times New Roman" w:hAnsi="Times New Roman" w:cs="Times New Roman"/>
                <w:b/>
                <w:sz w:val="18"/>
              </w:rPr>
              <w:t>Н.Г.</w:t>
            </w:r>
          </w:p>
        </w:tc>
        <w:tc>
          <w:tcPr>
            <w:tcW w:w="851" w:type="dxa"/>
            <w:gridSpan w:val="2"/>
          </w:tcPr>
          <w:p w:rsidR="00AB0D2C" w:rsidRPr="00B71CF0" w:rsidRDefault="00AB0D2C" w:rsidP="006A3B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71CF0">
              <w:rPr>
                <w:rFonts w:ascii="Times New Roman" w:hAnsi="Times New Roman" w:cs="Times New Roman"/>
                <w:b/>
                <w:sz w:val="18"/>
              </w:rPr>
              <w:t>К.Г.</w:t>
            </w:r>
          </w:p>
        </w:tc>
      </w:tr>
      <w:tr w:rsidR="00DA00F1" w:rsidTr="00AB0D2C">
        <w:tc>
          <w:tcPr>
            <w:tcW w:w="1135" w:type="dxa"/>
            <w:vMerge/>
          </w:tcPr>
          <w:p w:rsidR="00DA00F1" w:rsidRPr="00B71CF0" w:rsidRDefault="00DA00F1" w:rsidP="00DA00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425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425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425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425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425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425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425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425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425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DA00F1" w:rsidRPr="00B71CF0" w:rsidRDefault="00DA00F1" w:rsidP="00DA00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DA00F1" w:rsidTr="00DA00F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B0D2C" w:rsidRPr="00B71CF0" w:rsidRDefault="00AB0D2C" w:rsidP="00AB0D2C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71CF0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Высокий</w:t>
            </w:r>
          </w:p>
        </w:tc>
        <w:tc>
          <w:tcPr>
            <w:tcW w:w="425" w:type="dxa"/>
          </w:tcPr>
          <w:p w:rsidR="00AB0D2C" w:rsidRPr="00B71CF0" w:rsidRDefault="00AB0D2C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:rsidR="00AB0D2C" w:rsidRPr="00DA00F1" w:rsidRDefault="00AB0D2C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425" w:type="dxa"/>
          </w:tcPr>
          <w:p w:rsidR="00AB0D2C" w:rsidRPr="00B71CF0" w:rsidRDefault="0088277B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:rsidR="00AB0D2C" w:rsidRPr="00DA00F1" w:rsidRDefault="0088277B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425" w:type="dxa"/>
          </w:tcPr>
          <w:p w:rsidR="00AB0D2C" w:rsidRPr="00B71CF0" w:rsidRDefault="00AB0D2C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:rsidR="00AB0D2C" w:rsidRPr="00DA00F1" w:rsidRDefault="00AB0D2C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425" w:type="dxa"/>
          </w:tcPr>
          <w:p w:rsidR="00AB0D2C" w:rsidRPr="00B71CF0" w:rsidRDefault="0088277B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:rsidR="00AB0D2C" w:rsidRPr="00DA00F1" w:rsidRDefault="0088277B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425" w:type="dxa"/>
          </w:tcPr>
          <w:p w:rsidR="00AB0D2C" w:rsidRPr="00B71CF0" w:rsidRDefault="00AB0D2C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:rsidR="00AB0D2C" w:rsidRPr="00DA00F1" w:rsidRDefault="00AB0D2C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425" w:type="dxa"/>
          </w:tcPr>
          <w:p w:rsidR="00AB0D2C" w:rsidRPr="00B71CF0" w:rsidRDefault="0088277B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:rsidR="00AB0D2C" w:rsidRPr="00DA00F1" w:rsidRDefault="0088277B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425" w:type="dxa"/>
          </w:tcPr>
          <w:p w:rsidR="00AB0D2C" w:rsidRPr="00B71CF0" w:rsidRDefault="00AB0D2C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:rsidR="00AB0D2C" w:rsidRPr="00DA00F1" w:rsidRDefault="00AB0D2C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25" w:type="dxa"/>
          </w:tcPr>
          <w:p w:rsidR="00AB0D2C" w:rsidRPr="00B71CF0" w:rsidRDefault="0088277B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:rsidR="00AB0D2C" w:rsidRPr="00DA00F1" w:rsidRDefault="0088277B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425" w:type="dxa"/>
          </w:tcPr>
          <w:p w:rsidR="00AB0D2C" w:rsidRPr="00B71CF0" w:rsidRDefault="00AB0D2C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:rsidR="00AB0D2C" w:rsidRPr="00DA00F1" w:rsidRDefault="00AB0D2C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425" w:type="dxa"/>
          </w:tcPr>
          <w:p w:rsidR="00AB0D2C" w:rsidRPr="00B71CF0" w:rsidRDefault="0088277B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:rsidR="00AB0D2C" w:rsidRPr="00DA00F1" w:rsidRDefault="0088277B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63</w:t>
            </w:r>
          </w:p>
        </w:tc>
      </w:tr>
      <w:tr w:rsidR="00DA00F1" w:rsidTr="00DA00F1"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B0D2C" w:rsidRPr="00B71CF0" w:rsidRDefault="00AB0D2C" w:rsidP="00AB0D2C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71CF0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Средний</w:t>
            </w:r>
          </w:p>
        </w:tc>
        <w:tc>
          <w:tcPr>
            <w:tcW w:w="425" w:type="dxa"/>
          </w:tcPr>
          <w:p w:rsidR="00AB0D2C" w:rsidRPr="00B71CF0" w:rsidRDefault="00AB0D2C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:rsidR="00AB0D2C" w:rsidRPr="00DA00F1" w:rsidRDefault="00AB0D2C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425" w:type="dxa"/>
          </w:tcPr>
          <w:p w:rsidR="00AB0D2C" w:rsidRPr="00B71CF0" w:rsidRDefault="0088277B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:rsidR="00AB0D2C" w:rsidRPr="00DA00F1" w:rsidRDefault="0088277B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425" w:type="dxa"/>
          </w:tcPr>
          <w:p w:rsidR="00AB0D2C" w:rsidRPr="00B71CF0" w:rsidRDefault="00AB0D2C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:rsidR="00AB0D2C" w:rsidRPr="00DA00F1" w:rsidRDefault="00AB0D2C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425" w:type="dxa"/>
          </w:tcPr>
          <w:p w:rsidR="00AB0D2C" w:rsidRPr="00B71CF0" w:rsidRDefault="0088277B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:rsidR="00AB0D2C" w:rsidRPr="00DA00F1" w:rsidRDefault="0088277B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425" w:type="dxa"/>
          </w:tcPr>
          <w:p w:rsidR="00AB0D2C" w:rsidRPr="00B71CF0" w:rsidRDefault="00AB0D2C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:rsidR="00AB0D2C" w:rsidRPr="00DA00F1" w:rsidRDefault="00AB0D2C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425" w:type="dxa"/>
          </w:tcPr>
          <w:p w:rsidR="00AB0D2C" w:rsidRPr="00B71CF0" w:rsidRDefault="0088277B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:rsidR="00AB0D2C" w:rsidRPr="00DA00F1" w:rsidRDefault="0088277B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425" w:type="dxa"/>
          </w:tcPr>
          <w:p w:rsidR="00AB0D2C" w:rsidRPr="00B71CF0" w:rsidRDefault="00AB0D2C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:rsidR="00AB0D2C" w:rsidRPr="00DA00F1" w:rsidRDefault="00AB0D2C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425" w:type="dxa"/>
          </w:tcPr>
          <w:p w:rsidR="00AB0D2C" w:rsidRPr="00B71CF0" w:rsidRDefault="0088277B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:rsidR="00AB0D2C" w:rsidRPr="00DA00F1" w:rsidRDefault="0088277B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425" w:type="dxa"/>
          </w:tcPr>
          <w:p w:rsidR="00AB0D2C" w:rsidRPr="00B71CF0" w:rsidRDefault="00AB0D2C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:rsidR="00AB0D2C" w:rsidRPr="00DA00F1" w:rsidRDefault="00AB0D2C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425" w:type="dxa"/>
          </w:tcPr>
          <w:p w:rsidR="00AB0D2C" w:rsidRPr="00B71CF0" w:rsidRDefault="0088277B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:rsidR="00AB0D2C" w:rsidRPr="00DA00F1" w:rsidRDefault="0088277B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</w:tr>
      <w:tr w:rsidR="00DA00F1" w:rsidTr="00DA00F1">
        <w:tc>
          <w:tcPr>
            <w:tcW w:w="11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B0D2C" w:rsidRPr="00B71CF0" w:rsidRDefault="00AB0D2C" w:rsidP="00AB0D2C">
            <w:pP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71CF0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Низкий</w:t>
            </w:r>
          </w:p>
        </w:tc>
        <w:tc>
          <w:tcPr>
            <w:tcW w:w="425" w:type="dxa"/>
          </w:tcPr>
          <w:p w:rsidR="00AB0D2C" w:rsidRPr="00B71CF0" w:rsidRDefault="00AB0D2C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:rsidR="00AB0D2C" w:rsidRPr="00DA00F1" w:rsidRDefault="00AB0D2C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B0D2C" w:rsidRPr="00B71CF0" w:rsidRDefault="0088277B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:rsidR="00AB0D2C" w:rsidRPr="00DA00F1" w:rsidRDefault="0088277B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B0D2C" w:rsidRPr="00B71CF0" w:rsidRDefault="00AB0D2C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:rsidR="00AB0D2C" w:rsidRPr="00DA00F1" w:rsidRDefault="00AB0D2C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AB0D2C" w:rsidRPr="00B71CF0" w:rsidRDefault="0088277B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:rsidR="00AB0D2C" w:rsidRPr="00DA00F1" w:rsidRDefault="0088277B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B0D2C" w:rsidRPr="00B71CF0" w:rsidRDefault="00AB0D2C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:rsidR="00AB0D2C" w:rsidRPr="00DA00F1" w:rsidRDefault="00AB0D2C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AB0D2C" w:rsidRPr="00B71CF0" w:rsidRDefault="0088277B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:rsidR="00AB0D2C" w:rsidRPr="00DA00F1" w:rsidRDefault="0088277B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B0D2C" w:rsidRPr="00B71CF0" w:rsidRDefault="00AB0D2C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:rsidR="00AB0D2C" w:rsidRPr="00DA00F1" w:rsidRDefault="00AB0D2C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AB0D2C" w:rsidRPr="00B71CF0" w:rsidRDefault="0088277B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:rsidR="00AB0D2C" w:rsidRPr="00DA00F1" w:rsidRDefault="0088277B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B0D2C" w:rsidRPr="00B71CF0" w:rsidRDefault="00AB0D2C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:rsidR="00AB0D2C" w:rsidRPr="00DA00F1" w:rsidRDefault="00AB0D2C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B0D2C" w:rsidRPr="00B71CF0" w:rsidRDefault="0088277B" w:rsidP="00AB0D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FBE4D5" w:themeFill="accent2" w:themeFillTint="33"/>
          </w:tcPr>
          <w:p w:rsidR="00AB0D2C" w:rsidRPr="00DA00F1" w:rsidRDefault="0088277B" w:rsidP="00AB0D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00F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0A5547" w:rsidRDefault="000A5547">
      <w:pPr>
        <w:rPr>
          <w:rFonts w:ascii="Times New Roman" w:hAnsi="Times New Roman" w:cs="Times New Roman"/>
          <w:sz w:val="24"/>
        </w:rPr>
      </w:pPr>
    </w:p>
    <w:p w:rsidR="00DA00F1" w:rsidRPr="00DA00F1" w:rsidRDefault="00DA00F1" w:rsidP="00DA00F1">
      <w:pPr>
        <w:rPr>
          <w:rFonts w:ascii="Times New Roman" w:hAnsi="Times New Roman" w:cs="Times New Roman"/>
          <w:b/>
          <w:sz w:val="27"/>
          <w:szCs w:val="27"/>
        </w:rPr>
      </w:pPr>
      <w:r w:rsidRPr="00DA00F1">
        <w:rPr>
          <w:rFonts w:ascii="Times New Roman" w:hAnsi="Times New Roman" w:cs="Times New Roman"/>
          <w:b/>
          <w:sz w:val="27"/>
          <w:szCs w:val="27"/>
        </w:rPr>
        <w:t>По результатам диагностики, выявлены три группы детей:</w:t>
      </w:r>
    </w:p>
    <w:p w:rsidR="00DA00F1" w:rsidRPr="00DA00F1" w:rsidRDefault="00DA00F1" w:rsidP="0029448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A00F1">
        <w:rPr>
          <w:rFonts w:ascii="Times New Roman" w:hAnsi="Times New Roman" w:cs="Times New Roman"/>
          <w:sz w:val="27"/>
          <w:szCs w:val="27"/>
        </w:rPr>
        <w:t xml:space="preserve">Показавшие высокий </w:t>
      </w:r>
      <w:r>
        <w:rPr>
          <w:rFonts w:ascii="Times New Roman" w:hAnsi="Times New Roman" w:cs="Times New Roman"/>
          <w:sz w:val="27"/>
          <w:szCs w:val="27"/>
        </w:rPr>
        <w:t>уровень школьной готовности – 19</w:t>
      </w:r>
      <w:r w:rsidRPr="00DA00F1">
        <w:rPr>
          <w:rFonts w:ascii="Times New Roman" w:hAnsi="Times New Roman" w:cs="Times New Roman"/>
          <w:sz w:val="27"/>
          <w:szCs w:val="27"/>
        </w:rPr>
        <w:t xml:space="preserve"> человек о</w:t>
      </w:r>
      <w:r>
        <w:rPr>
          <w:rFonts w:ascii="Times New Roman" w:hAnsi="Times New Roman" w:cs="Times New Roman"/>
          <w:sz w:val="27"/>
          <w:szCs w:val="27"/>
        </w:rPr>
        <w:t>бследованных, что составило 63,3</w:t>
      </w:r>
      <w:r w:rsidRPr="00DA00F1">
        <w:rPr>
          <w:rFonts w:ascii="Times New Roman" w:hAnsi="Times New Roman" w:cs="Times New Roman"/>
          <w:sz w:val="27"/>
          <w:szCs w:val="27"/>
        </w:rPr>
        <w:t>% от общего количества воспитанников подготовительной к школе группе ДОУ.</w:t>
      </w:r>
    </w:p>
    <w:p w:rsidR="00DA00F1" w:rsidRPr="00DA00F1" w:rsidRDefault="00DA00F1" w:rsidP="0029448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A00F1">
        <w:rPr>
          <w:rFonts w:ascii="Times New Roman" w:hAnsi="Times New Roman" w:cs="Times New Roman"/>
          <w:sz w:val="27"/>
          <w:szCs w:val="27"/>
        </w:rPr>
        <w:t>Дети, показавшие при обследовании средний</w:t>
      </w:r>
      <w:r>
        <w:rPr>
          <w:rFonts w:ascii="Times New Roman" w:hAnsi="Times New Roman" w:cs="Times New Roman"/>
          <w:sz w:val="27"/>
          <w:szCs w:val="27"/>
        </w:rPr>
        <w:t xml:space="preserve"> уровень школьной готовности – 10 человек, что составляет 33,3</w:t>
      </w:r>
      <w:r w:rsidRPr="00DA00F1">
        <w:rPr>
          <w:rFonts w:ascii="Times New Roman" w:hAnsi="Times New Roman" w:cs="Times New Roman"/>
          <w:sz w:val="27"/>
          <w:szCs w:val="27"/>
        </w:rPr>
        <w:t>% от общего количества воспитанников подготовительной к школе группе ДОУ.</w:t>
      </w:r>
    </w:p>
    <w:p w:rsidR="00DA00F1" w:rsidRPr="00DA00F1" w:rsidRDefault="00DA00F1" w:rsidP="0029448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A00F1">
        <w:rPr>
          <w:rFonts w:ascii="Times New Roman" w:hAnsi="Times New Roman" w:cs="Times New Roman"/>
          <w:sz w:val="27"/>
          <w:szCs w:val="27"/>
        </w:rPr>
        <w:t>Дети,</w:t>
      </w:r>
      <w:r w:rsidRPr="00DA00F1">
        <w:rPr>
          <w:rFonts w:ascii="Times New Roman" w:hAnsi="Times New Roman" w:cs="Times New Roman"/>
          <w:sz w:val="27"/>
          <w:szCs w:val="27"/>
        </w:rPr>
        <w:t xml:space="preserve"> показавшие низкий</w:t>
      </w:r>
      <w:r>
        <w:rPr>
          <w:rFonts w:ascii="Times New Roman" w:hAnsi="Times New Roman" w:cs="Times New Roman"/>
          <w:sz w:val="27"/>
          <w:szCs w:val="27"/>
        </w:rPr>
        <w:t xml:space="preserve"> уровень школьной готовности - 1</w:t>
      </w:r>
      <w:r w:rsidRPr="00DA00F1">
        <w:rPr>
          <w:rFonts w:ascii="Times New Roman" w:hAnsi="Times New Roman" w:cs="Times New Roman"/>
          <w:sz w:val="27"/>
          <w:szCs w:val="27"/>
        </w:rPr>
        <w:t xml:space="preserve"> человека </w:t>
      </w:r>
      <w:r w:rsidRPr="00DA00F1">
        <w:rPr>
          <w:rFonts w:ascii="Times New Roman" w:hAnsi="Times New Roman" w:cs="Times New Roman"/>
          <w:sz w:val="27"/>
          <w:szCs w:val="27"/>
        </w:rPr>
        <w:t>обследованных, что</w:t>
      </w:r>
      <w:r>
        <w:rPr>
          <w:rFonts w:ascii="Times New Roman" w:hAnsi="Times New Roman" w:cs="Times New Roman"/>
          <w:sz w:val="27"/>
          <w:szCs w:val="27"/>
        </w:rPr>
        <w:t xml:space="preserve"> составило 3,3</w:t>
      </w:r>
      <w:r w:rsidRPr="00DA00F1">
        <w:rPr>
          <w:rFonts w:ascii="Times New Roman" w:hAnsi="Times New Roman" w:cs="Times New Roman"/>
          <w:sz w:val="27"/>
          <w:szCs w:val="27"/>
        </w:rPr>
        <w:t>%</w:t>
      </w:r>
    </w:p>
    <w:p w:rsidR="00294480" w:rsidRPr="00294480" w:rsidRDefault="00294480" w:rsidP="00294480">
      <w:pPr>
        <w:pStyle w:val="a3"/>
        <w:shd w:val="clear" w:color="auto" w:fill="FFFFFF"/>
        <w:spacing w:after="0" w:line="294" w:lineRule="atLeast"/>
        <w:jc w:val="both"/>
        <w:rPr>
          <w:b/>
          <w:color w:val="000000"/>
          <w:sz w:val="27"/>
          <w:szCs w:val="27"/>
        </w:rPr>
      </w:pPr>
      <w:r w:rsidRPr="00294480">
        <w:rPr>
          <w:b/>
          <w:color w:val="000000"/>
          <w:sz w:val="27"/>
          <w:szCs w:val="27"/>
        </w:rPr>
        <w:t>По результатам диагностики были сделаны следующие выводы:</w:t>
      </w:r>
    </w:p>
    <w:p w:rsidR="00294480" w:rsidRPr="00294480" w:rsidRDefault="00294480" w:rsidP="00294480">
      <w:pPr>
        <w:pStyle w:val="a3"/>
        <w:shd w:val="clear" w:color="auto" w:fill="FFFFFF"/>
        <w:spacing w:after="0" w:line="294" w:lineRule="atLeast"/>
        <w:jc w:val="both"/>
        <w:rPr>
          <w:color w:val="000000"/>
          <w:sz w:val="27"/>
          <w:szCs w:val="27"/>
        </w:rPr>
      </w:pPr>
      <w:r w:rsidRPr="00294480">
        <w:rPr>
          <w:color w:val="000000"/>
          <w:sz w:val="27"/>
          <w:szCs w:val="27"/>
        </w:rPr>
        <w:t>Достаточно хорошие результаты показали дети в развитии познавательной деятельности,</w:t>
      </w:r>
      <w:r>
        <w:rPr>
          <w:color w:val="000000"/>
          <w:sz w:val="27"/>
          <w:szCs w:val="27"/>
        </w:rPr>
        <w:t xml:space="preserve"> </w:t>
      </w:r>
      <w:proofErr w:type="spellStart"/>
      <w:r w:rsidRPr="00294480">
        <w:rPr>
          <w:color w:val="000000"/>
          <w:sz w:val="27"/>
          <w:szCs w:val="27"/>
        </w:rPr>
        <w:t>т.е</w:t>
      </w:r>
      <w:proofErr w:type="spellEnd"/>
      <w:r w:rsidRPr="00294480">
        <w:rPr>
          <w:color w:val="000000"/>
          <w:sz w:val="27"/>
          <w:szCs w:val="27"/>
        </w:rPr>
        <w:t xml:space="preserve"> дети имеют достаточный запас знаний об окружающем мире,</w:t>
      </w:r>
      <w:r>
        <w:rPr>
          <w:color w:val="000000"/>
          <w:sz w:val="27"/>
          <w:szCs w:val="27"/>
        </w:rPr>
        <w:t xml:space="preserve"> </w:t>
      </w:r>
      <w:r w:rsidRPr="00294480">
        <w:rPr>
          <w:color w:val="000000"/>
          <w:sz w:val="27"/>
          <w:szCs w:val="27"/>
        </w:rPr>
        <w:t>обобщают,</w:t>
      </w:r>
      <w:r>
        <w:rPr>
          <w:color w:val="000000"/>
          <w:sz w:val="27"/>
          <w:szCs w:val="27"/>
        </w:rPr>
        <w:t xml:space="preserve"> </w:t>
      </w:r>
      <w:r w:rsidRPr="00294480">
        <w:rPr>
          <w:color w:val="000000"/>
          <w:sz w:val="27"/>
          <w:szCs w:val="27"/>
        </w:rPr>
        <w:t>классифицируют основные понятия,</w:t>
      </w:r>
      <w:r>
        <w:rPr>
          <w:color w:val="000000"/>
          <w:sz w:val="27"/>
          <w:szCs w:val="27"/>
        </w:rPr>
        <w:t xml:space="preserve"> </w:t>
      </w:r>
      <w:r w:rsidRPr="00294480">
        <w:rPr>
          <w:color w:val="000000"/>
          <w:sz w:val="27"/>
          <w:szCs w:val="27"/>
        </w:rPr>
        <w:t>умеют работать по образцу.</w:t>
      </w:r>
      <w:r>
        <w:rPr>
          <w:color w:val="000000"/>
          <w:sz w:val="27"/>
          <w:szCs w:val="27"/>
        </w:rPr>
        <w:t xml:space="preserve"> </w:t>
      </w:r>
      <w:r w:rsidRPr="00294480">
        <w:rPr>
          <w:color w:val="000000"/>
          <w:sz w:val="27"/>
          <w:szCs w:val="27"/>
        </w:rPr>
        <w:t>Некоторую</w:t>
      </w:r>
      <w:r w:rsidRPr="00294480">
        <w:rPr>
          <w:color w:val="000000"/>
          <w:sz w:val="27"/>
          <w:szCs w:val="27"/>
        </w:rPr>
        <w:t xml:space="preserve"> трудность дети испытывают в работе по словесной инструкции </w:t>
      </w:r>
      <w:r w:rsidRPr="00294480">
        <w:rPr>
          <w:color w:val="000000"/>
          <w:sz w:val="27"/>
          <w:szCs w:val="27"/>
        </w:rPr>
        <w:t>педагога, а</w:t>
      </w:r>
      <w:r w:rsidRPr="00294480">
        <w:rPr>
          <w:color w:val="000000"/>
          <w:sz w:val="27"/>
          <w:szCs w:val="27"/>
        </w:rPr>
        <w:t xml:space="preserve"> также в развитии слуховой </w:t>
      </w:r>
      <w:r w:rsidRPr="00294480">
        <w:rPr>
          <w:color w:val="000000"/>
          <w:sz w:val="27"/>
          <w:szCs w:val="27"/>
        </w:rPr>
        <w:t>памяти, в</w:t>
      </w:r>
      <w:r w:rsidRPr="00294480">
        <w:rPr>
          <w:color w:val="000000"/>
          <w:sz w:val="27"/>
          <w:szCs w:val="27"/>
        </w:rPr>
        <w:t xml:space="preserve"> составлении рассказа по </w:t>
      </w:r>
      <w:r w:rsidRPr="00294480">
        <w:rPr>
          <w:color w:val="000000"/>
          <w:sz w:val="27"/>
          <w:szCs w:val="27"/>
        </w:rPr>
        <w:t>картине, ответы</w:t>
      </w:r>
      <w:r w:rsidRPr="00294480">
        <w:rPr>
          <w:color w:val="000000"/>
          <w:sz w:val="27"/>
          <w:szCs w:val="27"/>
        </w:rPr>
        <w:t xml:space="preserve"> на вопросы логического содержания.</w:t>
      </w:r>
    </w:p>
    <w:p w:rsidR="00294480" w:rsidRPr="00294480" w:rsidRDefault="00294480" w:rsidP="00294480">
      <w:pPr>
        <w:pStyle w:val="a3"/>
        <w:shd w:val="clear" w:color="auto" w:fill="FFFFFF"/>
        <w:spacing w:after="0" w:line="294" w:lineRule="atLeast"/>
        <w:jc w:val="both"/>
        <w:rPr>
          <w:color w:val="000000"/>
          <w:sz w:val="27"/>
          <w:szCs w:val="27"/>
        </w:rPr>
      </w:pPr>
      <w:r w:rsidRPr="00294480">
        <w:rPr>
          <w:color w:val="000000"/>
          <w:sz w:val="27"/>
          <w:szCs w:val="27"/>
        </w:rPr>
        <w:lastRenderedPageBreak/>
        <w:t>Отмечается положительная направленность детей на школу как на собственно учебное заведение — важнейшая предпосылка благополучного вхождения его в школьно-учебную действительность, т. е. принятие им соответствующих школьных требований и полноценного включения в учебный процесс.</w:t>
      </w:r>
    </w:p>
    <w:p w:rsidR="00294480" w:rsidRPr="00294480" w:rsidRDefault="00294480" w:rsidP="00294480">
      <w:pPr>
        <w:pStyle w:val="a3"/>
        <w:shd w:val="clear" w:color="auto" w:fill="FFFFFF"/>
        <w:spacing w:after="0" w:line="294" w:lineRule="atLeast"/>
        <w:jc w:val="both"/>
        <w:rPr>
          <w:color w:val="000000"/>
          <w:sz w:val="27"/>
          <w:szCs w:val="27"/>
        </w:rPr>
      </w:pPr>
      <w:r w:rsidRPr="00294480">
        <w:rPr>
          <w:color w:val="000000"/>
          <w:sz w:val="27"/>
          <w:szCs w:val="27"/>
        </w:rPr>
        <w:t>Ребята умеют делать не только то, что им хочется, но и то, что от них потребуют учитель, способны поставить цель, принять решение, наметить план действий, исполнить его, проявить определенные усилия в случае преодоления препятствия, оценить результат своего действия.</w:t>
      </w:r>
    </w:p>
    <w:p w:rsidR="00294480" w:rsidRPr="00294480" w:rsidRDefault="00294480" w:rsidP="00294480">
      <w:pPr>
        <w:pStyle w:val="a3"/>
        <w:shd w:val="clear" w:color="auto" w:fill="FFFFFF"/>
        <w:spacing w:after="0" w:line="294" w:lineRule="atLeast"/>
        <w:jc w:val="both"/>
        <w:rPr>
          <w:color w:val="000000"/>
          <w:sz w:val="27"/>
          <w:szCs w:val="27"/>
        </w:rPr>
      </w:pPr>
      <w:r w:rsidRPr="00294480">
        <w:rPr>
          <w:color w:val="000000"/>
          <w:sz w:val="27"/>
          <w:szCs w:val="27"/>
        </w:rPr>
        <w:t>У детей наблюдается высокий уровень развития мелкой моторики рук.</w:t>
      </w:r>
    </w:p>
    <w:p w:rsidR="00294480" w:rsidRPr="00294480" w:rsidRDefault="00294480" w:rsidP="00294480">
      <w:pPr>
        <w:pStyle w:val="a3"/>
        <w:shd w:val="clear" w:color="auto" w:fill="FFFFFF"/>
        <w:spacing w:after="0" w:line="294" w:lineRule="atLeast"/>
        <w:jc w:val="both"/>
        <w:rPr>
          <w:color w:val="000000"/>
          <w:sz w:val="27"/>
          <w:szCs w:val="27"/>
        </w:rPr>
      </w:pPr>
      <w:r w:rsidRPr="00294480">
        <w:rPr>
          <w:color w:val="000000"/>
          <w:sz w:val="27"/>
          <w:szCs w:val="27"/>
        </w:rPr>
        <w:t xml:space="preserve">При общем высоком уровне готовности детей к школьному обучению недостаточно работы уделяется развитию воображения, в частности, речевого </w:t>
      </w:r>
      <w:r w:rsidRPr="00294480">
        <w:rPr>
          <w:color w:val="000000"/>
          <w:sz w:val="27"/>
          <w:szCs w:val="27"/>
        </w:rPr>
        <w:t>творчества.</w:t>
      </w:r>
      <w:r w:rsidRPr="00294480">
        <w:rPr>
          <w:color w:val="000000"/>
          <w:sz w:val="27"/>
          <w:szCs w:val="27"/>
        </w:rPr>
        <w:t xml:space="preserve"> Данный факт нашёл отражение в результатах методики «Составление рассказа по серии картинок». Дети составляют фактически правильный рассказ, верно интерпретируют содержание и последовательность событий, однако, их рассказы как правило </w:t>
      </w:r>
      <w:proofErr w:type="spellStart"/>
      <w:r>
        <w:rPr>
          <w:color w:val="000000"/>
          <w:sz w:val="27"/>
          <w:szCs w:val="27"/>
        </w:rPr>
        <w:t>мало</w:t>
      </w:r>
      <w:r w:rsidRPr="00294480">
        <w:rPr>
          <w:color w:val="000000"/>
          <w:sz w:val="27"/>
          <w:szCs w:val="27"/>
        </w:rPr>
        <w:t>эмоциональны</w:t>
      </w:r>
      <w:proofErr w:type="spellEnd"/>
      <w:r w:rsidRPr="00294480">
        <w:rPr>
          <w:color w:val="000000"/>
          <w:sz w:val="27"/>
          <w:szCs w:val="27"/>
        </w:rPr>
        <w:t>,</w:t>
      </w:r>
      <w:r w:rsidRPr="00294480">
        <w:rPr>
          <w:color w:val="000000"/>
          <w:sz w:val="27"/>
          <w:szCs w:val="27"/>
        </w:rPr>
        <w:t xml:space="preserve"> бедны по составу прила</w:t>
      </w:r>
      <w:r>
        <w:rPr>
          <w:color w:val="000000"/>
          <w:sz w:val="27"/>
          <w:szCs w:val="27"/>
        </w:rPr>
        <w:t>гательные и глаголы однообразны</w:t>
      </w:r>
      <w:r w:rsidRPr="00294480">
        <w:rPr>
          <w:color w:val="000000"/>
          <w:sz w:val="27"/>
          <w:szCs w:val="27"/>
        </w:rPr>
        <w:t xml:space="preserve">. Дети не стремятся описывать содержание деятельности персонажей, описывать чувства и </w:t>
      </w:r>
      <w:r w:rsidRPr="00294480">
        <w:rPr>
          <w:color w:val="000000"/>
          <w:sz w:val="27"/>
          <w:szCs w:val="27"/>
        </w:rPr>
        <w:t>мысли,</w:t>
      </w:r>
      <w:r w:rsidRPr="00294480">
        <w:rPr>
          <w:color w:val="000000"/>
          <w:sz w:val="27"/>
          <w:szCs w:val="27"/>
        </w:rPr>
        <w:t xml:space="preserve"> не наделяют персонажей какими- либо </w:t>
      </w:r>
      <w:r w:rsidRPr="00294480">
        <w:rPr>
          <w:color w:val="000000"/>
          <w:sz w:val="27"/>
          <w:szCs w:val="27"/>
        </w:rPr>
        <w:t>качествами.</w:t>
      </w:r>
    </w:p>
    <w:p w:rsidR="00294480" w:rsidRPr="00294480" w:rsidRDefault="00294480" w:rsidP="00294480">
      <w:pPr>
        <w:pStyle w:val="a3"/>
        <w:shd w:val="clear" w:color="auto" w:fill="FFFFFF"/>
        <w:spacing w:after="0" w:line="294" w:lineRule="atLeast"/>
        <w:jc w:val="both"/>
        <w:rPr>
          <w:color w:val="000000"/>
          <w:sz w:val="27"/>
          <w:szCs w:val="27"/>
        </w:rPr>
      </w:pPr>
      <w:r w:rsidRPr="00294480">
        <w:rPr>
          <w:color w:val="000000"/>
          <w:sz w:val="27"/>
          <w:szCs w:val="27"/>
        </w:rPr>
        <w:t>Анализ причин среднего уровня речевого развития детей показал низкую заинтересованность родителей к приобщению детей к книге, увлеченность детей другими видами деятельности.</w:t>
      </w:r>
    </w:p>
    <w:p w:rsidR="00294480" w:rsidRPr="00294480" w:rsidRDefault="00962F2D" w:rsidP="0029448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Вывод</w:t>
      </w:r>
      <w:r w:rsidR="00294480" w:rsidRPr="00294480">
        <w:rPr>
          <w:b/>
          <w:color w:val="000000"/>
          <w:sz w:val="27"/>
          <w:szCs w:val="27"/>
        </w:rPr>
        <w:t>:</w:t>
      </w:r>
      <w:r w:rsidR="00294480" w:rsidRPr="00294480">
        <w:rPr>
          <w:b/>
          <w:color w:val="000000"/>
          <w:sz w:val="27"/>
          <w:szCs w:val="27"/>
        </w:rPr>
        <w:t xml:space="preserve"> </w:t>
      </w:r>
    </w:p>
    <w:p w:rsidR="00DA00F1" w:rsidRDefault="00294480" w:rsidP="0029448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 w:rsidRPr="00294480">
        <w:rPr>
          <w:color w:val="000000"/>
          <w:sz w:val="27"/>
          <w:szCs w:val="27"/>
        </w:rPr>
        <w:t>По результатам анализа диагностики по подготовке детей к школе:</w:t>
      </w:r>
      <w:r>
        <w:rPr>
          <w:color w:val="000000"/>
          <w:sz w:val="27"/>
          <w:szCs w:val="27"/>
        </w:rPr>
        <w:t xml:space="preserve"> </w:t>
      </w:r>
      <w:r w:rsidRPr="00294480">
        <w:rPr>
          <w:color w:val="000000"/>
          <w:sz w:val="27"/>
          <w:szCs w:val="27"/>
        </w:rPr>
        <w:t>результаты деятельности подгото</w:t>
      </w:r>
      <w:r>
        <w:rPr>
          <w:color w:val="000000"/>
          <w:sz w:val="27"/>
          <w:szCs w:val="27"/>
        </w:rPr>
        <w:t>вительной к школе группе за 2019-2020</w:t>
      </w:r>
      <w:r w:rsidRPr="00294480">
        <w:rPr>
          <w:color w:val="000000"/>
          <w:sz w:val="27"/>
          <w:szCs w:val="27"/>
        </w:rPr>
        <w:t xml:space="preserve"> учебный год были проанализированы, сделан вывод о том, что работа проводилась целенаправленно и эффективно. Анализ выполнения требований к содержанию и методам воспитания и обучения, а также мониторинг усвоения детьми программного материала показывают стабильность и позитивную динамику по всем направлениям развития.</w:t>
      </w:r>
    </w:p>
    <w:p w:rsidR="00DA00F1" w:rsidRDefault="00DA00F1" w:rsidP="009F74B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</w:p>
    <w:p w:rsidR="00DA00F1" w:rsidRDefault="00DA00F1" w:rsidP="009F74B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</w:p>
    <w:p w:rsidR="009F74B0" w:rsidRPr="009D66CA" w:rsidRDefault="00962F2D" w:rsidP="009F74B0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Старший воспитатель МБДОУ «Улыбка» _______________ /Е.Г. Трусенко/</w:t>
      </w:r>
    </w:p>
    <w:sectPr w:rsidR="009F74B0" w:rsidRPr="009D66CA" w:rsidSect="0043227F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E5BCF"/>
    <w:multiLevelType w:val="multilevel"/>
    <w:tmpl w:val="B936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FF4C9E"/>
    <w:multiLevelType w:val="multilevel"/>
    <w:tmpl w:val="22A4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8D"/>
    <w:rsid w:val="000A5547"/>
    <w:rsid w:val="001D3D8B"/>
    <w:rsid w:val="00294480"/>
    <w:rsid w:val="00312BA5"/>
    <w:rsid w:val="0043227F"/>
    <w:rsid w:val="006A3B1C"/>
    <w:rsid w:val="006F2FB5"/>
    <w:rsid w:val="0088277B"/>
    <w:rsid w:val="00962F2D"/>
    <w:rsid w:val="009D66CA"/>
    <w:rsid w:val="009F74B0"/>
    <w:rsid w:val="00A21F8D"/>
    <w:rsid w:val="00A40AC8"/>
    <w:rsid w:val="00A74D18"/>
    <w:rsid w:val="00AB0D2C"/>
    <w:rsid w:val="00B71CF0"/>
    <w:rsid w:val="00DA00F1"/>
    <w:rsid w:val="00E3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4AD81-E45F-4E80-B390-F2EC74E0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D3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Юрий Трусенко</cp:lastModifiedBy>
  <cp:revision>4</cp:revision>
  <dcterms:created xsi:type="dcterms:W3CDTF">2021-01-24T23:39:00Z</dcterms:created>
  <dcterms:modified xsi:type="dcterms:W3CDTF">2021-01-25T02:11:00Z</dcterms:modified>
</cp:coreProperties>
</file>