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55E" w:rsidRPr="00F0085E" w:rsidRDefault="0015555E" w:rsidP="0015555E">
      <w:pPr>
        <w:jc w:val="center"/>
        <w:rPr>
          <w:rFonts w:ascii="Times New Roman" w:hAnsi="Times New Roman" w:cs="Times New Roman"/>
          <w:b/>
          <w:sz w:val="24"/>
        </w:rPr>
      </w:pPr>
      <w:r w:rsidRPr="00F0085E">
        <w:rPr>
          <w:rFonts w:ascii="Times New Roman" w:hAnsi="Times New Roman" w:cs="Times New Roman"/>
          <w:b/>
          <w:sz w:val="24"/>
        </w:rPr>
        <w:t>МУНИЦИПАЛЬНОЕ БЮДЖЕТНОЕ ДОШКОЛЬНОЕ УЧРЕЖДЕНИЕ «УЛЫБКА» МУНИЦИПАЛЬНОГО ОБРАЗОВАНИЯ КРАСНОПЕРЕКОПСКИЙ РАЙОН РЕСПУБЛИКИ КРЫМ</w:t>
      </w:r>
    </w:p>
    <w:p w:rsidR="006F3983" w:rsidRDefault="006F3983" w:rsidP="006F3983">
      <w:pPr>
        <w:jc w:val="center"/>
        <w:rPr>
          <w:rFonts w:ascii="Times New Roman" w:hAnsi="Times New Roman" w:cs="Times New Roman"/>
          <w:sz w:val="28"/>
        </w:rPr>
      </w:pPr>
    </w:p>
    <w:p w:rsidR="006F3983" w:rsidRDefault="006F3983" w:rsidP="006F3983">
      <w:pPr>
        <w:jc w:val="center"/>
        <w:rPr>
          <w:rFonts w:ascii="Times New Roman" w:hAnsi="Times New Roman" w:cs="Times New Roman"/>
          <w:sz w:val="28"/>
        </w:rPr>
      </w:pPr>
    </w:p>
    <w:p w:rsidR="006F3983" w:rsidRDefault="006F3983" w:rsidP="006F3983">
      <w:pPr>
        <w:jc w:val="center"/>
        <w:rPr>
          <w:rFonts w:ascii="Times New Roman" w:hAnsi="Times New Roman" w:cs="Times New Roman"/>
          <w:sz w:val="28"/>
        </w:rPr>
      </w:pPr>
    </w:p>
    <w:p w:rsidR="006F3983" w:rsidRDefault="006F3983" w:rsidP="0015555E">
      <w:pPr>
        <w:rPr>
          <w:rFonts w:ascii="Times New Roman" w:hAnsi="Times New Roman" w:cs="Times New Roman"/>
          <w:sz w:val="28"/>
        </w:rPr>
      </w:pPr>
    </w:p>
    <w:p w:rsidR="006F3983" w:rsidRDefault="006F3983" w:rsidP="006F3983">
      <w:pPr>
        <w:jc w:val="center"/>
        <w:rPr>
          <w:rFonts w:ascii="Times New Roman" w:hAnsi="Times New Roman" w:cs="Times New Roman"/>
          <w:sz w:val="28"/>
        </w:rPr>
      </w:pPr>
    </w:p>
    <w:p w:rsidR="006F3983" w:rsidRDefault="006F3983" w:rsidP="006F3983">
      <w:pPr>
        <w:jc w:val="center"/>
        <w:rPr>
          <w:rFonts w:ascii="Times New Roman" w:hAnsi="Times New Roman" w:cs="Times New Roman"/>
          <w:sz w:val="28"/>
        </w:rPr>
      </w:pPr>
    </w:p>
    <w:p w:rsidR="006F3983" w:rsidRPr="0015555E" w:rsidRDefault="006F3983" w:rsidP="006F3983">
      <w:pPr>
        <w:jc w:val="center"/>
        <w:rPr>
          <w:rFonts w:ascii="Times New Roman" w:hAnsi="Times New Roman" w:cs="Times New Roman"/>
          <w:b/>
          <w:color w:val="FF0000"/>
          <w:sz w:val="144"/>
        </w:rPr>
      </w:pPr>
      <w:r w:rsidRPr="0015555E">
        <w:rPr>
          <w:rFonts w:ascii="Times New Roman" w:hAnsi="Times New Roman" w:cs="Times New Roman"/>
          <w:b/>
          <w:color w:val="FF0000"/>
          <w:sz w:val="144"/>
        </w:rPr>
        <w:t>ОТЧЕТ</w:t>
      </w:r>
    </w:p>
    <w:p w:rsidR="006F3983" w:rsidRPr="0015555E" w:rsidRDefault="0015555E" w:rsidP="006F3983">
      <w:pPr>
        <w:jc w:val="center"/>
        <w:rPr>
          <w:rFonts w:ascii="Times New Roman" w:hAnsi="Times New Roman" w:cs="Times New Roman"/>
          <w:b/>
          <w:color w:val="FF0000"/>
          <w:sz w:val="56"/>
        </w:rPr>
      </w:pPr>
      <w:r w:rsidRPr="0015555E">
        <w:rPr>
          <w:rFonts w:ascii="Times New Roman" w:hAnsi="Times New Roman" w:cs="Times New Roman"/>
          <w:b/>
          <w:color w:val="FF0000"/>
          <w:sz w:val="56"/>
        </w:rPr>
        <w:t>О ПРОВЕДЕНИИ МЕСЯЧНИКА БЕЗОПАСНОСТИ ВОСПИТАННИКОВ В ДОУ</w:t>
      </w:r>
    </w:p>
    <w:p w:rsidR="006F3983" w:rsidRPr="0015555E" w:rsidRDefault="0015555E" w:rsidP="006F3983">
      <w:pPr>
        <w:jc w:val="center"/>
        <w:rPr>
          <w:rFonts w:ascii="Times New Roman" w:hAnsi="Times New Roman" w:cs="Times New Roman"/>
          <w:b/>
          <w:color w:val="FF0000"/>
          <w:sz w:val="52"/>
        </w:rPr>
      </w:pPr>
      <w:r>
        <w:rPr>
          <w:rFonts w:ascii="Times New Roman" w:hAnsi="Times New Roman" w:cs="Times New Roman"/>
          <w:b/>
          <w:color w:val="FF0000"/>
          <w:sz w:val="52"/>
        </w:rPr>
        <w:t>(С 03.09.2018г. по 28.09.2018г</w:t>
      </w:r>
      <w:r w:rsidRPr="0015555E">
        <w:rPr>
          <w:rFonts w:ascii="Times New Roman" w:hAnsi="Times New Roman" w:cs="Times New Roman"/>
          <w:b/>
          <w:color w:val="FF0000"/>
          <w:sz w:val="52"/>
        </w:rPr>
        <w:t>.)</w:t>
      </w:r>
    </w:p>
    <w:p w:rsidR="00346EBC" w:rsidRDefault="00346EBC" w:rsidP="006F3983">
      <w:pPr>
        <w:jc w:val="center"/>
        <w:rPr>
          <w:rFonts w:ascii="Times New Roman" w:hAnsi="Times New Roman" w:cs="Times New Roman"/>
          <w:sz w:val="28"/>
        </w:rPr>
      </w:pPr>
    </w:p>
    <w:p w:rsidR="006F3983" w:rsidRDefault="006F3983" w:rsidP="006F3983">
      <w:pPr>
        <w:jc w:val="center"/>
        <w:rPr>
          <w:rFonts w:ascii="Times New Roman" w:hAnsi="Times New Roman" w:cs="Times New Roman"/>
          <w:sz w:val="28"/>
        </w:rPr>
      </w:pPr>
    </w:p>
    <w:p w:rsidR="006F3983" w:rsidRDefault="006F3983" w:rsidP="006F3983">
      <w:pPr>
        <w:jc w:val="center"/>
        <w:rPr>
          <w:rFonts w:ascii="Times New Roman" w:hAnsi="Times New Roman" w:cs="Times New Roman"/>
          <w:sz w:val="28"/>
        </w:rPr>
      </w:pPr>
    </w:p>
    <w:p w:rsidR="006F3983" w:rsidRDefault="006F3983" w:rsidP="006F3983">
      <w:pPr>
        <w:jc w:val="center"/>
        <w:rPr>
          <w:rFonts w:ascii="Times New Roman" w:hAnsi="Times New Roman" w:cs="Times New Roman"/>
          <w:sz w:val="28"/>
        </w:rPr>
      </w:pPr>
    </w:p>
    <w:p w:rsidR="006F3983" w:rsidRDefault="006F3983" w:rsidP="006F3983">
      <w:pPr>
        <w:jc w:val="center"/>
        <w:rPr>
          <w:rFonts w:ascii="Times New Roman" w:hAnsi="Times New Roman" w:cs="Times New Roman"/>
          <w:sz w:val="28"/>
        </w:rPr>
      </w:pPr>
    </w:p>
    <w:p w:rsidR="0015555E" w:rsidRPr="00F0085E" w:rsidRDefault="0015555E" w:rsidP="0015555E">
      <w:pPr>
        <w:jc w:val="right"/>
        <w:rPr>
          <w:rFonts w:ascii="Times New Roman" w:hAnsi="Times New Roman" w:cs="Times New Roman"/>
          <w:color w:val="0000FF"/>
          <w:sz w:val="28"/>
        </w:rPr>
      </w:pPr>
      <w:r w:rsidRPr="00F0085E">
        <w:rPr>
          <w:rFonts w:ascii="Times New Roman" w:hAnsi="Times New Roman" w:cs="Times New Roman"/>
          <w:color w:val="0000FF"/>
          <w:sz w:val="28"/>
        </w:rPr>
        <w:t>ПОДГОТОВИЛА:</w:t>
      </w:r>
    </w:p>
    <w:p w:rsidR="0015555E" w:rsidRPr="00F0085E" w:rsidRDefault="0015555E" w:rsidP="0015555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 w:rsidRPr="00F0085E">
        <w:rPr>
          <w:rFonts w:ascii="Times New Roman" w:hAnsi="Times New Roman" w:cs="Times New Roman"/>
          <w:b/>
          <w:sz w:val="28"/>
        </w:rPr>
        <w:t xml:space="preserve">Старший </w:t>
      </w:r>
      <w:proofErr w:type="spellStart"/>
      <w:r w:rsidRPr="00F0085E">
        <w:rPr>
          <w:rFonts w:ascii="Times New Roman" w:hAnsi="Times New Roman" w:cs="Times New Roman"/>
          <w:b/>
          <w:sz w:val="28"/>
        </w:rPr>
        <w:t>воспитель</w:t>
      </w:r>
      <w:proofErr w:type="spellEnd"/>
    </w:p>
    <w:p w:rsidR="0015555E" w:rsidRDefault="0015555E" w:rsidP="0015555E">
      <w:pPr>
        <w:spacing w:after="0"/>
        <w:jc w:val="right"/>
        <w:rPr>
          <w:rFonts w:ascii="Times New Roman" w:hAnsi="Times New Roman" w:cs="Times New Roman"/>
          <w:sz w:val="28"/>
        </w:rPr>
      </w:pPr>
      <w:proofErr w:type="spellStart"/>
      <w:r w:rsidRPr="00F0085E">
        <w:rPr>
          <w:rFonts w:ascii="Times New Roman" w:hAnsi="Times New Roman" w:cs="Times New Roman"/>
          <w:b/>
          <w:sz w:val="28"/>
        </w:rPr>
        <w:t>Трусенко</w:t>
      </w:r>
      <w:proofErr w:type="spellEnd"/>
      <w:r w:rsidRPr="00F0085E">
        <w:rPr>
          <w:rFonts w:ascii="Times New Roman" w:hAnsi="Times New Roman" w:cs="Times New Roman"/>
          <w:b/>
          <w:sz w:val="28"/>
        </w:rPr>
        <w:t xml:space="preserve"> Елена Григорьевна</w:t>
      </w:r>
      <w:r>
        <w:rPr>
          <w:rFonts w:ascii="Times New Roman" w:hAnsi="Times New Roman" w:cs="Times New Roman"/>
          <w:sz w:val="28"/>
        </w:rPr>
        <w:t xml:space="preserve"> </w:t>
      </w:r>
    </w:p>
    <w:p w:rsidR="006F3983" w:rsidRDefault="006F3983" w:rsidP="006F3983">
      <w:pPr>
        <w:jc w:val="center"/>
        <w:rPr>
          <w:rFonts w:ascii="Times New Roman" w:hAnsi="Times New Roman" w:cs="Times New Roman"/>
          <w:sz w:val="28"/>
        </w:rPr>
      </w:pPr>
    </w:p>
    <w:p w:rsidR="006F3983" w:rsidRDefault="006F3983" w:rsidP="006F3983">
      <w:pPr>
        <w:jc w:val="center"/>
        <w:rPr>
          <w:rFonts w:ascii="Times New Roman" w:hAnsi="Times New Roman" w:cs="Times New Roman"/>
          <w:sz w:val="28"/>
        </w:rPr>
      </w:pPr>
    </w:p>
    <w:p w:rsidR="006F3983" w:rsidRDefault="006F3983" w:rsidP="006F3983">
      <w:pPr>
        <w:jc w:val="center"/>
        <w:rPr>
          <w:rFonts w:ascii="Times New Roman" w:hAnsi="Times New Roman" w:cs="Times New Roman"/>
          <w:sz w:val="28"/>
        </w:rPr>
      </w:pPr>
    </w:p>
    <w:p w:rsidR="006F3983" w:rsidRDefault="006F3983" w:rsidP="0015555E">
      <w:pPr>
        <w:rPr>
          <w:rFonts w:ascii="Times New Roman" w:hAnsi="Times New Roman" w:cs="Times New Roman"/>
          <w:sz w:val="28"/>
        </w:rPr>
      </w:pPr>
    </w:p>
    <w:p w:rsidR="006F3983" w:rsidRPr="006F3983" w:rsidRDefault="006F3983" w:rsidP="006F3983">
      <w:pPr>
        <w:spacing w:after="0"/>
        <w:jc w:val="both"/>
        <w:rPr>
          <w:rFonts w:ascii="Times New Roman" w:hAnsi="Times New Roman" w:cs="Times New Roman"/>
          <w:sz w:val="28"/>
        </w:rPr>
      </w:pPr>
      <w:r w:rsidRPr="006F3983">
        <w:rPr>
          <w:rFonts w:ascii="Times New Roman" w:hAnsi="Times New Roman" w:cs="Times New Roman"/>
          <w:sz w:val="28"/>
        </w:rPr>
        <w:lastRenderedPageBreak/>
        <w:t xml:space="preserve">В соответствии с планом мероприятий по проведению Месячника безопасности в образовательных учреждениях района, в целях повышения безопасности детей в начале учебного года, а также восстановления после летних каникул навыков безопасного поведения на дороге и в транспорте, а </w:t>
      </w:r>
      <w:proofErr w:type="spellStart"/>
      <w:r w:rsidRPr="006F3983">
        <w:rPr>
          <w:rFonts w:ascii="Times New Roman" w:hAnsi="Times New Roman" w:cs="Times New Roman"/>
          <w:sz w:val="28"/>
        </w:rPr>
        <w:t>т.ж</w:t>
      </w:r>
      <w:proofErr w:type="spellEnd"/>
      <w:r w:rsidRPr="006F3983">
        <w:rPr>
          <w:rFonts w:ascii="Times New Roman" w:hAnsi="Times New Roman" w:cs="Times New Roman"/>
          <w:sz w:val="28"/>
        </w:rPr>
        <w:t xml:space="preserve">. адекватных действий при угрозе </w:t>
      </w:r>
      <w:r>
        <w:rPr>
          <w:rFonts w:ascii="Times New Roman" w:hAnsi="Times New Roman" w:cs="Times New Roman"/>
          <w:sz w:val="28"/>
        </w:rPr>
        <w:t>возникновения опасных и ЧС в МБДУ «Улыбка»</w:t>
      </w:r>
      <w:r w:rsidRPr="006F3983">
        <w:rPr>
          <w:rFonts w:ascii="Times New Roman" w:hAnsi="Times New Roman" w:cs="Times New Roman"/>
          <w:sz w:val="28"/>
        </w:rPr>
        <w:t xml:space="preserve"> в период с </w:t>
      </w:r>
      <w:r>
        <w:rPr>
          <w:rFonts w:ascii="Times New Roman" w:hAnsi="Times New Roman" w:cs="Times New Roman"/>
          <w:sz w:val="28"/>
        </w:rPr>
        <w:t>03.09.2018</w:t>
      </w:r>
      <w:r w:rsidRPr="006F3983">
        <w:rPr>
          <w:rFonts w:ascii="Times New Roman" w:hAnsi="Times New Roman" w:cs="Times New Roman"/>
          <w:sz w:val="28"/>
        </w:rPr>
        <w:t xml:space="preserve">г. по </w:t>
      </w:r>
      <w:r>
        <w:rPr>
          <w:rFonts w:ascii="Times New Roman" w:hAnsi="Times New Roman" w:cs="Times New Roman"/>
          <w:sz w:val="28"/>
        </w:rPr>
        <w:t>28.09.2018</w:t>
      </w:r>
      <w:r w:rsidRPr="006F3983">
        <w:rPr>
          <w:rFonts w:ascii="Times New Roman" w:hAnsi="Times New Roman" w:cs="Times New Roman"/>
          <w:sz w:val="28"/>
        </w:rPr>
        <w:t xml:space="preserve">г. проведен месячник безопасности детей. </w:t>
      </w:r>
    </w:p>
    <w:p w:rsidR="006F3983" w:rsidRPr="006F3983" w:rsidRDefault="006F3983" w:rsidP="006F3983">
      <w:pPr>
        <w:spacing w:after="0"/>
        <w:jc w:val="both"/>
        <w:rPr>
          <w:rFonts w:ascii="Times New Roman" w:hAnsi="Times New Roman" w:cs="Times New Roman"/>
          <w:sz w:val="28"/>
        </w:rPr>
      </w:pPr>
      <w:r w:rsidRPr="006F3983">
        <w:rPr>
          <w:rFonts w:ascii="Times New Roman" w:hAnsi="Times New Roman" w:cs="Times New Roman"/>
          <w:sz w:val="28"/>
        </w:rPr>
        <w:t xml:space="preserve">Был составлен план мероприятий по безопасности детей на период месячника. </w:t>
      </w:r>
    </w:p>
    <w:p w:rsidR="006F3983" w:rsidRPr="006F3983" w:rsidRDefault="006F3983" w:rsidP="006F3983">
      <w:pPr>
        <w:spacing w:after="0"/>
        <w:jc w:val="both"/>
        <w:rPr>
          <w:rFonts w:ascii="Times New Roman" w:hAnsi="Times New Roman" w:cs="Times New Roman"/>
          <w:sz w:val="28"/>
        </w:rPr>
      </w:pPr>
      <w:r w:rsidRPr="006F3983">
        <w:rPr>
          <w:rFonts w:ascii="Times New Roman" w:hAnsi="Times New Roman" w:cs="Times New Roman"/>
          <w:sz w:val="28"/>
        </w:rPr>
        <w:t>Мероприятиями были охвачены дети в возрасте от 2</w:t>
      </w:r>
      <w:r>
        <w:rPr>
          <w:rFonts w:ascii="Times New Roman" w:hAnsi="Times New Roman" w:cs="Times New Roman"/>
          <w:sz w:val="28"/>
        </w:rPr>
        <w:t xml:space="preserve"> </w:t>
      </w:r>
      <w:r w:rsidRPr="006F3983">
        <w:rPr>
          <w:rFonts w:ascii="Times New Roman" w:hAnsi="Times New Roman" w:cs="Times New Roman"/>
          <w:sz w:val="28"/>
        </w:rPr>
        <w:t>до 6</w:t>
      </w:r>
      <w:r>
        <w:rPr>
          <w:rFonts w:ascii="Times New Roman" w:hAnsi="Times New Roman" w:cs="Times New Roman"/>
          <w:sz w:val="28"/>
        </w:rPr>
        <w:t xml:space="preserve"> </w:t>
      </w:r>
      <w:r w:rsidRPr="006F3983">
        <w:rPr>
          <w:rFonts w:ascii="Times New Roman" w:hAnsi="Times New Roman" w:cs="Times New Roman"/>
          <w:sz w:val="28"/>
        </w:rPr>
        <w:t xml:space="preserve">лет. План проведения </w:t>
      </w:r>
    </w:p>
    <w:p w:rsidR="006F3983" w:rsidRPr="006F3983" w:rsidRDefault="006F3983" w:rsidP="006F3983">
      <w:pPr>
        <w:spacing w:after="0"/>
        <w:jc w:val="both"/>
        <w:rPr>
          <w:rFonts w:ascii="Times New Roman" w:hAnsi="Times New Roman" w:cs="Times New Roman"/>
          <w:sz w:val="28"/>
        </w:rPr>
      </w:pPr>
      <w:r w:rsidRPr="006F3983">
        <w:rPr>
          <w:rFonts w:ascii="Times New Roman" w:hAnsi="Times New Roman" w:cs="Times New Roman"/>
          <w:sz w:val="28"/>
        </w:rPr>
        <w:t xml:space="preserve">Месячника безопасности в ДОУ был выставлен на официальном сайте нашего детского сада. </w:t>
      </w:r>
    </w:p>
    <w:p w:rsidR="006F3983" w:rsidRPr="006F3983" w:rsidRDefault="006F3983" w:rsidP="006F3983">
      <w:pPr>
        <w:spacing w:after="0"/>
        <w:jc w:val="both"/>
        <w:rPr>
          <w:rFonts w:ascii="Times New Roman" w:hAnsi="Times New Roman" w:cs="Times New Roman"/>
          <w:sz w:val="28"/>
        </w:rPr>
      </w:pPr>
      <w:r w:rsidRPr="006F3983">
        <w:rPr>
          <w:rFonts w:ascii="Times New Roman" w:hAnsi="Times New Roman" w:cs="Times New Roman"/>
          <w:sz w:val="28"/>
        </w:rPr>
        <w:t>На проблему безопасности детей не может быть иного взгляда, как на проблему острую, важную, требующую четких, скоординированных действий педагогов, родителей, работников различных служб и ведомств.</w:t>
      </w:r>
    </w:p>
    <w:p w:rsidR="006F3983" w:rsidRPr="006F3983" w:rsidRDefault="006F3983" w:rsidP="006F3983">
      <w:pPr>
        <w:spacing w:after="0"/>
        <w:jc w:val="both"/>
        <w:rPr>
          <w:rFonts w:ascii="Times New Roman" w:hAnsi="Times New Roman" w:cs="Times New Roman"/>
          <w:sz w:val="28"/>
        </w:rPr>
      </w:pPr>
      <w:r w:rsidRPr="006F3983">
        <w:rPr>
          <w:rFonts w:ascii="Times New Roman" w:hAnsi="Times New Roman" w:cs="Times New Roman"/>
          <w:sz w:val="28"/>
        </w:rPr>
        <w:t>В соответствии с разработанным в ДОУ планом месячника безопасности детей, мероприятия строились по нескольким направлениям, а именно:</w:t>
      </w:r>
      <w:r>
        <w:rPr>
          <w:rFonts w:ascii="Times New Roman" w:hAnsi="Times New Roman" w:cs="Times New Roman"/>
          <w:sz w:val="28"/>
        </w:rPr>
        <w:t xml:space="preserve"> </w:t>
      </w:r>
      <w:r w:rsidRPr="006F3983">
        <w:rPr>
          <w:rFonts w:ascii="Times New Roman" w:hAnsi="Times New Roman" w:cs="Times New Roman"/>
          <w:sz w:val="28"/>
        </w:rPr>
        <w:t>здоровья детей, их благополучия в детском саду и за его пределами.</w:t>
      </w:r>
    </w:p>
    <w:p w:rsidR="006F3983" w:rsidRPr="006F3983" w:rsidRDefault="006F3983" w:rsidP="006F3983">
      <w:pPr>
        <w:spacing w:after="0"/>
        <w:jc w:val="both"/>
        <w:rPr>
          <w:rFonts w:ascii="Times New Roman" w:hAnsi="Times New Roman" w:cs="Times New Roman"/>
          <w:sz w:val="28"/>
        </w:rPr>
      </w:pPr>
      <w:r w:rsidRPr="006F3983">
        <w:rPr>
          <w:rFonts w:ascii="Times New Roman" w:hAnsi="Times New Roman" w:cs="Times New Roman"/>
          <w:sz w:val="28"/>
        </w:rPr>
        <w:t>Педагоги творчески подошли к планированию образовательного процесса. Были использованы разнообразные методы и приемы обучения детей, вся деятельность осуществлялась в тесном взаимодействии с родителями, т.к. главным авторитетом для ребенка являются его родители, его близкие, а педагоги умело, и вовремя подсказывали родителям как лучше сделать.</w:t>
      </w:r>
    </w:p>
    <w:p w:rsidR="006F3983" w:rsidRPr="006F3983" w:rsidRDefault="006F3983" w:rsidP="006F3983">
      <w:pPr>
        <w:spacing w:after="0"/>
        <w:jc w:val="both"/>
        <w:rPr>
          <w:rFonts w:ascii="Times New Roman" w:hAnsi="Times New Roman" w:cs="Times New Roman"/>
          <w:sz w:val="28"/>
        </w:rPr>
      </w:pPr>
      <w:r w:rsidRPr="006F3983">
        <w:rPr>
          <w:rFonts w:ascii="Times New Roman" w:hAnsi="Times New Roman" w:cs="Times New Roman"/>
          <w:sz w:val="28"/>
        </w:rPr>
        <w:t xml:space="preserve">Всю проделанную работу можно отследить по календарным планам воспитателей. </w:t>
      </w:r>
    </w:p>
    <w:p w:rsidR="006F3983" w:rsidRPr="006F3983" w:rsidRDefault="006F3983" w:rsidP="006F3983">
      <w:pPr>
        <w:spacing w:after="0"/>
        <w:jc w:val="both"/>
        <w:rPr>
          <w:rFonts w:ascii="Times New Roman" w:hAnsi="Times New Roman" w:cs="Times New Roman"/>
          <w:sz w:val="28"/>
        </w:rPr>
      </w:pPr>
      <w:r w:rsidRPr="006F3983">
        <w:rPr>
          <w:rFonts w:ascii="Times New Roman" w:hAnsi="Times New Roman" w:cs="Times New Roman"/>
          <w:sz w:val="28"/>
        </w:rPr>
        <w:t xml:space="preserve">В утренние и вечерние отрезки времени дети совместно с воспитателями рассматривали иллюстраций по тематике месячника, читали художественные произведения, играли в настольные, словесные, сюжетно-ролевые и подвижные игры. </w:t>
      </w:r>
    </w:p>
    <w:p w:rsidR="006F3983" w:rsidRPr="006F3983" w:rsidRDefault="006F3983" w:rsidP="006F3983">
      <w:pPr>
        <w:spacing w:after="0"/>
        <w:jc w:val="both"/>
        <w:rPr>
          <w:rFonts w:ascii="Times New Roman" w:hAnsi="Times New Roman" w:cs="Times New Roman"/>
          <w:sz w:val="28"/>
        </w:rPr>
      </w:pPr>
      <w:r w:rsidRPr="006F3983">
        <w:rPr>
          <w:rFonts w:ascii="Times New Roman" w:hAnsi="Times New Roman" w:cs="Times New Roman"/>
          <w:sz w:val="28"/>
        </w:rPr>
        <w:t>Решающим условием безопасности детей является формирование у них с детства навыков личной безопасности.</w:t>
      </w:r>
    </w:p>
    <w:p w:rsidR="006F3983" w:rsidRPr="006F3983" w:rsidRDefault="006F3983" w:rsidP="006F3983">
      <w:pPr>
        <w:spacing w:after="0"/>
        <w:jc w:val="both"/>
        <w:rPr>
          <w:rFonts w:ascii="Times New Roman" w:hAnsi="Times New Roman" w:cs="Times New Roman"/>
          <w:sz w:val="28"/>
        </w:rPr>
      </w:pPr>
      <w:r w:rsidRPr="006F3983">
        <w:rPr>
          <w:rFonts w:ascii="Times New Roman" w:hAnsi="Times New Roman" w:cs="Times New Roman"/>
          <w:sz w:val="28"/>
        </w:rPr>
        <w:t>Ребенок может попасть в различные опасные жизненные ситуации. Наиболее распространенными являются: контакты с незнакомыми людьми, остался один в квартире или в доме, нашел подозрительный предмет и др. И чтобы помочь себе, он должен усвоить элементарные знания о том, как вести себя в каждом конкретном случае. В нашем детском саду эти знания закладываются через систему игровых заданий и моделирование ситуаций, направленных на формирование основ личной безопасности ребенка, ценностей здорового образа жизни, на успешную адаптацию при переходе из детского сада в школу.</w:t>
      </w:r>
    </w:p>
    <w:p w:rsidR="006F3983" w:rsidRDefault="006F3983" w:rsidP="006F3983">
      <w:pPr>
        <w:spacing w:after="0"/>
        <w:jc w:val="both"/>
        <w:rPr>
          <w:rFonts w:ascii="Times New Roman" w:hAnsi="Times New Roman" w:cs="Times New Roman"/>
          <w:sz w:val="28"/>
        </w:rPr>
      </w:pPr>
      <w:r w:rsidRPr="006F3983">
        <w:rPr>
          <w:rFonts w:ascii="Times New Roman" w:hAnsi="Times New Roman" w:cs="Times New Roman"/>
          <w:sz w:val="28"/>
        </w:rPr>
        <w:t xml:space="preserve">Со средней группы учим детей: называть полный домашний адрес, свой домашний телефон; не разговаривать и никуда не отходить с посторонними людьми; если чужой пытается дотронуться или вести с собой –кричать, как можно громче: «Я его не знаю!». </w:t>
      </w:r>
    </w:p>
    <w:p w:rsidR="006F3983" w:rsidRPr="006F3983" w:rsidRDefault="006F3983" w:rsidP="006F3983">
      <w:pPr>
        <w:spacing w:after="0"/>
        <w:jc w:val="both"/>
        <w:rPr>
          <w:rFonts w:ascii="Times New Roman" w:hAnsi="Times New Roman" w:cs="Times New Roman"/>
          <w:sz w:val="28"/>
        </w:rPr>
      </w:pPr>
      <w:r w:rsidRPr="006F3983">
        <w:rPr>
          <w:rFonts w:ascii="Times New Roman" w:hAnsi="Times New Roman" w:cs="Times New Roman"/>
          <w:sz w:val="28"/>
        </w:rPr>
        <w:t xml:space="preserve">Если ребенок остался дома один, учим его совместно с родителями строго-настрого никому не открывать дверь, даже если он знаком с тем, кто звонит. Все </w:t>
      </w:r>
      <w:r w:rsidRPr="006F3983">
        <w:rPr>
          <w:rFonts w:ascii="Times New Roman" w:hAnsi="Times New Roman" w:cs="Times New Roman"/>
          <w:sz w:val="28"/>
        </w:rPr>
        <w:lastRenderedPageBreak/>
        <w:t>друзья, знакомые родителей должны заранее договариваться о своем визите и приходить, когда старшие дома. Также проводили с родителями беседы о том, что если ваш ребенок играет на улице, то надо договориться с малышом, чтобы его игры проходили на глазах родителей или родственников, а если он хочет уйти в соседний двор, он должен обязательно предупредить родителей, куда, с кем он идет и во сколько вернется. Или, если ребенок с друзьями играет в прятки, пусть не использует при этом стоящие машины, подвалы и другие подобные места. Воспитатели разговаривали с детьми о том, что надо быть осторожными у воды, что нельзя ходить одним, без взрослого на речку, каналы, пруды, пляжи, нельзя играть возле котлованов и рвов с водой.  В целях соблюдения антитеррористической безопасности в нашем детском саду имеется сигнал тревожной кнопки. Мы верим, что работа, систематически проводимая с воспитанниками, даст положительный результат.</w:t>
      </w:r>
    </w:p>
    <w:p w:rsidR="006F3983" w:rsidRDefault="006F3983" w:rsidP="006F3983">
      <w:pPr>
        <w:jc w:val="both"/>
        <w:rPr>
          <w:rFonts w:ascii="Times New Roman" w:hAnsi="Times New Roman" w:cs="Times New Roman"/>
          <w:sz w:val="28"/>
        </w:rPr>
      </w:pPr>
    </w:p>
    <w:p w:rsidR="006F3983" w:rsidRDefault="006F3983" w:rsidP="006F3983">
      <w:pPr>
        <w:jc w:val="both"/>
        <w:rPr>
          <w:rFonts w:ascii="Times New Roman" w:hAnsi="Times New Roman" w:cs="Times New Roman"/>
          <w:sz w:val="28"/>
        </w:rPr>
      </w:pPr>
    </w:p>
    <w:p w:rsidR="006F3983" w:rsidRDefault="006F3983" w:rsidP="006F3983">
      <w:pPr>
        <w:jc w:val="both"/>
        <w:rPr>
          <w:rFonts w:ascii="Times New Roman" w:hAnsi="Times New Roman" w:cs="Times New Roman"/>
          <w:sz w:val="28"/>
        </w:rPr>
      </w:pPr>
    </w:p>
    <w:p w:rsidR="006F3983" w:rsidRDefault="006F3983" w:rsidP="006F3983">
      <w:pPr>
        <w:jc w:val="both"/>
        <w:rPr>
          <w:rFonts w:ascii="Times New Roman" w:hAnsi="Times New Roman" w:cs="Times New Roman"/>
          <w:sz w:val="28"/>
        </w:rPr>
      </w:pPr>
    </w:p>
    <w:p w:rsidR="006F3983" w:rsidRDefault="006F3983" w:rsidP="006F3983">
      <w:pPr>
        <w:jc w:val="both"/>
        <w:rPr>
          <w:rFonts w:ascii="Times New Roman" w:hAnsi="Times New Roman" w:cs="Times New Roman"/>
          <w:sz w:val="28"/>
        </w:rPr>
      </w:pPr>
    </w:p>
    <w:p w:rsidR="006F3983" w:rsidRDefault="006F3983" w:rsidP="006F3983">
      <w:pPr>
        <w:jc w:val="both"/>
        <w:rPr>
          <w:rFonts w:ascii="Times New Roman" w:hAnsi="Times New Roman" w:cs="Times New Roman"/>
          <w:sz w:val="28"/>
        </w:rPr>
      </w:pPr>
    </w:p>
    <w:p w:rsidR="006F3983" w:rsidRDefault="006F3983" w:rsidP="006F3983">
      <w:pPr>
        <w:jc w:val="both"/>
        <w:rPr>
          <w:rFonts w:ascii="Times New Roman" w:hAnsi="Times New Roman" w:cs="Times New Roman"/>
          <w:sz w:val="28"/>
        </w:rPr>
      </w:pPr>
    </w:p>
    <w:p w:rsidR="006F3983" w:rsidRDefault="006F3983" w:rsidP="006F3983">
      <w:pPr>
        <w:jc w:val="both"/>
        <w:rPr>
          <w:rFonts w:ascii="Times New Roman" w:hAnsi="Times New Roman" w:cs="Times New Roman"/>
          <w:sz w:val="28"/>
        </w:rPr>
      </w:pPr>
    </w:p>
    <w:p w:rsidR="006F3983" w:rsidRDefault="006F3983" w:rsidP="006F3983">
      <w:pPr>
        <w:jc w:val="both"/>
        <w:rPr>
          <w:rFonts w:ascii="Times New Roman" w:hAnsi="Times New Roman" w:cs="Times New Roman"/>
          <w:sz w:val="28"/>
        </w:rPr>
      </w:pPr>
    </w:p>
    <w:p w:rsidR="006F3983" w:rsidRDefault="006F3983" w:rsidP="006F3983">
      <w:pPr>
        <w:jc w:val="both"/>
        <w:rPr>
          <w:rFonts w:ascii="Times New Roman" w:hAnsi="Times New Roman" w:cs="Times New Roman"/>
          <w:sz w:val="28"/>
        </w:rPr>
      </w:pPr>
    </w:p>
    <w:p w:rsidR="006F3983" w:rsidRDefault="006F3983" w:rsidP="006F3983">
      <w:pPr>
        <w:jc w:val="both"/>
        <w:rPr>
          <w:rFonts w:ascii="Times New Roman" w:hAnsi="Times New Roman" w:cs="Times New Roman"/>
          <w:sz w:val="28"/>
        </w:rPr>
      </w:pPr>
    </w:p>
    <w:p w:rsidR="006F3983" w:rsidRDefault="006F3983" w:rsidP="006F3983">
      <w:pPr>
        <w:jc w:val="both"/>
        <w:rPr>
          <w:rFonts w:ascii="Times New Roman" w:hAnsi="Times New Roman" w:cs="Times New Roman"/>
          <w:sz w:val="28"/>
        </w:rPr>
      </w:pPr>
    </w:p>
    <w:p w:rsidR="006F3983" w:rsidRDefault="006F3983" w:rsidP="006F3983">
      <w:pPr>
        <w:jc w:val="both"/>
        <w:rPr>
          <w:rFonts w:ascii="Times New Roman" w:hAnsi="Times New Roman" w:cs="Times New Roman"/>
          <w:sz w:val="28"/>
        </w:rPr>
      </w:pPr>
    </w:p>
    <w:p w:rsidR="006F3983" w:rsidRDefault="006F3983" w:rsidP="006F3983">
      <w:pPr>
        <w:jc w:val="both"/>
        <w:rPr>
          <w:rFonts w:ascii="Times New Roman" w:hAnsi="Times New Roman" w:cs="Times New Roman"/>
          <w:sz w:val="28"/>
        </w:rPr>
      </w:pPr>
    </w:p>
    <w:p w:rsidR="006F3983" w:rsidRDefault="006F3983" w:rsidP="006F3983">
      <w:pPr>
        <w:jc w:val="both"/>
        <w:rPr>
          <w:rFonts w:ascii="Times New Roman" w:hAnsi="Times New Roman" w:cs="Times New Roman"/>
          <w:sz w:val="28"/>
        </w:rPr>
      </w:pPr>
    </w:p>
    <w:p w:rsidR="006F3983" w:rsidRDefault="006F3983" w:rsidP="006F3983">
      <w:pPr>
        <w:jc w:val="both"/>
        <w:rPr>
          <w:rFonts w:ascii="Times New Roman" w:hAnsi="Times New Roman" w:cs="Times New Roman"/>
          <w:sz w:val="28"/>
        </w:rPr>
      </w:pPr>
    </w:p>
    <w:p w:rsidR="006F3983" w:rsidRDefault="006F3983" w:rsidP="006F3983">
      <w:pPr>
        <w:jc w:val="both"/>
        <w:rPr>
          <w:rFonts w:ascii="Times New Roman" w:hAnsi="Times New Roman" w:cs="Times New Roman"/>
          <w:sz w:val="28"/>
        </w:rPr>
      </w:pPr>
    </w:p>
    <w:p w:rsidR="006F3983" w:rsidRDefault="006F3983" w:rsidP="006F3983">
      <w:pPr>
        <w:jc w:val="both"/>
        <w:rPr>
          <w:rFonts w:ascii="Times New Roman" w:hAnsi="Times New Roman" w:cs="Times New Roman"/>
          <w:sz w:val="28"/>
        </w:rPr>
      </w:pPr>
    </w:p>
    <w:p w:rsidR="00F25625" w:rsidRDefault="00F25625" w:rsidP="006F3983">
      <w:pPr>
        <w:jc w:val="both"/>
        <w:rPr>
          <w:rFonts w:ascii="Times New Roman" w:hAnsi="Times New Roman" w:cs="Times New Roman"/>
          <w:sz w:val="28"/>
        </w:rPr>
      </w:pPr>
    </w:p>
    <w:p w:rsidR="00F25625" w:rsidRDefault="00F25625" w:rsidP="006F3983">
      <w:pPr>
        <w:jc w:val="both"/>
        <w:rPr>
          <w:rFonts w:ascii="Times New Roman" w:hAnsi="Times New Roman" w:cs="Times New Roman"/>
          <w:sz w:val="28"/>
        </w:rPr>
      </w:pPr>
    </w:p>
    <w:p w:rsidR="0003416A" w:rsidRDefault="00F25625" w:rsidP="00F25625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</w:rPr>
      </w:pPr>
      <w:r w:rsidRPr="00F25625">
        <w:rPr>
          <w:rFonts w:ascii="Times New Roman" w:hAnsi="Times New Roman" w:cs="Times New Roman"/>
          <w:b/>
          <w:color w:val="FF0000"/>
          <w:sz w:val="44"/>
        </w:rPr>
        <w:lastRenderedPageBreak/>
        <w:t>ФОТООТЧЕТ</w:t>
      </w:r>
    </w:p>
    <w:p w:rsidR="0015555E" w:rsidRDefault="0015555E" w:rsidP="00F25625">
      <w:pPr>
        <w:spacing w:after="0"/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 wp14:anchorId="1B67318C">
            <wp:extent cx="6212205" cy="39077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390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555E" w:rsidRDefault="0015555E" w:rsidP="00F25625">
      <w:pPr>
        <w:spacing w:after="0"/>
        <w:jc w:val="center"/>
        <w:rPr>
          <w:rFonts w:ascii="Times New Roman" w:hAnsi="Times New Roman" w:cs="Times New Roman"/>
          <w:sz w:val="44"/>
        </w:rPr>
      </w:pPr>
    </w:p>
    <w:p w:rsidR="0015555E" w:rsidRPr="00F25625" w:rsidRDefault="0015555E" w:rsidP="00F25625">
      <w:pPr>
        <w:spacing w:after="0"/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 wp14:anchorId="25EF1A7B">
            <wp:extent cx="6211874" cy="471340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015" cy="47210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3983" w:rsidRDefault="00F25625" w:rsidP="00F2562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25625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872827" cy="4405703"/>
            <wp:effectExtent l="0" t="0" r="0" b="0"/>
            <wp:docPr id="1" name="Рисунок 1" descr="C:\Users\Пользователь\Desktop\мероприятия\пдд на улице 19.09\DSC06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мероприятия\пдд на улице 19.09\DSC063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339" cy="441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625" w:rsidRDefault="00F25625" w:rsidP="00F2562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2562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67167" cy="4476477"/>
            <wp:effectExtent l="0" t="0" r="0" b="635"/>
            <wp:docPr id="2" name="Рисунок 2" descr="C:\Users\Пользователь\Desktop\мероприятия\пдд на улице 19.09\DSC06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мероприятия\пдд на улице 19.09\DSC064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873" cy="448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625" w:rsidRDefault="00F25625" w:rsidP="00F2562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25625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210300" cy="4658872"/>
            <wp:effectExtent l="0" t="0" r="0" b="8890"/>
            <wp:docPr id="3" name="Рисунок 3" descr="C:\Users\Пользователь\Desktop\мероприятия\пдд на улице 19.09\DSC06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мероприятия\пдд на улице 19.09\DSC064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8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625" w:rsidRDefault="00F25625" w:rsidP="00F2562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2562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182461" cy="4637987"/>
            <wp:effectExtent l="0" t="0" r="0" b="0"/>
            <wp:docPr id="4" name="Рисунок 4" descr="C:\Users\Пользователь\Desktop\мероприятия\пдд на улице 19.09\DSC06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мероприятия\пдд на улице 19.09\DSC064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06" cy="464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625" w:rsidRDefault="00F25625" w:rsidP="00F2562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25625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210300" cy="4658872"/>
            <wp:effectExtent l="0" t="0" r="0" b="8890"/>
            <wp:docPr id="5" name="Рисунок 5" descr="C:\Users\Пользователь\Desktop\мероприятия\пдд на улице 19.09\DSC06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мероприятия\пдд на улице 19.09\DSC064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8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952" w:rsidRDefault="00806952" w:rsidP="00806952">
      <w:pPr>
        <w:spacing w:after="0"/>
        <w:jc w:val="both"/>
        <w:rPr>
          <w:rFonts w:ascii="Times New Roman" w:hAnsi="Times New Roman" w:cs="Times New Roman"/>
          <w:sz w:val="28"/>
        </w:rPr>
      </w:pPr>
      <w:r w:rsidRPr="00806952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560681" cy="3421352"/>
            <wp:effectExtent l="0" t="1588" r="0" b="0"/>
            <wp:docPr id="8" name="Рисунок 8" descr="D:\ТЕМАТИЧЕСКИЕ НЕДЕЛИ\фото безопасности\DSC02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ТЕМАТИЧЕСКИЕ НЕДЕЛИ\фото безопасности\DSC022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67242" cy="342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52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51830" cy="4553146"/>
            <wp:effectExtent l="0" t="0" r="0" b="0"/>
            <wp:docPr id="9" name="Рисунок 9" descr="D:\ТЕМАТИЧЕСКИЕ НЕДЕЛИ\фото безопасности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ТЕМАТИЧЕСКИЕ НЕДЕЛИ\фото безопасности\image (4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739" cy="458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55E" w:rsidRDefault="0015555E" w:rsidP="0015555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5555E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210300" cy="3494249"/>
            <wp:effectExtent l="0" t="0" r="0" b="0"/>
            <wp:docPr id="12" name="Рисунок 12" descr="C:\Users\Пользователь\Desktop\неделя безопасности подгот.гр\ПДД\экскурсия к знаку Дети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неделя безопасности подгот.гр\ПДД\экскурсия к знаку Дети (3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4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F0F" w:rsidRDefault="00B07F0F" w:rsidP="0015555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07F0F" w:rsidRDefault="00B07F0F" w:rsidP="0015555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07F0F" w:rsidRDefault="00B07F0F" w:rsidP="0015555E">
      <w:pPr>
        <w:spacing w:after="0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15555E" w:rsidRDefault="0015555E" w:rsidP="00806952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5555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210300" cy="3494249"/>
            <wp:effectExtent l="0" t="0" r="0" b="0"/>
            <wp:docPr id="13" name="Рисунок 13" descr="C:\Users\Пользователь\Desktop\неделя безопасности подгот.гр\неделя безопасности\беседа по антитеррору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неделя безопасности подгот.гр\неделя безопасности\беседа по антитеррору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4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55E" w:rsidRDefault="0015555E" w:rsidP="00806952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5555E" w:rsidRDefault="0015555E" w:rsidP="00806952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5555E" w:rsidRPr="006F3983" w:rsidRDefault="0015555E" w:rsidP="00806952">
      <w:pPr>
        <w:spacing w:after="0"/>
        <w:jc w:val="center"/>
        <w:rPr>
          <w:rFonts w:ascii="Times New Roman" w:hAnsi="Times New Roman" w:cs="Times New Roman"/>
          <w:sz w:val="28"/>
        </w:rPr>
      </w:pPr>
    </w:p>
    <w:sectPr w:rsidR="0015555E" w:rsidRPr="006F3983" w:rsidSect="00F2562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D15" w:rsidRDefault="00301D15" w:rsidP="001C3CC7">
      <w:pPr>
        <w:spacing w:after="0" w:line="240" w:lineRule="auto"/>
      </w:pPr>
      <w:r>
        <w:separator/>
      </w:r>
    </w:p>
  </w:endnote>
  <w:endnote w:type="continuationSeparator" w:id="0">
    <w:p w:rsidR="00301D15" w:rsidRDefault="00301D15" w:rsidP="001C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CC7" w:rsidRDefault="001C3CC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CC7" w:rsidRDefault="001C3CC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CC7" w:rsidRDefault="001C3C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D15" w:rsidRDefault="00301D15" w:rsidP="001C3CC7">
      <w:pPr>
        <w:spacing w:after="0" w:line="240" w:lineRule="auto"/>
      </w:pPr>
      <w:r>
        <w:separator/>
      </w:r>
    </w:p>
  </w:footnote>
  <w:footnote w:type="continuationSeparator" w:id="0">
    <w:p w:rsidR="00301D15" w:rsidRDefault="00301D15" w:rsidP="001C3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CC7" w:rsidRDefault="00301D15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062469" o:spid="_x0000_s2053" type="#_x0000_t75" style="position:absolute;margin-left:0;margin-top:0;width:630pt;height:934.5pt;z-index:-251657216;mso-position-horizontal:center;mso-position-horizontal-relative:margin;mso-position-vertical:center;mso-position-vertical-relative:margin" o:allowincell="f">
          <v:imagedata r:id="rId1" o:title="image_crop_202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CC7" w:rsidRDefault="00301D15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062470" o:spid="_x0000_s2054" type="#_x0000_t75" style="position:absolute;margin-left:0;margin-top:0;width:630pt;height:934.5pt;z-index:-251656192;mso-position-horizontal:center;mso-position-horizontal-relative:margin;mso-position-vertical:center;mso-position-vertical-relative:margin" o:allowincell="f">
          <v:imagedata r:id="rId1" o:title="image_crop_202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CC7" w:rsidRDefault="00301D15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062468" o:spid="_x0000_s2052" type="#_x0000_t75" style="position:absolute;margin-left:0;margin-top:0;width:630pt;height:934.5pt;z-index:-251658240;mso-position-horizontal:center;mso-position-horizontal-relative:margin;mso-position-vertical:center;mso-position-vertical-relative:margin" o:allowincell="f">
          <v:imagedata r:id="rId1" o:title="image_crop_2024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BE0"/>
    <w:rsid w:val="0003416A"/>
    <w:rsid w:val="0015555E"/>
    <w:rsid w:val="001C3CC7"/>
    <w:rsid w:val="00301D15"/>
    <w:rsid w:val="00346EBC"/>
    <w:rsid w:val="00617DD0"/>
    <w:rsid w:val="006F3983"/>
    <w:rsid w:val="00806952"/>
    <w:rsid w:val="00B07F0F"/>
    <w:rsid w:val="00C30BE0"/>
    <w:rsid w:val="00DC61F9"/>
    <w:rsid w:val="00F2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1C9B3DA6-5BDA-4286-A069-1F48AA619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3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3CC7"/>
  </w:style>
  <w:style w:type="paragraph" w:styleId="a5">
    <w:name w:val="footer"/>
    <w:basedOn w:val="a"/>
    <w:link w:val="a6"/>
    <w:uiPriority w:val="99"/>
    <w:unhideWhenUsed/>
    <w:rsid w:val="001C3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3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3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287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2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44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53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9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98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1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6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6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7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17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0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36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2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64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1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7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8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4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8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83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3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2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4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0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49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5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79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84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6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33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7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0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7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2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5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06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67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6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1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0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9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88850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1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5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53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7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96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3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9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3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4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8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570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12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9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63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14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0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46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8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50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3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7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1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93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55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1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7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4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9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7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5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4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7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6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9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8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3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1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5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1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0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6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0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7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9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38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30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17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7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62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2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01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2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5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2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5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9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86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4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1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0024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3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1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0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3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87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3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8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2018-10-02T08:29:00Z</dcterms:created>
  <dcterms:modified xsi:type="dcterms:W3CDTF">2018-10-02T12:34:00Z</dcterms:modified>
</cp:coreProperties>
</file>