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7B" w:rsidRPr="00081AAE" w:rsidRDefault="00040B7B" w:rsidP="00081AAE">
      <w:pPr>
        <w:shd w:val="clear" w:color="auto" w:fill="FFFFFF"/>
        <w:spacing w:before="43" w:after="240" w:line="299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040B7B">
        <w:rPr>
          <w:rFonts w:ascii="Times New Roman" w:hAnsi="Times New Roman" w:cs="Times New Roman"/>
          <w:b/>
          <w:bCs/>
          <w:sz w:val="32"/>
          <w:szCs w:val="32"/>
        </w:rPr>
        <w:t>ЗАЩИТА ПРАВ ДЕТЕЙ</w:t>
      </w:r>
      <w:r w:rsidR="00081AAE">
        <w:rPr>
          <w:rFonts w:ascii="Times New Roman" w:hAnsi="Times New Roman" w:cs="Times New Roman"/>
          <w:sz w:val="32"/>
          <w:szCs w:val="32"/>
        </w:rPr>
        <w:t xml:space="preserve"> </w:t>
      </w:r>
      <w:r w:rsidRPr="00040B7B">
        <w:rPr>
          <w:rFonts w:ascii="Times New Roman" w:hAnsi="Times New Roman" w:cs="Times New Roman"/>
          <w:b/>
          <w:bCs/>
          <w:sz w:val="32"/>
          <w:szCs w:val="32"/>
        </w:rPr>
        <w:t>В ДОШКОЛЬНОМ ОБРАЗОВАТЕЛЬНОМ</w:t>
      </w:r>
      <w:r w:rsidR="00081AAE">
        <w:rPr>
          <w:rFonts w:ascii="Times New Roman" w:hAnsi="Times New Roman" w:cs="Times New Roman"/>
          <w:sz w:val="32"/>
          <w:szCs w:val="32"/>
        </w:rPr>
        <w:t xml:space="preserve"> </w:t>
      </w:r>
      <w:r w:rsidRPr="00040B7B">
        <w:rPr>
          <w:rFonts w:ascii="Times New Roman" w:hAnsi="Times New Roman" w:cs="Times New Roman"/>
          <w:b/>
          <w:bCs/>
          <w:sz w:val="32"/>
          <w:szCs w:val="32"/>
        </w:rPr>
        <w:t>УЧРЕЖДЕНИИ</w:t>
      </w:r>
    </w:p>
    <w:p w:rsidR="00040B7B" w:rsidRPr="00081AAE" w:rsidRDefault="00081AAE" w:rsidP="00081AAE">
      <w:pPr>
        <w:shd w:val="clear" w:color="auto" w:fill="FFFFFF"/>
        <w:spacing w:line="299" w:lineRule="exact"/>
        <w:jc w:val="center"/>
        <w:rPr>
          <w:rFonts w:ascii="Times New Roman" w:hAnsi="Times New Roman" w:cs="Times New Roman"/>
          <w:sz w:val="28"/>
          <w:szCs w:val="32"/>
        </w:rPr>
      </w:pPr>
      <w:r w:rsidRPr="00081AAE">
        <w:rPr>
          <w:rFonts w:ascii="Times New Roman" w:hAnsi="Times New Roman" w:cs="Times New Roman"/>
          <w:b/>
          <w:bCs/>
          <w:sz w:val="28"/>
          <w:szCs w:val="32"/>
        </w:rPr>
        <w:t>ПРОФИЛАКТИЧЕСКАЯ РАБОТА ПО СОБЛЮДЕНИЮ ПРАВ РЕБЕНКА НА ЗАЩИТУ И ПОМОЩЬ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040B7B" w:rsidRPr="00040B7B" w:rsidRDefault="00040B7B" w:rsidP="00040B7B">
      <w:pPr>
        <w:shd w:val="clear" w:color="auto" w:fill="FFFFFF"/>
        <w:spacing w:before="205" w:line="256" w:lineRule="exact"/>
        <w:ind w:left="324" w:right="1613"/>
        <w:rPr>
          <w:rFonts w:ascii="Times New Roman" w:hAnsi="Times New Roman" w:cs="Times New Roman"/>
          <w:sz w:val="28"/>
          <w:szCs w:val="28"/>
        </w:rPr>
      </w:pPr>
    </w:p>
    <w:p w:rsidR="00040B7B" w:rsidRPr="00040B7B" w:rsidRDefault="00040B7B" w:rsidP="00040B7B">
      <w:pPr>
        <w:ind w:firstLine="324"/>
        <w:jc w:val="both"/>
        <w:rPr>
          <w:rFonts w:ascii="Times New Roman" w:hAnsi="Times New Roman" w:cs="Times New Roman"/>
          <w:sz w:val="28"/>
          <w:szCs w:val="28"/>
        </w:rPr>
      </w:pPr>
      <w:r w:rsidRPr="00040B7B">
        <w:rPr>
          <w:rFonts w:ascii="Times New Roman" w:hAnsi="Times New Roman" w:cs="Times New Roman"/>
          <w:sz w:val="28"/>
          <w:szCs w:val="28"/>
        </w:rPr>
        <w:t>Очевидно, что в настоящее время «нормативная» и реаль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ная системы обеспечения прав детей существенно различа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ются.</w:t>
      </w:r>
    </w:p>
    <w:p w:rsidR="00040B7B" w:rsidRPr="00040B7B" w:rsidRDefault="00040B7B" w:rsidP="00040B7B">
      <w:pPr>
        <w:jc w:val="both"/>
        <w:rPr>
          <w:rFonts w:ascii="Times New Roman" w:hAnsi="Times New Roman" w:cs="Times New Roman"/>
          <w:sz w:val="28"/>
          <w:szCs w:val="28"/>
        </w:rPr>
      </w:pPr>
      <w:r w:rsidRPr="00040B7B">
        <w:rPr>
          <w:rFonts w:ascii="Times New Roman" w:hAnsi="Times New Roman" w:cs="Times New Roman"/>
          <w:sz w:val="28"/>
          <w:szCs w:val="28"/>
        </w:rPr>
        <w:t>С одной стороны, эти различия вызваны социально-экономи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ческими трудностями, которые в настоящее время переживает Россия, а с другой — рядом серьезных недостатков в работе с детьми, связанных с институтом семьи. При этом в защите нуж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даются как дети, семьи которых испытывают материальные труд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ности, так и дети из обеспеченных семей.</w:t>
      </w:r>
    </w:p>
    <w:p w:rsidR="00040B7B" w:rsidRPr="00040B7B" w:rsidRDefault="00040B7B" w:rsidP="00040B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40B7B">
        <w:rPr>
          <w:rFonts w:ascii="Times New Roman" w:hAnsi="Times New Roman" w:cs="Times New Roman"/>
          <w:sz w:val="28"/>
          <w:szCs w:val="28"/>
        </w:rPr>
        <w:t>аруше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ние прав детей связано с низки</w:t>
      </w:r>
      <w:r w:rsidR="0068473D">
        <w:rPr>
          <w:rFonts w:ascii="Times New Roman" w:hAnsi="Times New Roman" w:cs="Times New Roman"/>
          <w:sz w:val="28"/>
          <w:szCs w:val="28"/>
        </w:rPr>
        <w:t>м уровнем правовой и психолого-п</w:t>
      </w:r>
      <w:r w:rsidRPr="00040B7B">
        <w:rPr>
          <w:rFonts w:ascii="Times New Roman" w:hAnsi="Times New Roman" w:cs="Times New Roman"/>
          <w:sz w:val="28"/>
          <w:szCs w:val="28"/>
        </w:rPr>
        <w:t>едагогической культуры их родителей. Вместе с тем остро ощу</w:t>
      </w:r>
      <w:r w:rsidRPr="00040B7B">
        <w:rPr>
          <w:rFonts w:ascii="Times New Roman" w:hAnsi="Times New Roman" w:cs="Times New Roman"/>
          <w:sz w:val="28"/>
          <w:szCs w:val="28"/>
        </w:rPr>
        <w:softHyphen/>
        <w:t xml:space="preserve">щается самодостаточность дошкольных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40B7B">
        <w:rPr>
          <w:rFonts w:ascii="Times New Roman" w:hAnsi="Times New Roman" w:cs="Times New Roman"/>
          <w:sz w:val="28"/>
          <w:szCs w:val="28"/>
        </w:rPr>
        <w:t xml:space="preserve"> решении собственных задач, а также их нежелание и неумение устанавливать контакты с родителями и взаимодействовать с ними по вопросам, связанным с соблюдением прав ребенка. По ряду та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ких вопросов, которые являются нормативно-правовыми и обяза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тельными для сотрудников дошкольного образовательного учрежде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ния, работа с родителями ведется формально.</w:t>
      </w:r>
    </w:p>
    <w:p w:rsidR="00040B7B" w:rsidRPr="00040B7B" w:rsidRDefault="00040B7B" w:rsidP="00040B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B7B">
        <w:rPr>
          <w:rFonts w:ascii="Times New Roman" w:hAnsi="Times New Roman" w:cs="Times New Roman"/>
          <w:sz w:val="28"/>
          <w:szCs w:val="28"/>
        </w:rPr>
        <w:t>Очевидно, что решение задач, связанных с защитой прав де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тей, достаточно сложный процесс, требующий специальной рабо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ты с воспитателями дошкольных образовательных учреждений. Назовем основные ее направления.</w:t>
      </w:r>
    </w:p>
    <w:p w:rsidR="00040B7B" w:rsidRPr="00040B7B" w:rsidRDefault="00040B7B" w:rsidP="00040B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B7B">
        <w:rPr>
          <w:rFonts w:ascii="Times New Roman" w:hAnsi="Times New Roman" w:cs="Times New Roman"/>
          <w:sz w:val="28"/>
          <w:szCs w:val="28"/>
        </w:rPr>
        <w:t>Во-первых, необходимо формирование ценностей ориента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ции педагога. Убежденность в том, что проведение с родителя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ми разъяснительной, просветительской, профилактической и корр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0B7B">
        <w:rPr>
          <w:rFonts w:ascii="Times New Roman" w:hAnsi="Times New Roman" w:cs="Times New Roman"/>
          <w:sz w:val="28"/>
          <w:szCs w:val="28"/>
        </w:rPr>
        <w:t>кционной работы по соблюдению и защите прав детей в семье н</w:t>
      </w:r>
      <w:r>
        <w:rPr>
          <w:rFonts w:ascii="Times New Roman" w:hAnsi="Times New Roman" w:cs="Times New Roman"/>
          <w:sz w:val="28"/>
          <w:szCs w:val="28"/>
        </w:rPr>
        <w:t>е я</w:t>
      </w:r>
      <w:r w:rsidRPr="00040B7B">
        <w:rPr>
          <w:rFonts w:ascii="Times New Roman" w:hAnsi="Times New Roman" w:cs="Times New Roman"/>
          <w:sz w:val="28"/>
          <w:szCs w:val="28"/>
        </w:rPr>
        <w:t>вляется не дополнительной нагрузкой в его работе с детьми, а важнейшим условием повышения эффективности воспитательно-образовательного процесса.</w:t>
      </w:r>
    </w:p>
    <w:p w:rsidR="00040B7B" w:rsidRPr="00040B7B" w:rsidRDefault="00040B7B" w:rsidP="00040B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B7B">
        <w:rPr>
          <w:rFonts w:ascii="Times New Roman" w:hAnsi="Times New Roman" w:cs="Times New Roman"/>
          <w:sz w:val="28"/>
          <w:szCs w:val="28"/>
        </w:rPr>
        <w:t>Во-вторых, нужно проводить работу по повышению правовой и педагогической культуры. Для этого необходимы методические рекомендации по взаимодействию с родителями и практические материалы (в виде анкет, памяток и др.) для решения конкрет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ных задач.</w:t>
      </w:r>
    </w:p>
    <w:p w:rsidR="00040B7B" w:rsidRPr="00040B7B" w:rsidRDefault="00040B7B" w:rsidP="00040B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B7B">
        <w:rPr>
          <w:rFonts w:ascii="Times New Roman" w:hAnsi="Times New Roman" w:cs="Times New Roman"/>
          <w:sz w:val="28"/>
          <w:szCs w:val="28"/>
        </w:rPr>
        <w:t>Очевидно, что в сложной и многоплановой работе по защите прав ребенка должен принимать участие весь коллектив дошкольного образовательного учреждения. Особая роль принадлежит ру</w:t>
      </w:r>
      <w:r w:rsidRPr="00040B7B">
        <w:rPr>
          <w:rFonts w:ascii="Times New Roman" w:hAnsi="Times New Roman" w:cs="Times New Roman"/>
          <w:sz w:val="28"/>
          <w:szCs w:val="28"/>
        </w:rPr>
        <w:softHyphen/>
        <w:t xml:space="preserve">ководителю ДОУ (заведующей), </w:t>
      </w:r>
      <w:r>
        <w:rPr>
          <w:rFonts w:ascii="Times New Roman" w:hAnsi="Times New Roman" w:cs="Times New Roman"/>
          <w:sz w:val="28"/>
          <w:szCs w:val="28"/>
        </w:rPr>
        <w:t>заместителю заведующего</w:t>
      </w:r>
      <w:r w:rsidRPr="00040B7B">
        <w:rPr>
          <w:rFonts w:ascii="Times New Roman" w:hAnsi="Times New Roman" w:cs="Times New Roman"/>
          <w:sz w:val="28"/>
          <w:szCs w:val="28"/>
        </w:rPr>
        <w:t>, психологу и педагогу. Их функции сводятся к следующему.</w:t>
      </w:r>
    </w:p>
    <w:p w:rsidR="00040B7B" w:rsidRPr="00040B7B" w:rsidRDefault="00040B7B" w:rsidP="00040B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Заведующий</w:t>
      </w:r>
      <w:r w:rsidR="00081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B7B">
        <w:rPr>
          <w:rFonts w:ascii="Times New Roman" w:hAnsi="Times New Roman" w:cs="Times New Roman"/>
          <w:sz w:val="28"/>
          <w:szCs w:val="28"/>
        </w:rPr>
        <w:t>выступает с инициативой в проведении работы по защите прав детей. Формирует мотивацию ответственного от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ношения к ее выполнению. Планирует, направляет и контроли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рует деятельность коллектива. Осуществляет взаимодействие со школой по вопросам организации передачи тех детей, которые подвергались или подвергаются жестокому обращению со сторо</w:t>
      </w:r>
      <w:r w:rsidRPr="00040B7B">
        <w:rPr>
          <w:rFonts w:ascii="Times New Roman" w:hAnsi="Times New Roman" w:cs="Times New Roman"/>
          <w:sz w:val="28"/>
          <w:szCs w:val="28"/>
        </w:rPr>
        <w:softHyphen/>
        <w:t xml:space="preserve">ны родителей или других взрослых. Проводит </w:t>
      </w:r>
      <w:r w:rsidRPr="00040B7B">
        <w:rPr>
          <w:rFonts w:ascii="Times New Roman" w:hAnsi="Times New Roman" w:cs="Times New Roman"/>
          <w:sz w:val="28"/>
          <w:szCs w:val="28"/>
        </w:rPr>
        <w:lastRenderedPageBreak/>
        <w:t>специальную рабо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ту по осведомленности общества в вопросах защиты прав детей с использованием средств массовой информации.</w:t>
      </w:r>
    </w:p>
    <w:p w:rsidR="00040B7B" w:rsidRPr="00040B7B" w:rsidRDefault="00040B7B" w:rsidP="00040B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заведующего</w:t>
      </w:r>
      <w:r w:rsidR="00081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B7B">
        <w:rPr>
          <w:rFonts w:ascii="Times New Roman" w:hAnsi="Times New Roman" w:cs="Times New Roman"/>
          <w:sz w:val="28"/>
          <w:szCs w:val="28"/>
        </w:rPr>
        <w:t>или старший воспитатель способствует появ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лению и становлению у педагогов ценностной мотивации. Орга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низует и проводит работу с воспитателями по повышению эф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фективности взаимодействия с родителями, осуществляет подбор литературы для самообразования, учит педагогов оказанию помо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щи детям, пострадавшим от жестокого обращения. Создает усло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вия для обмена и распространения опыта воспитателей. Участву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ет в заседаниях методических объединений, в создании банка общественных данных о жестоком обращении с детьми.</w:t>
      </w:r>
    </w:p>
    <w:p w:rsidR="00040B7B" w:rsidRPr="00040B7B" w:rsidRDefault="00040B7B" w:rsidP="00040B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B7B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040B7B">
        <w:rPr>
          <w:rFonts w:ascii="Times New Roman" w:hAnsi="Times New Roman" w:cs="Times New Roman"/>
          <w:sz w:val="28"/>
          <w:szCs w:val="28"/>
        </w:rPr>
        <w:t xml:space="preserve"> — главное действующее лицо при проведении этой работы. От его квалификации и культуры зависит как соблюде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ние прав детей в дошкольном образовательном учреждении, так и защита детей от жестокого обращения в семье. Осуществляет профилактическую, диагностическую и коррекционную работу с детьми и родителями. Ориентирует, просвещает, а в случае не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обходимости и контролирует родителей.</w:t>
      </w:r>
    </w:p>
    <w:p w:rsidR="00040B7B" w:rsidRPr="00040B7B" w:rsidRDefault="00040B7B" w:rsidP="00040B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B7B">
        <w:rPr>
          <w:rFonts w:ascii="Times New Roman" w:hAnsi="Times New Roman" w:cs="Times New Roman"/>
          <w:sz w:val="28"/>
          <w:szCs w:val="28"/>
        </w:rPr>
        <w:t>Очевидно, что эффективность работы по защите прав детей в дошкольном образовательном учреждении во многом зависит от умения заведующей и методиста организовать эту работу, напол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нить ее определенным содержанием, распределить обязанности между всеми исполнителями, обеспечить согласованность их дей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ствий и соответствующий контроль.</w:t>
      </w:r>
    </w:p>
    <w:p w:rsidR="00040B7B" w:rsidRPr="00040B7B" w:rsidRDefault="00040B7B" w:rsidP="00040B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B7B">
        <w:rPr>
          <w:rFonts w:ascii="Times New Roman" w:hAnsi="Times New Roman" w:cs="Times New Roman"/>
          <w:sz w:val="28"/>
          <w:szCs w:val="28"/>
        </w:rPr>
        <w:t xml:space="preserve">При этом хотелось бы подчеркнуть, что вопрос защиты </w:t>
      </w:r>
      <w:r>
        <w:rPr>
          <w:rFonts w:ascii="Times New Roman" w:hAnsi="Times New Roman" w:cs="Times New Roman"/>
          <w:sz w:val="28"/>
          <w:szCs w:val="28"/>
        </w:rPr>
        <w:t>маленького</w:t>
      </w:r>
      <w:r w:rsidRPr="00040B7B">
        <w:rPr>
          <w:rFonts w:ascii="Times New Roman" w:hAnsi="Times New Roman" w:cs="Times New Roman"/>
          <w:sz w:val="28"/>
          <w:szCs w:val="28"/>
        </w:rPr>
        <w:t xml:space="preserve"> ребенка от всех форм насилия является столь важным и значимым, что его нельзя рассматривать как модное на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правление в педагогической деятельности или мероприятие и потоке множества дел.</w:t>
      </w:r>
    </w:p>
    <w:p w:rsidR="00040B7B" w:rsidRPr="00040B7B" w:rsidRDefault="00040B7B" w:rsidP="00040B7B">
      <w:pPr>
        <w:jc w:val="both"/>
        <w:rPr>
          <w:rFonts w:ascii="Times New Roman" w:hAnsi="Times New Roman" w:cs="Times New Roman"/>
          <w:sz w:val="28"/>
          <w:szCs w:val="28"/>
        </w:rPr>
      </w:pPr>
      <w:r w:rsidRPr="00040B7B">
        <w:rPr>
          <w:rFonts w:ascii="Times New Roman" w:hAnsi="Times New Roman" w:cs="Times New Roman"/>
          <w:sz w:val="28"/>
          <w:szCs w:val="28"/>
        </w:rPr>
        <w:t>К сожалению, обиженные, страдающие и очень несчастные маленькие дети постоянно будут сменять в детском саду друг дру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га. Поэтому задача педагогического коллектива детского сада со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стоит не только в том, чтобы провести эту работу и добиться ре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зультата, но и в том, чтобы из года в год совершенствовать свои подходы, искать более эффективные формы взаимодействия с ро</w:t>
      </w:r>
      <w:r w:rsidRPr="00040B7B">
        <w:rPr>
          <w:rFonts w:ascii="Times New Roman" w:hAnsi="Times New Roman" w:cs="Times New Roman"/>
          <w:sz w:val="28"/>
          <w:szCs w:val="28"/>
        </w:rPr>
        <w:softHyphen/>
        <w:t>дителями и влияния на них.</w:t>
      </w:r>
    </w:p>
    <w:p w:rsidR="00040B7B" w:rsidRPr="00040B7B" w:rsidRDefault="00040B7B" w:rsidP="00040B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040B7B">
        <w:rPr>
          <w:rFonts w:ascii="Times New Roman" w:hAnsi="Times New Roman" w:cs="Times New Roman"/>
          <w:sz w:val="28"/>
          <w:szCs w:val="28"/>
        </w:rPr>
        <w:t xml:space="preserve">сли педагогу не удалось установить партнерских отношений с семьей ребенка, создать атмосферу общности интересов, эмоциональной </w:t>
      </w:r>
      <w:proofErr w:type="spellStart"/>
      <w:r w:rsidRPr="00040B7B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040B7B">
        <w:rPr>
          <w:rFonts w:ascii="Times New Roman" w:hAnsi="Times New Roman" w:cs="Times New Roman"/>
          <w:sz w:val="28"/>
          <w:szCs w:val="28"/>
        </w:rPr>
        <w:t xml:space="preserve"> и взаимопроникновения в интересы друг друга, то в работе по одному, даже очень хорошо методически подго</w:t>
      </w:r>
      <w:r w:rsidRPr="00040B7B">
        <w:rPr>
          <w:rFonts w:ascii="Times New Roman" w:hAnsi="Times New Roman" w:cs="Times New Roman"/>
          <w:sz w:val="28"/>
          <w:szCs w:val="28"/>
        </w:rPr>
        <w:softHyphen/>
        <w:t xml:space="preserve">товленному,   вопросу  не  удается  добиться   нужного   результата. Именно поэтому, когда речь идет об очень сложном, </w:t>
      </w:r>
      <w:r w:rsidR="00081AAE" w:rsidRPr="00040B7B">
        <w:rPr>
          <w:rFonts w:ascii="Times New Roman" w:hAnsi="Times New Roman" w:cs="Times New Roman"/>
          <w:sz w:val="28"/>
          <w:szCs w:val="28"/>
        </w:rPr>
        <w:t>деликатном,</w:t>
      </w:r>
      <w:r w:rsidRPr="00040B7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0B7B">
        <w:rPr>
          <w:rFonts w:ascii="Times New Roman" w:hAnsi="Times New Roman" w:cs="Times New Roman"/>
          <w:sz w:val="28"/>
          <w:szCs w:val="28"/>
        </w:rPr>
        <w:t xml:space="preserve"> достаточно интимном вопросе — защите ребенка от всех форм насилия, </w:t>
      </w:r>
      <w:r>
        <w:rPr>
          <w:rFonts w:ascii="Times New Roman" w:hAnsi="Times New Roman" w:cs="Times New Roman"/>
          <w:sz w:val="28"/>
          <w:szCs w:val="28"/>
        </w:rPr>
        <w:t>необходима система</w:t>
      </w:r>
      <w:r w:rsidRPr="00040B7B">
        <w:rPr>
          <w:rFonts w:ascii="Times New Roman" w:hAnsi="Times New Roman" w:cs="Times New Roman"/>
          <w:sz w:val="28"/>
          <w:szCs w:val="28"/>
        </w:rPr>
        <w:t xml:space="preserve"> работы с роди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40B7B">
        <w:rPr>
          <w:rFonts w:ascii="Times New Roman" w:hAnsi="Times New Roman" w:cs="Times New Roman"/>
          <w:sz w:val="28"/>
          <w:szCs w:val="28"/>
        </w:rPr>
        <w:t>елями, в рамках которой на ф</w:t>
      </w:r>
      <w:r>
        <w:rPr>
          <w:rFonts w:ascii="Times New Roman" w:hAnsi="Times New Roman" w:cs="Times New Roman"/>
          <w:sz w:val="28"/>
          <w:szCs w:val="28"/>
        </w:rPr>
        <w:t xml:space="preserve">оне общего взаимодействия и </w:t>
      </w:r>
      <w:r w:rsidR="00081AAE">
        <w:rPr>
          <w:rFonts w:ascii="Times New Roman" w:hAnsi="Times New Roman" w:cs="Times New Roman"/>
          <w:sz w:val="28"/>
          <w:szCs w:val="28"/>
        </w:rPr>
        <w:t>сот</w:t>
      </w:r>
      <w:r w:rsidR="00081AAE" w:rsidRPr="00040B7B">
        <w:rPr>
          <w:rFonts w:ascii="Times New Roman" w:hAnsi="Times New Roman" w:cs="Times New Roman"/>
          <w:sz w:val="28"/>
          <w:szCs w:val="28"/>
        </w:rPr>
        <w:t>рудничества становится возможным проведение профилактической</w:t>
      </w:r>
      <w:r w:rsidRPr="00040B7B">
        <w:rPr>
          <w:rFonts w:ascii="Times New Roman" w:hAnsi="Times New Roman" w:cs="Times New Roman"/>
          <w:sz w:val="28"/>
          <w:szCs w:val="28"/>
        </w:rPr>
        <w:t xml:space="preserve">, диагностической и коррекционной деятельности по данному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40B7B">
        <w:rPr>
          <w:rFonts w:ascii="Times New Roman" w:hAnsi="Times New Roman" w:cs="Times New Roman"/>
          <w:sz w:val="28"/>
          <w:szCs w:val="28"/>
        </w:rPr>
        <w:t>аправлению.</w:t>
      </w:r>
    </w:p>
    <w:p w:rsidR="007D1A43" w:rsidRDefault="007D1A43" w:rsidP="00040B7B">
      <w:pPr>
        <w:jc w:val="both"/>
      </w:pPr>
    </w:p>
    <w:p w:rsidR="00793422" w:rsidRDefault="00793422" w:rsidP="00793422">
      <w:pPr>
        <w:shd w:val="clear" w:color="auto" w:fill="FFFFFF"/>
        <w:ind w:left="313"/>
        <w:rPr>
          <w:rFonts w:cs="Times New Roman"/>
          <w:b/>
          <w:bCs/>
        </w:rPr>
      </w:pPr>
    </w:p>
    <w:p w:rsidR="00160D3A" w:rsidRDefault="00160D3A" w:rsidP="0026775A">
      <w:pPr>
        <w:rPr>
          <w:rFonts w:cs="Times New Roman"/>
          <w:b/>
          <w:bCs/>
        </w:rPr>
      </w:pPr>
    </w:p>
    <w:p w:rsidR="00081AAE" w:rsidRDefault="00040B7B" w:rsidP="00267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81AAE" w:rsidRDefault="00081AAE" w:rsidP="0026775A">
      <w:pPr>
        <w:rPr>
          <w:rFonts w:ascii="Times New Roman" w:hAnsi="Times New Roman" w:cs="Times New Roman"/>
          <w:sz w:val="28"/>
          <w:szCs w:val="28"/>
        </w:rPr>
      </w:pPr>
    </w:p>
    <w:p w:rsidR="000B7436" w:rsidRPr="00C0399D" w:rsidRDefault="000B7436" w:rsidP="00081A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99D">
        <w:rPr>
          <w:rFonts w:ascii="Times New Roman" w:hAnsi="Times New Roman" w:cs="Times New Roman"/>
          <w:b/>
          <w:sz w:val="36"/>
          <w:szCs w:val="36"/>
        </w:rPr>
        <w:lastRenderedPageBreak/>
        <w:t>Искусство быть родителем.</w:t>
      </w:r>
    </w:p>
    <w:p w:rsidR="005030AF" w:rsidRPr="00C0399D" w:rsidRDefault="005030AF" w:rsidP="005030A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9D" w:rsidRPr="00C0399D" w:rsidRDefault="000B7436" w:rsidP="00081AA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0399D">
        <w:rPr>
          <w:rFonts w:ascii="Times New Roman" w:hAnsi="Times New Roman" w:cs="Times New Roman"/>
          <w:sz w:val="32"/>
          <w:szCs w:val="32"/>
        </w:rPr>
        <w:t>Каковы же</w:t>
      </w:r>
      <w:r w:rsidR="005030AF" w:rsidRPr="00C0399D">
        <w:rPr>
          <w:rFonts w:ascii="Times New Roman" w:hAnsi="Times New Roman" w:cs="Times New Roman"/>
          <w:sz w:val="32"/>
          <w:szCs w:val="32"/>
        </w:rPr>
        <w:t xml:space="preserve"> те базовые родительские установ</w:t>
      </w:r>
      <w:r w:rsidRPr="00C0399D">
        <w:rPr>
          <w:rFonts w:ascii="Times New Roman" w:hAnsi="Times New Roman" w:cs="Times New Roman"/>
          <w:sz w:val="32"/>
          <w:szCs w:val="32"/>
        </w:rPr>
        <w:t xml:space="preserve">ки, которые позволяют реализовать любовные, уважительные и доверительные отношения с ребенком? </w:t>
      </w:r>
    </w:p>
    <w:p w:rsidR="00C0399D" w:rsidRPr="00C0399D" w:rsidRDefault="000B7436" w:rsidP="00081AA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0399D">
        <w:rPr>
          <w:rFonts w:ascii="Times New Roman" w:hAnsi="Times New Roman" w:cs="Times New Roman"/>
          <w:sz w:val="32"/>
          <w:szCs w:val="32"/>
        </w:rPr>
        <w:t>Психологи выделяют не сколько таких установок</w:t>
      </w:r>
      <w:r w:rsidR="00C0399D" w:rsidRPr="00C0399D">
        <w:rPr>
          <w:rFonts w:ascii="Times New Roman" w:hAnsi="Times New Roman" w:cs="Times New Roman"/>
          <w:sz w:val="32"/>
          <w:szCs w:val="32"/>
        </w:rPr>
        <w:t>:</w:t>
      </w:r>
    </w:p>
    <w:p w:rsidR="00C0399D" w:rsidRPr="00C0399D" w:rsidRDefault="005030AF" w:rsidP="00D707E4">
      <w:pPr>
        <w:jc w:val="both"/>
        <w:rPr>
          <w:rFonts w:ascii="Times New Roman" w:hAnsi="Times New Roman" w:cs="Times New Roman"/>
          <w:sz w:val="32"/>
          <w:szCs w:val="32"/>
        </w:rPr>
      </w:pPr>
      <w:r w:rsidRPr="00C0399D">
        <w:rPr>
          <w:rFonts w:ascii="Times New Roman" w:hAnsi="Times New Roman" w:cs="Times New Roman"/>
          <w:sz w:val="32"/>
          <w:szCs w:val="32"/>
        </w:rPr>
        <w:t xml:space="preserve">* </w:t>
      </w:r>
      <w:r w:rsidR="000B7436" w:rsidRPr="00C0399D">
        <w:rPr>
          <w:rFonts w:ascii="Times New Roman" w:hAnsi="Times New Roman" w:cs="Times New Roman"/>
          <w:sz w:val="32"/>
          <w:szCs w:val="32"/>
        </w:rPr>
        <w:t>Ваш малыш ни в чем не виноват перед вами. Ни в том, что появился на свет. Ни в том, что создал вам дополнительные труд</w:t>
      </w:r>
      <w:r w:rsidR="000B7436" w:rsidRPr="00C0399D">
        <w:rPr>
          <w:rFonts w:ascii="Times New Roman" w:hAnsi="Times New Roman" w:cs="Times New Roman"/>
          <w:sz w:val="32"/>
          <w:szCs w:val="32"/>
        </w:rPr>
        <w:softHyphen/>
        <w:t>ности. Ни в том, что не дал ожидаемого счастья. Ни в том, что не оправдал ваши ожидания. И вы не вправе требовать, чтобы он разрешил вам эти проблемы.</w:t>
      </w:r>
    </w:p>
    <w:p w:rsidR="00C0399D" w:rsidRPr="00C0399D" w:rsidRDefault="005030AF" w:rsidP="00D707E4">
      <w:pPr>
        <w:jc w:val="both"/>
        <w:rPr>
          <w:rFonts w:ascii="Times New Roman" w:hAnsi="Times New Roman" w:cs="Times New Roman"/>
          <w:sz w:val="32"/>
          <w:szCs w:val="32"/>
        </w:rPr>
      </w:pPr>
      <w:r w:rsidRPr="00C0399D">
        <w:rPr>
          <w:rFonts w:ascii="Times New Roman" w:hAnsi="Times New Roman" w:cs="Times New Roman"/>
          <w:sz w:val="32"/>
          <w:szCs w:val="32"/>
        </w:rPr>
        <w:t xml:space="preserve">* </w:t>
      </w:r>
      <w:r w:rsidR="000B7436" w:rsidRPr="00C0399D">
        <w:rPr>
          <w:rFonts w:ascii="Times New Roman" w:hAnsi="Times New Roman" w:cs="Times New Roman"/>
          <w:sz w:val="32"/>
          <w:szCs w:val="32"/>
        </w:rPr>
        <w:t>Ваш ребенок не ваша собственность, а самостоятельный че</w:t>
      </w:r>
      <w:r w:rsidR="000B7436" w:rsidRPr="00C0399D">
        <w:rPr>
          <w:rFonts w:ascii="Times New Roman" w:hAnsi="Times New Roman" w:cs="Times New Roman"/>
          <w:sz w:val="32"/>
          <w:szCs w:val="32"/>
        </w:rPr>
        <w:softHyphen/>
        <w:t>ловек. И решать до конца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C0399D" w:rsidRPr="00C0399D" w:rsidRDefault="005030AF" w:rsidP="00D707E4">
      <w:pPr>
        <w:jc w:val="both"/>
        <w:rPr>
          <w:rFonts w:ascii="Times New Roman" w:hAnsi="Times New Roman" w:cs="Times New Roman"/>
          <w:sz w:val="32"/>
          <w:szCs w:val="32"/>
        </w:rPr>
      </w:pPr>
      <w:r w:rsidRPr="00C0399D">
        <w:rPr>
          <w:rFonts w:ascii="Times New Roman" w:hAnsi="Times New Roman" w:cs="Times New Roman"/>
          <w:sz w:val="32"/>
          <w:szCs w:val="32"/>
        </w:rPr>
        <w:t xml:space="preserve">* </w:t>
      </w:r>
      <w:r w:rsidR="000B7436" w:rsidRPr="00C0399D">
        <w:rPr>
          <w:rFonts w:ascii="Times New Roman" w:hAnsi="Times New Roman" w:cs="Times New Roman"/>
          <w:sz w:val="32"/>
          <w:szCs w:val="32"/>
        </w:rPr>
        <w:t>Ваш ребенок далеко не всегда и совсем не обязательно бу</w:t>
      </w:r>
      <w:r w:rsidR="000B7436" w:rsidRPr="00C0399D">
        <w:rPr>
          <w:rFonts w:ascii="Times New Roman" w:hAnsi="Times New Roman" w:cs="Times New Roman"/>
          <w:sz w:val="32"/>
          <w:szCs w:val="32"/>
        </w:rPr>
        <w:softHyphen/>
        <w:t>дет послушным и милым. Его упрямство и капризы так же не</w:t>
      </w:r>
      <w:r w:rsidR="000B7436" w:rsidRPr="00C0399D">
        <w:rPr>
          <w:rFonts w:ascii="Times New Roman" w:hAnsi="Times New Roman" w:cs="Times New Roman"/>
          <w:sz w:val="32"/>
          <w:szCs w:val="32"/>
        </w:rPr>
        <w:softHyphen/>
        <w:t>избежны, как сам факт его присутствия в семье.</w:t>
      </w:r>
    </w:p>
    <w:p w:rsidR="00C0399D" w:rsidRPr="00C0399D" w:rsidRDefault="00D707E4" w:rsidP="00D707E4">
      <w:pPr>
        <w:jc w:val="both"/>
        <w:rPr>
          <w:rFonts w:ascii="Times New Roman" w:hAnsi="Times New Roman" w:cs="Times New Roman"/>
          <w:sz w:val="32"/>
          <w:szCs w:val="32"/>
        </w:rPr>
      </w:pPr>
      <w:r w:rsidRPr="00C0399D">
        <w:rPr>
          <w:rFonts w:ascii="Times New Roman" w:hAnsi="Times New Roman" w:cs="Times New Roman"/>
          <w:sz w:val="32"/>
          <w:szCs w:val="32"/>
        </w:rPr>
        <w:t xml:space="preserve">* </w:t>
      </w:r>
      <w:r w:rsidR="000B7436" w:rsidRPr="00C0399D">
        <w:rPr>
          <w:rFonts w:ascii="Times New Roman" w:hAnsi="Times New Roman" w:cs="Times New Roman"/>
          <w:sz w:val="32"/>
          <w:szCs w:val="32"/>
        </w:rPr>
        <w:t>Во многих капризах и шалостях вашего малыша повинны вы сами. Потому что вовремя не поняли его. Пожалели свои силы и время. Стали воспринимать его через призму несбывшихся на</w:t>
      </w:r>
      <w:r w:rsidR="000B7436" w:rsidRPr="00C0399D">
        <w:rPr>
          <w:rFonts w:ascii="Times New Roman" w:hAnsi="Times New Roman" w:cs="Times New Roman"/>
          <w:sz w:val="32"/>
          <w:szCs w:val="32"/>
        </w:rPr>
        <w:softHyphen/>
        <w:t>дежд и просто раздражения. Стали требовать от него то, что он попросту не может вам дат</w:t>
      </w:r>
      <w:r w:rsidRPr="00C0399D">
        <w:rPr>
          <w:rFonts w:ascii="Times New Roman" w:hAnsi="Times New Roman" w:cs="Times New Roman"/>
          <w:sz w:val="32"/>
          <w:szCs w:val="32"/>
        </w:rPr>
        <w:t>ь — в силу особенностей возраста</w:t>
      </w:r>
      <w:r w:rsidR="000B7436" w:rsidRPr="00C0399D">
        <w:rPr>
          <w:rFonts w:ascii="Times New Roman" w:hAnsi="Times New Roman" w:cs="Times New Roman"/>
          <w:sz w:val="32"/>
          <w:szCs w:val="32"/>
        </w:rPr>
        <w:t>! или характера. Короче, не желали принимать его таким, какой он есть.</w:t>
      </w:r>
    </w:p>
    <w:p w:rsidR="00C0399D" w:rsidRPr="00C0399D" w:rsidRDefault="00D707E4" w:rsidP="00D707E4">
      <w:pPr>
        <w:jc w:val="both"/>
        <w:rPr>
          <w:rFonts w:ascii="Times New Roman" w:hAnsi="Times New Roman" w:cs="Times New Roman"/>
          <w:sz w:val="32"/>
          <w:szCs w:val="32"/>
        </w:rPr>
      </w:pPr>
      <w:r w:rsidRPr="00C0399D">
        <w:rPr>
          <w:rFonts w:ascii="Times New Roman" w:hAnsi="Times New Roman" w:cs="Times New Roman"/>
          <w:sz w:val="32"/>
          <w:szCs w:val="32"/>
        </w:rPr>
        <w:t xml:space="preserve">* </w:t>
      </w:r>
      <w:r w:rsidR="000B7436" w:rsidRPr="00C0399D">
        <w:rPr>
          <w:rFonts w:ascii="Times New Roman" w:hAnsi="Times New Roman" w:cs="Times New Roman"/>
          <w:sz w:val="32"/>
          <w:szCs w:val="32"/>
        </w:rPr>
        <w:t>Вы должны всегда верить в лучшее, что есть в вашем малы</w:t>
      </w:r>
      <w:r w:rsidR="00C0399D" w:rsidRPr="00C0399D">
        <w:rPr>
          <w:rFonts w:ascii="Times New Roman" w:hAnsi="Times New Roman" w:cs="Times New Roman"/>
          <w:sz w:val="32"/>
          <w:szCs w:val="32"/>
        </w:rPr>
        <w:t>ш</w:t>
      </w:r>
      <w:r w:rsidR="000B7436" w:rsidRPr="00C0399D">
        <w:rPr>
          <w:rFonts w:ascii="Times New Roman" w:hAnsi="Times New Roman" w:cs="Times New Roman"/>
          <w:sz w:val="32"/>
          <w:szCs w:val="32"/>
        </w:rPr>
        <w:t xml:space="preserve">е. В лучшее, что в нем еще будет. Быть уверенным в том, что рано или поздно это лучшее непременно проявится. И сохранять </w:t>
      </w:r>
      <w:r w:rsidR="00C0399D" w:rsidRPr="00C0399D">
        <w:rPr>
          <w:rFonts w:ascii="Times New Roman" w:hAnsi="Times New Roman" w:cs="Times New Roman"/>
          <w:sz w:val="32"/>
          <w:szCs w:val="32"/>
        </w:rPr>
        <w:t>о</w:t>
      </w:r>
      <w:r w:rsidR="000B7436" w:rsidRPr="00C0399D">
        <w:rPr>
          <w:rFonts w:ascii="Times New Roman" w:hAnsi="Times New Roman" w:cs="Times New Roman"/>
          <w:sz w:val="32"/>
          <w:szCs w:val="32"/>
        </w:rPr>
        <w:t>птимизм во всех педагогических невзгодах.</w:t>
      </w:r>
    </w:p>
    <w:p w:rsidR="00C0399D" w:rsidRPr="00C0399D" w:rsidRDefault="000B7436" w:rsidP="00081AA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0399D">
        <w:rPr>
          <w:rFonts w:ascii="Times New Roman" w:hAnsi="Times New Roman" w:cs="Times New Roman"/>
          <w:sz w:val="32"/>
          <w:szCs w:val="32"/>
        </w:rPr>
        <w:t>Именно эти пять принципов отношения к ребенку определя</w:t>
      </w:r>
      <w:r w:rsidR="00C0399D" w:rsidRPr="00C0399D">
        <w:rPr>
          <w:rFonts w:ascii="Times New Roman" w:hAnsi="Times New Roman" w:cs="Times New Roman"/>
          <w:sz w:val="32"/>
          <w:szCs w:val="32"/>
        </w:rPr>
        <w:t xml:space="preserve">ют </w:t>
      </w:r>
      <w:r w:rsidRPr="00C0399D">
        <w:rPr>
          <w:rFonts w:ascii="Times New Roman" w:hAnsi="Times New Roman" w:cs="Times New Roman"/>
          <w:sz w:val="32"/>
          <w:szCs w:val="32"/>
        </w:rPr>
        <w:t xml:space="preserve">воспитательный климат семьи и задают весь строй </w:t>
      </w:r>
      <w:proofErr w:type="spellStart"/>
      <w:r w:rsidRPr="00C0399D">
        <w:rPr>
          <w:rFonts w:ascii="Times New Roman" w:hAnsi="Times New Roman" w:cs="Times New Roman"/>
          <w:sz w:val="32"/>
          <w:szCs w:val="32"/>
        </w:rPr>
        <w:t>личностиребенка</w:t>
      </w:r>
      <w:proofErr w:type="spellEnd"/>
      <w:r w:rsidRPr="00C0399D">
        <w:rPr>
          <w:rFonts w:ascii="Times New Roman" w:hAnsi="Times New Roman" w:cs="Times New Roman"/>
          <w:sz w:val="32"/>
          <w:szCs w:val="32"/>
        </w:rPr>
        <w:t>.</w:t>
      </w:r>
    </w:p>
    <w:p w:rsidR="00A36569" w:rsidRPr="00A36569" w:rsidRDefault="00C0399D" w:rsidP="00A36569">
      <w:pPr>
        <w:rPr>
          <w:rFonts w:ascii="Times New Roman" w:hAnsi="Times New Roman" w:cs="Times New Roman"/>
          <w:b/>
          <w:sz w:val="36"/>
          <w:szCs w:val="36"/>
        </w:rPr>
      </w:pPr>
      <w:r w:rsidRPr="00A36569">
        <w:rPr>
          <w:rFonts w:ascii="Times New Roman" w:hAnsi="Times New Roman" w:cs="Times New Roman"/>
          <w:b/>
          <w:sz w:val="36"/>
          <w:szCs w:val="36"/>
        </w:rPr>
        <w:t>Как наказывать?</w:t>
      </w:r>
    </w:p>
    <w:p w:rsidR="00C0399D" w:rsidRPr="00A36569" w:rsidRDefault="00C0399D" w:rsidP="00A36569">
      <w:pPr>
        <w:jc w:val="both"/>
        <w:rPr>
          <w:rFonts w:ascii="Times New Roman" w:hAnsi="Times New Roman" w:cs="Times New Roman"/>
          <w:sz w:val="28"/>
          <w:szCs w:val="28"/>
        </w:rPr>
      </w:pPr>
      <w:r w:rsidRPr="00A36569">
        <w:rPr>
          <w:rFonts w:ascii="Times New Roman" w:hAnsi="Times New Roman" w:cs="Times New Roman"/>
          <w:sz w:val="28"/>
          <w:szCs w:val="28"/>
        </w:rPr>
        <w:t>Для правильного воспитания родителям полезно знать, какие формы наказаний существуют.</w:t>
      </w:r>
    </w:p>
    <w:p w:rsidR="00C0399D" w:rsidRPr="00A36569" w:rsidRDefault="00C0399D" w:rsidP="00C27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569">
        <w:rPr>
          <w:rFonts w:ascii="Times New Roman" w:hAnsi="Times New Roman" w:cs="Times New Roman"/>
          <w:sz w:val="28"/>
          <w:szCs w:val="28"/>
        </w:rPr>
        <w:t xml:space="preserve">К самым неправильным, неблагоприятным формам наказания </w:t>
      </w:r>
      <w:proofErr w:type="gramStart"/>
      <w:r w:rsidRPr="00A36569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A36569">
        <w:rPr>
          <w:rFonts w:ascii="Times New Roman" w:hAnsi="Times New Roman" w:cs="Times New Roman"/>
          <w:sz w:val="28"/>
          <w:szCs w:val="28"/>
        </w:rPr>
        <w:t xml:space="preserve"> отнести </w:t>
      </w:r>
      <w:r w:rsidRPr="00A36569">
        <w:rPr>
          <w:rFonts w:ascii="Times New Roman" w:hAnsi="Times New Roman" w:cs="Times New Roman"/>
          <w:i/>
          <w:sz w:val="28"/>
          <w:szCs w:val="28"/>
        </w:rPr>
        <w:t>физическое воздействие</w:t>
      </w:r>
      <w:r w:rsidRPr="00A36569">
        <w:rPr>
          <w:rFonts w:ascii="Times New Roman" w:hAnsi="Times New Roman" w:cs="Times New Roman"/>
          <w:sz w:val="28"/>
          <w:szCs w:val="28"/>
        </w:rPr>
        <w:t xml:space="preserve">. Однако традиционное убеждение значительной части родителей в том, что физические </w:t>
      </w:r>
      <w:r w:rsidR="00A36569">
        <w:rPr>
          <w:rFonts w:ascii="Times New Roman" w:hAnsi="Times New Roman" w:cs="Times New Roman"/>
          <w:sz w:val="28"/>
          <w:szCs w:val="28"/>
        </w:rPr>
        <w:t>н</w:t>
      </w:r>
      <w:r w:rsidRPr="00A36569">
        <w:rPr>
          <w:rFonts w:ascii="Times New Roman" w:hAnsi="Times New Roman" w:cs="Times New Roman"/>
          <w:sz w:val="28"/>
          <w:szCs w:val="28"/>
        </w:rPr>
        <w:t>аказания не такое уж большое зло, а во многом даже и благо, довольно устойчиво. Устойчиво</w:t>
      </w:r>
      <w:r w:rsidR="00A36569">
        <w:rPr>
          <w:rFonts w:ascii="Times New Roman" w:hAnsi="Times New Roman" w:cs="Times New Roman"/>
          <w:sz w:val="28"/>
          <w:szCs w:val="28"/>
        </w:rPr>
        <w:t>сть применения физических наказа</w:t>
      </w:r>
      <w:r w:rsidRPr="00A36569">
        <w:rPr>
          <w:rFonts w:ascii="Times New Roman" w:hAnsi="Times New Roman" w:cs="Times New Roman"/>
          <w:sz w:val="28"/>
          <w:szCs w:val="28"/>
        </w:rPr>
        <w:t xml:space="preserve">ний связана с достаточно сильной внешней эффективностью </w:t>
      </w:r>
      <w:r w:rsidR="00A36569">
        <w:rPr>
          <w:rFonts w:ascii="Times New Roman" w:hAnsi="Times New Roman" w:cs="Times New Roman"/>
          <w:sz w:val="28"/>
          <w:szCs w:val="28"/>
        </w:rPr>
        <w:t>э</w:t>
      </w:r>
      <w:r w:rsidRPr="00A36569">
        <w:rPr>
          <w:rFonts w:ascii="Times New Roman" w:hAnsi="Times New Roman" w:cs="Times New Roman"/>
          <w:sz w:val="28"/>
          <w:szCs w:val="28"/>
        </w:rPr>
        <w:t>того метода. Подобным способом можно оказать влияние на ко</w:t>
      </w:r>
      <w:r w:rsidR="00A36569">
        <w:rPr>
          <w:rFonts w:ascii="Times New Roman" w:hAnsi="Times New Roman" w:cs="Times New Roman"/>
          <w:sz w:val="28"/>
          <w:szCs w:val="28"/>
        </w:rPr>
        <w:t>го</w:t>
      </w:r>
      <w:r w:rsidRPr="00A36569">
        <w:rPr>
          <w:rFonts w:ascii="Times New Roman" w:hAnsi="Times New Roman" w:cs="Times New Roman"/>
          <w:sz w:val="28"/>
          <w:szCs w:val="28"/>
        </w:rPr>
        <w:t xml:space="preserve"> угодно, а не только на мален</w:t>
      </w:r>
      <w:r w:rsidR="00A36569">
        <w:rPr>
          <w:rFonts w:ascii="Times New Roman" w:hAnsi="Times New Roman" w:cs="Times New Roman"/>
          <w:sz w:val="28"/>
          <w:szCs w:val="28"/>
        </w:rPr>
        <w:t>ького и беззащитного человека. Но</w:t>
      </w:r>
      <w:r w:rsidRPr="00A36569">
        <w:rPr>
          <w:rFonts w:ascii="Times New Roman" w:hAnsi="Times New Roman" w:cs="Times New Roman"/>
          <w:sz w:val="28"/>
          <w:szCs w:val="28"/>
        </w:rPr>
        <w:t xml:space="preserve"> </w:t>
      </w:r>
      <w:r w:rsidRPr="00A36569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данного вида воспитательного воздействия есть </w:t>
      </w:r>
      <w:r w:rsidR="00A36569">
        <w:rPr>
          <w:rFonts w:ascii="Times New Roman" w:hAnsi="Times New Roman" w:cs="Times New Roman"/>
          <w:sz w:val="28"/>
          <w:szCs w:val="28"/>
        </w:rPr>
        <w:t>в</w:t>
      </w:r>
      <w:r w:rsidRPr="00A36569">
        <w:rPr>
          <w:rFonts w:ascii="Times New Roman" w:hAnsi="Times New Roman" w:cs="Times New Roman"/>
          <w:sz w:val="28"/>
          <w:szCs w:val="28"/>
        </w:rPr>
        <w:t>се-таки эффективность со знаком «минус». Почему?</w:t>
      </w:r>
    </w:p>
    <w:p w:rsidR="00C0399D" w:rsidRPr="00A36569" w:rsidRDefault="00C0399D" w:rsidP="00C27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569">
        <w:rPr>
          <w:rFonts w:ascii="Times New Roman" w:hAnsi="Times New Roman" w:cs="Times New Roman"/>
          <w:sz w:val="28"/>
          <w:szCs w:val="28"/>
        </w:rPr>
        <w:t>Если родители использовали физическое наказание тогда, ког</w:t>
      </w:r>
      <w:r w:rsidR="00C27E91">
        <w:rPr>
          <w:rFonts w:ascii="Times New Roman" w:hAnsi="Times New Roman" w:cs="Times New Roman"/>
          <w:sz w:val="28"/>
          <w:szCs w:val="28"/>
        </w:rPr>
        <w:t>да</w:t>
      </w:r>
      <w:r w:rsidRPr="00A36569">
        <w:rPr>
          <w:rFonts w:ascii="Times New Roman" w:hAnsi="Times New Roman" w:cs="Times New Roman"/>
          <w:sz w:val="28"/>
          <w:szCs w:val="28"/>
        </w:rPr>
        <w:t xml:space="preserve"> дети не подчинялись их требованиям, то данное воздействие не решило конфликта, а лишь создало иллюзию его разрешения. Ведь в результате подчинился не ребенок, его языком и дейст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виями руководит в этот момент лишь инстинкт самосохранения и животная эмоция страха.</w:t>
      </w:r>
    </w:p>
    <w:p w:rsidR="00C0399D" w:rsidRPr="00A36569" w:rsidRDefault="00C0399D" w:rsidP="00C27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569">
        <w:rPr>
          <w:rFonts w:ascii="Times New Roman" w:hAnsi="Times New Roman" w:cs="Times New Roman"/>
          <w:sz w:val="28"/>
          <w:szCs w:val="28"/>
        </w:rPr>
        <w:t xml:space="preserve">Нельзя применять физическое наказание еще и потому, что </w:t>
      </w:r>
      <w:proofErr w:type="spellStart"/>
      <w:r w:rsidRPr="00A36569">
        <w:rPr>
          <w:rFonts w:ascii="Times New Roman" w:hAnsi="Times New Roman" w:cs="Times New Roman"/>
          <w:sz w:val="28"/>
          <w:szCs w:val="28"/>
        </w:rPr>
        <w:t>бычно</w:t>
      </w:r>
      <w:proofErr w:type="spellEnd"/>
      <w:r w:rsidRPr="00A36569">
        <w:rPr>
          <w:rFonts w:ascii="Times New Roman" w:hAnsi="Times New Roman" w:cs="Times New Roman"/>
          <w:sz w:val="28"/>
          <w:szCs w:val="28"/>
        </w:rPr>
        <w:t xml:space="preserve"> эта форма воздействия выбирается тогда, когда сами ро</w:t>
      </w:r>
      <w:r w:rsidR="00C27E91">
        <w:rPr>
          <w:rFonts w:ascii="Times New Roman" w:hAnsi="Times New Roman" w:cs="Times New Roman"/>
          <w:sz w:val="28"/>
          <w:szCs w:val="28"/>
        </w:rPr>
        <w:t>д</w:t>
      </w:r>
      <w:r w:rsidRPr="00A36569">
        <w:rPr>
          <w:rFonts w:ascii="Times New Roman" w:hAnsi="Times New Roman" w:cs="Times New Roman"/>
          <w:sz w:val="28"/>
          <w:szCs w:val="28"/>
        </w:rPr>
        <w:t xml:space="preserve">ители находятся в состоянии слабого сознательного контроля </w:t>
      </w:r>
      <w:r w:rsidR="00C27E91">
        <w:rPr>
          <w:rFonts w:ascii="Times New Roman" w:hAnsi="Times New Roman" w:cs="Times New Roman"/>
          <w:sz w:val="28"/>
          <w:szCs w:val="28"/>
        </w:rPr>
        <w:t>с</w:t>
      </w:r>
      <w:r w:rsidRPr="00A36569">
        <w:rPr>
          <w:rFonts w:ascii="Times New Roman" w:hAnsi="Times New Roman" w:cs="Times New Roman"/>
          <w:sz w:val="28"/>
          <w:szCs w:val="28"/>
        </w:rPr>
        <w:t xml:space="preserve">обственного поведения. Нет более нелогичной картины, чем мать, </w:t>
      </w:r>
      <w:r w:rsidR="00C27E91">
        <w:rPr>
          <w:rFonts w:ascii="Times New Roman" w:hAnsi="Times New Roman" w:cs="Times New Roman"/>
          <w:sz w:val="28"/>
          <w:szCs w:val="28"/>
        </w:rPr>
        <w:t>ш</w:t>
      </w:r>
      <w:r w:rsidRPr="00A36569">
        <w:rPr>
          <w:rFonts w:ascii="Times New Roman" w:hAnsi="Times New Roman" w:cs="Times New Roman"/>
          <w:sz w:val="28"/>
          <w:szCs w:val="28"/>
        </w:rPr>
        <w:t xml:space="preserve">лепающая своего ребенка со словами: «Драться нехорошо!» </w:t>
      </w:r>
      <w:r w:rsidR="00C27E91">
        <w:rPr>
          <w:rFonts w:ascii="Times New Roman" w:hAnsi="Times New Roman" w:cs="Times New Roman"/>
          <w:sz w:val="28"/>
          <w:szCs w:val="28"/>
        </w:rPr>
        <w:t>М</w:t>
      </w:r>
      <w:r w:rsidRPr="00A36569">
        <w:rPr>
          <w:rFonts w:ascii="Times New Roman" w:hAnsi="Times New Roman" w:cs="Times New Roman"/>
          <w:sz w:val="28"/>
          <w:szCs w:val="28"/>
        </w:rPr>
        <w:t xml:space="preserve">аловероятно, что малыш может понять, что агрессия не есть </w:t>
      </w:r>
      <w:r w:rsidR="00C27E91">
        <w:rPr>
          <w:rFonts w:ascii="Times New Roman" w:hAnsi="Times New Roman" w:cs="Times New Roman"/>
          <w:sz w:val="28"/>
          <w:szCs w:val="28"/>
        </w:rPr>
        <w:t>л</w:t>
      </w:r>
      <w:r w:rsidRPr="00A36569">
        <w:rPr>
          <w:rFonts w:ascii="Times New Roman" w:hAnsi="Times New Roman" w:cs="Times New Roman"/>
          <w:sz w:val="28"/>
          <w:szCs w:val="28"/>
        </w:rPr>
        <w:t>учший способ установления связей с миром, если этим спосо</w:t>
      </w:r>
      <w:r w:rsidR="00C27E91">
        <w:rPr>
          <w:rFonts w:ascii="Times New Roman" w:hAnsi="Times New Roman" w:cs="Times New Roman"/>
          <w:sz w:val="28"/>
          <w:szCs w:val="28"/>
        </w:rPr>
        <w:t>б</w:t>
      </w:r>
      <w:r w:rsidRPr="00A36569">
        <w:rPr>
          <w:rFonts w:ascii="Times New Roman" w:hAnsi="Times New Roman" w:cs="Times New Roman"/>
          <w:sz w:val="28"/>
          <w:szCs w:val="28"/>
        </w:rPr>
        <w:t>ом пользуются родители, пытаясь доказать ребенку его непра</w:t>
      </w:r>
      <w:r w:rsidR="00C27E91">
        <w:rPr>
          <w:rFonts w:ascii="Times New Roman" w:hAnsi="Times New Roman" w:cs="Times New Roman"/>
          <w:sz w:val="28"/>
          <w:szCs w:val="28"/>
        </w:rPr>
        <w:t>в</w:t>
      </w:r>
      <w:r w:rsidRPr="00A36569">
        <w:rPr>
          <w:rFonts w:ascii="Times New Roman" w:hAnsi="Times New Roman" w:cs="Times New Roman"/>
          <w:sz w:val="28"/>
          <w:szCs w:val="28"/>
        </w:rPr>
        <w:t>оту или добиваясь послушания.</w:t>
      </w:r>
    </w:p>
    <w:p w:rsidR="00C0399D" w:rsidRPr="00A36569" w:rsidRDefault="00C0399D" w:rsidP="00C27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569">
        <w:rPr>
          <w:rFonts w:ascii="Times New Roman" w:hAnsi="Times New Roman" w:cs="Times New Roman"/>
          <w:sz w:val="28"/>
          <w:szCs w:val="28"/>
        </w:rPr>
        <w:t>Не следует прибегать к ф</w:t>
      </w:r>
      <w:r w:rsidR="00A36569">
        <w:rPr>
          <w:rFonts w:ascii="Times New Roman" w:hAnsi="Times New Roman" w:cs="Times New Roman"/>
          <w:sz w:val="28"/>
          <w:szCs w:val="28"/>
        </w:rPr>
        <w:t>изическому наказанию еще и потом</w:t>
      </w:r>
      <w:r w:rsidRPr="00A36569">
        <w:rPr>
          <w:rFonts w:ascii="Times New Roman" w:hAnsi="Times New Roman" w:cs="Times New Roman"/>
          <w:sz w:val="28"/>
          <w:szCs w:val="28"/>
        </w:rPr>
        <w:t xml:space="preserve">у, что изменение поведения ребенка после него происходит, как </w:t>
      </w:r>
      <w:r w:rsidR="00C27E91">
        <w:rPr>
          <w:rFonts w:ascii="Times New Roman" w:hAnsi="Times New Roman" w:cs="Times New Roman"/>
          <w:sz w:val="28"/>
          <w:szCs w:val="28"/>
        </w:rPr>
        <w:t>п</w:t>
      </w:r>
      <w:r w:rsidRPr="00A36569">
        <w:rPr>
          <w:rFonts w:ascii="Times New Roman" w:hAnsi="Times New Roman" w:cs="Times New Roman"/>
          <w:sz w:val="28"/>
          <w:szCs w:val="28"/>
        </w:rPr>
        <w:t>равило, только в присутствии человека, который наказал ребен</w:t>
      </w:r>
      <w:r w:rsidR="00C27E91">
        <w:rPr>
          <w:rFonts w:ascii="Times New Roman" w:hAnsi="Times New Roman" w:cs="Times New Roman"/>
          <w:sz w:val="28"/>
          <w:szCs w:val="28"/>
        </w:rPr>
        <w:t>к</w:t>
      </w:r>
      <w:r w:rsidRPr="00A36569">
        <w:rPr>
          <w:rFonts w:ascii="Times New Roman" w:hAnsi="Times New Roman" w:cs="Times New Roman"/>
          <w:sz w:val="28"/>
          <w:szCs w:val="28"/>
        </w:rPr>
        <w:t>а. Поэтому такое воздействие совершенно бесполезно, если ро</w:t>
      </w:r>
      <w:r w:rsidR="00C27E91">
        <w:rPr>
          <w:rFonts w:ascii="Times New Roman" w:hAnsi="Times New Roman" w:cs="Times New Roman"/>
          <w:sz w:val="28"/>
          <w:szCs w:val="28"/>
        </w:rPr>
        <w:t>д</w:t>
      </w:r>
      <w:r w:rsidRPr="00A36569">
        <w:rPr>
          <w:rFonts w:ascii="Times New Roman" w:hAnsi="Times New Roman" w:cs="Times New Roman"/>
          <w:sz w:val="28"/>
          <w:szCs w:val="28"/>
        </w:rPr>
        <w:t>ители хотят воспитать в ребенке действительно моральное по</w:t>
      </w:r>
      <w:r w:rsidR="00C27E91">
        <w:rPr>
          <w:rFonts w:ascii="Times New Roman" w:hAnsi="Times New Roman" w:cs="Times New Roman"/>
          <w:sz w:val="28"/>
          <w:szCs w:val="28"/>
        </w:rPr>
        <w:t>в</w:t>
      </w:r>
      <w:r w:rsidRPr="00A36569">
        <w:rPr>
          <w:rFonts w:ascii="Times New Roman" w:hAnsi="Times New Roman" w:cs="Times New Roman"/>
          <w:sz w:val="28"/>
          <w:szCs w:val="28"/>
        </w:rPr>
        <w:t xml:space="preserve">едение, способность к правильным поступкам только под </w:t>
      </w:r>
      <w:r w:rsidR="00C27E91">
        <w:rPr>
          <w:rFonts w:ascii="Times New Roman" w:hAnsi="Times New Roman" w:cs="Times New Roman"/>
          <w:sz w:val="28"/>
          <w:szCs w:val="28"/>
        </w:rPr>
        <w:t>в</w:t>
      </w:r>
      <w:r w:rsidRPr="00A36569">
        <w:rPr>
          <w:rFonts w:ascii="Times New Roman" w:hAnsi="Times New Roman" w:cs="Times New Roman"/>
          <w:sz w:val="28"/>
          <w:szCs w:val="28"/>
        </w:rPr>
        <w:t xml:space="preserve">оздействием собственного внутреннего контроля, без внешних </w:t>
      </w:r>
      <w:r w:rsidR="00C27E91">
        <w:rPr>
          <w:rFonts w:ascii="Times New Roman" w:hAnsi="Times New Roman" w:cs="Times New Roman"/>
          <w:sz w:val="28"/>
          <w:szCs w:val="28"/>
        </w:rPr>
        <w:t>о</w:t>
      </w:r>
      <w:r w:rsidRPr="00A36569">
        <w:rPr>
          <w:rFonts w:ascii="Times New Roman" w:hAnsi="Times New Roman" w:cs="Times New Roman"/>
          <w:sz w:val="28"/>
          <w:szCs w:val="28"/>
        </w:rPr>
        <w:t>граничений.</w:t>
      </w:r>
    </w:p>
    <w:p w:rsidR="00C0399D" w:rsidRPr="00A36569" w:rsidRDefault="00C0399D" w:rsidP="00C27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569">
        <w:rPr>
          <w:rFonts w:ascii="Times New Roman" w:hAnsi="Times New Roman" w:cs="Times New Roman"/>
          <w:sz w:val="28"/>
          <w:szCs w:val="28"/>
        </w:rPr>
        <w:t xml:space="preserve">Заметим, что речевая агрессия (ругань, оскорбления), так же </w:t>
      </w:r>
      <w:r w:rsidR="00C27E91">
        <w:rPr>
          <w:rFonts w:ascii="Times New Roman" w:hAnsi="Times New Roman" w:cs="Times New Roman"/>
          <w:sz w:val="28"/>
          <w:szCs w:val="28"/>
        </w:rPr>
        <w:t>к</w:t>
      </w:r>
      <w:r w:rsidRPr="00A36569">
        <w:rPr>
          <w:rFonts w:ascii="Times New Roman" w:hAnsi="Times New Roman" w:cs="Times New Roman"/>
          <w:sz w:val="28"/>
          <w:szCs w:val="28"/>
        </w:rPr>
        <w:t xml:space="preserve">ак и физические наказания, малоэффективна и ведет лишь к </w:t>
      </w:r>
      <w:r w:rsidR="00C27E91">
        <w:rPr>
          <w:rFonts w:ascii="Times New Roman" w:hAnsi="Times New Roman" w:cs="Times New Roman"/>
          <w:sz w:val="28"/>
          <w:szCs w:val="28"/>
        </w:rPr>
        <w:t>а</w:t>
      </w:r>
      <w:r w:rsidRPr="00A36569">
        <w:rPr>
          <w:rFonts w:ascii="Times New Roman" w:hAnsi="Times New Roman" w:cs="Times New Roman"/>
          <w:sz w:val="28"/>
          <w:szCs w:val="28"/>
        </w:rPr>
        <w:t>налогичным способам поведения ребенка со сверстниками в ре</w:t>
      </w:r>
      <w:r w:rsidR="00C27E91">
        <w:rPr>
          <w:rFonts w:ascii="Times New Roman" w:hAnsi="Times New Roman" w:cs="Times New Roman"/>
          <w:sz w:val="28"/>
          <w:szCs w:val="28"/>
        </w:rPr>
        <w:t>з</w:t>
      </w:r>
      <w:r w:rsidRPr="00A36569">
        <w:rPr>
          <w:rFonts w:ascii="Times New Roman" w:hAnsi="Times New Roman" w:cs="Times New Roman"/>
          <w:sz w:val="28"/>
          <w:szCs w:val="28"/>
        </w:rPr>
        <w:t>ультате действия механизма подражания.</w:t>
      </w:r>
    </w:p>
    <w:p w:rsidR="00C0399D" w:rsidRPr="00A36569" w:rsidRDefault="00290E44" w:rsidP="00C27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1" o:spid="_x0000_s1026" style="position:absolute;left:0;text-align:left;z-index:251656192;visibility:visible;mso-position-horizontal-relative:margin" from="672.3pt,158.4pt" to="672.3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" o:allowincell="f" strokeweight=".35pt">
            <w10:wrap anchorx="margin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22" o:spid="_x0000_s1029" style="position:absolute;left:0;text-align:left;z-index:251657216;visibility:visible;mso-position-horizontal-relative:margin" from="713.9pt,117.9pt" to="713.9pt,2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" o:allowincell="f" strokeweight="1.45pt">
            <w10:wrap anchorx="margin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23" o:spid="_x0000_s1028" style="position:absolute;left:0;text-align:left;z-index:251658240;visibility:visible;mso-position-horizontal-relative:margin" from="717.3pt,89.3pt" to="717.3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" o:allowincell="f" strokeweight=".7pt">
            <w10:wrap anchorx="margin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24" o:spid="_x0000_s1027" style="position:absolute;left:0;text-align:left;z-index:251659264;visibility:visible;mso-position-horizontal-relative:margin" from="718.75pt,460.25pt" to="718.75pt,5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" o:allowincell="f" strokeweight="2.35pt">
            <w10:wrap anchorx="margin"/>
          </v:line>
        </w:pict>
      </w:r>
      <w:r w:rsidR="00C0399D" w:rsidRPr="00A36569">
        <w:rPr>
          <w:rFonts w:ascii="Times New Roman" w:hAnsi="Times New Roman" w:cs="Times New Roman"/>
          <w:sz w:val="28"/>
          <w:szCs w:val="28"/>
        </w:rPr>
        <w:t>Весьма распространенной формой являются так называемые сепарационные наказания, лишающие ребенка части родитель</w:t>
      </w:r>
      <w:r w:rsidR="00C0399D" w:rsidRPr="00A36569">
        <w:rPr>
          <w:rFonts w:ascii="Times New Roman" w:hAnsi="Times New Roman" w:cs="Times New Roman"/>
          <w:sz w:val="28"/>
          <w:szCs w:val="28"/>
        </w:rPr>
        <w:softHyphen/>
        <w:t>ской любви (игнорирование ребенка, отказ от общения с ним). Суть наказания сводится к изменению привычного для ребенка стиля отношений с родителями (ребенок теряет привычную долю внимания, но вся забота о нем остается). Это чрезвычайно силь</w:t>
      </w:r>
      <w:r w:rsidR="00C0399D" w:rsidRPr="00A36569">
        <w:rPr>
          <w:rFonts w:ascii="Times New Roman" w:hAnsi="Times New Roman" w:cs="Times New Roman"/>
          <w:sz w:val="28"/>
          <w:szCs w:val="28"/>
        </w:rPr>
        <w:softHyphen/>
        <w:t>но действующая форма, и применять ее нужно с крайней осто</w:t>
      </w:r>
      <w:r w:rsidR="00C0399D" w:rsidRPr="00A36569">
        <w:rPr>
          <w:rFonts w:ascii="Times New Roman" w:hAnsi="Times New Roman" w:cs="Times New Roman"/>
          <w:sz w:val="28"/>
          <w:szCs w:val="28"/>
        </w:rPr>
        <w:softHyphen/>
        <w:t>рожностью и на очень короткое время. Нельзя допускать в ад</w:t>
      </w:r>
      <w:r w:rsidR="00C0399D" w:rsidRPr="00A36569">
        <w:rPr>
          <w:rFonts w:ascii="Times New Roman" w:hAnsi="Times New Roman" w:cs="Times New Roman"/>
          <w:sz w:val="28"/>
          <w:szCs w:val="28"/>
        </w:rPr>
        <w:softHyphen/>
        <w:t>рес малыша угрозы, что мама уйдет из дома, оставит его одного, тем более применять такое наказание, как уход родителей из до</w:t>
      </w:r>
      <w:r w:rsidR="00C0399D" w:rsidRPr="00A36569">
        <w:rPr>
          <w:rFonts w:ascii="Times New Roman" w:hAnsi="Times New Roman" w:cs="Times New Roman"/>
          <w:sz w:val="28"/>
          <w:szCs w:val="28"/>
        </w:rPr>
        <w:softHyphen/>
        <w:t>ма. Действенность этой формы наказания зависит от отношений до его применения. Если между ребенком и родителями сущест</w:t>
      </w:r>
      <w:r w:rsidR="00C0399D" w:rsidRPr="00A36569">
        <w:rPr>
          <w:rFonts w:ascii="Times New Roman" w:hAnsi="Times New Roman" w:cs="Times New Roman"/>
          <w:sz w:val="28"/>
          <w:szCs w:val="28"/>
        </w:rPr>
        <w:softHyphen/>
        <w:t>вовали отношения подлинной близости, взаимоуважения, любви и доверия, то такой метод может быть использован. Если же все</w:t>
      </w:r>
      <w:r w:rsidR="00C0399D" w:rsidRPr="00A36569">
        <w:rPr>
          <w:rFonts w:ascii="Times New Roman" w:hAnsi="Times New Roman" w:cs="Times New Roman"/>
          <w:sz w:val="28"/>
          <w:szCs w:val="28"/>
        </w:rPr>
        <w:softHyphen/>
        <w:t>го этого не было, то подобное наказание абсолютно ничего не даст: временная утрата любви имеет смысл тогда, когда есть что терять.</w:t>
      </w:r>
    </w:p>
    <w:p w:rsidR="00C0399D" w:rsidRPr="00A36569" w:rsidRDefault="00C0399D" w:rsidP="00C27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E91">
        <w:rPr>
          <w:rFonts w:ascii="Times New Roman" w:hAnsi="Times New Roman" w:cs="Times New Roman"/>
          <w:i/>
          <w:sz w:val="28"/>
          <w:szCs w:val="28"/>
        </w:rPr>
        <w:t>Запрет.</w:t>
      </w:r>
      <w:r w:rsidRPr="00A36569">
        <w:rPr>
          <w:rFonts w:ascii="Times New Roman" w:hAnsi="Times New Roman" w:cs="Times New Roman"/>
          <w:sz w:val="28"/>
          <w:szCs w:val="28"/>
        </w:rPr>
        <w:t xml:space="preserve"> Довольно часто в силу ограниченности собственного опыта ребенка родители вынуждены запрещать ему выполнять какие-то действия, прежде всего из соображений безопасности. Необходимо, чтобы запрет совпадал или опережал совершение неправильного поступка. Очень важно в таких случаях контроли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ровать речевые высказывания, ограничиваясь кратким замечанием: «Нельзя!», отказываясь при этом от развернутой аргумента</w:t>
      </w:r>
      <w:r w:rsidRPr="00A36569">
        <w:rPr>
          <w:rFonts w:ascii="Times New Roman" w:hAnsi="Times New Roman" w:cs="Times New Roman"/>
          <w:sz w:val="28"/>
          <w:szCs w:val="28"/>
        </w:rPr>
        <w:softHyphen/>
        <w:t xml:space="preserve">ции </w:t>
      </w:r>
      <w:r w:rsidRPr="00A36569">
        <w:rPr>
          <w:rFonts w:ascii="Times New Roman" w:hAnsi="Times New Roman" w:cs="Times New Roman"/>
          <w:sz w:val="28"/>
          <w:szCs w:val="28"/>
        </w:rPr>
        <w:lastRenderedPageBreak/>
        <w:t>запрета. Лучше показать свое неудовольствие мимикой, жестом, выражением лица. Тогда постепенно ребенок научится понимать, какие поступки вызывают эмоциональную поддержку родителей, а какие нет. Опережающий запрет должен быть ла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коничным и точным.</w:t>
      </w:r>
    </w:p>
    <w:p w:rsidR="00C0399D" w:rsidRPr="00A36569" w:rsidRDefault="00C0399D" w:rsidP="00C27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569">
        <w:rPr>
          <w:rFonts w:ascii="Times New Roman" w:hAnsi="Times New Roman" w:cs="Times New Roman"/>
          <w:sz w:val="28"/>
          <w:szCs w:val="28"/>
        </w:rPr>
        <w:t>Довольно распространенным наказанием в семье является на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казание «естественными последствиями», состоящее в лише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нии ребенка за провинность чего-либо приятного (сладостей, но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вых игрушек, прогулок и т. п.). Такой метод может привести к успеху только в том случае, если ребенок воспринимает ограни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чение как справедливое, если в большей степени решение при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нято с его согласия или является результатом предварительного уговора. Понятно, что применение данного воспитательного воз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действия возможно лишь с определенного возраста, когда ребе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нок в принципе способен установить связь между своим проступ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ком и наказанием. Поэтому целесообразнее использовать не отмену, а отсрочку предполагаемого радостного для ребенка со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бытия, если он совершил тот или иной проступок. Применяя на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казание по принципу «естественных последствий», нельзя лишать ребенка того, что необходимо для его полноценного нормально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го развития: еды, свежего воздуха, общения со сверстниками. Хо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рошо, если данный тип наказания в семье принимает вид узако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ненного и распространяемого на всех правила: намусорил — сам убери, испачкал — сам приведи в порядок и т. п.</w:t>
      </w:r>
    </w:p>
    <w:p w:rsidR="00C0399D" w:rsidRPr="00A36569" w:rsidRDefault="00C0399D" w:rsidP="00C27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569">
        <w:rPr>
          <w:rFonts w:ascii="Times New Roman" w:hAnsi="Times New Roman" w:cs="Times New Roman"/>
          <w:sz w:val="28"/>
          <w:szCs w:val="28"/>
        </w:rPr>
        <w:t>Наверное, невозможно представить процесс воспитания вооб</w:t>
      </w:r>
      <w:r w:rsidRPr="00A36569">
        <w:rPr>
          <w:rFonts w:ascii="Times New Roman" w:hAnsi="Times New Roman" w:cs="Times New Roman"/>
          <w:sz w:val="28"/>
          <w:szCs w:val="28"/>
        </w:rPr>
        <w:softHyphen/>
        <w:t xml:space="preserve">ще без наказаний. Но следует помнить слова знаменитого </w:t>
      </w:r>
      <w:proofErr w:type="spellStart"/>
      <w:r w:rsidRPr="00A36569">
        <w:rPr>
          <w:rFonts w:ascii="Times New Roman" w:hAnsi="Times New Roman" w:cs="Times New Roman"/>
          <w:sz w:val="28"/>
          <w:szCs w:val="28"/>
        </w:rPr>
        <w:t>Януша</w:t>
      </w:r>
      <w:proofErr w:type="spellEnd"/>
      <w:r w:rsidRPr="00A36569">
        <w:rPr>
          <w:rFonts w:ascii="Times New Roman" w:hAnsi="Times New Roman" w:cs="Times New Roman"/>
          <w:sz w:val="28"/>
          <w:szCs w:val="28"/>
        </w:rPr>
        <w:t xml:space="preserve"> Корчака, который утверждал: «Чем больше у ребенка свобо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ды, тем меньше необходимость в наказаниях. Чем больше Поощрений, тем меньше наказаний».</w:t>
      </w:r>
    </w:p>
    <w:p w:rsidR="00C0399D" w:rsidRPr="00A36569" w:rsidRDefault="00C0399D" w:rsidP="00C27E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569">
        <w:rPr>
          <w:rFonts w:ascii="Times New Roman" w:hAnsi="Times New Roman" w:cs="Times New Roman"/>
          <w:sz w:val="28"/>
          <w:szCs w:val="28"/>
        </w:rPr>
        <w:t>Естественно, темы проводимых с родителями бесед могут зна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чительно расширяться и отражать анализ психологических осо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бенностей детей разного возраста, проблемы, связанные с вос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питанием нравственных качеств (например, чувства ответственности), описание возможных установок ребенка по от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ношению к родителям и к самому себе, а также их связь со сти</w:t>
      </w:r>
      <w:r w:rsidRPr="00A36569">
        <w:rPr>
          <w:rFonts w:ascii="Times New Roman" w:hAnsi="Times New Roman" w:cs="Times New Roman"/>
          <w:sz w:val="28"/>
          <w:szCs w:val="28"/>
        </w:rPr>
        <w:softHyphen/>
        <w:t>лями семейного воспитания.</w:t>
      </w:r>
    </w:p>
    <w:p w:rsidR="00A36569" w:rsidRDefault="00A36569" w:rsidP="00A36569">
      <w:pPr>
        <w:rPr>
          <w:rFonts w:ascii="Times New Roman" w:hAnsi="Times New Roman" w:cs="Times New Roman"/>
          <w:sz w:val="28"/>
          <w:szCs w:val="28"/>
        </w:rPr>
      </w:pPr>
    </w:p>
    <w:p w:rsidR="00A377C9" w:rsidRPr="00A377C9" w:rsidRDefault="00C0399D" w:rsidP="00081AA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377C9">
        <w:rPr>
          <w:rFonts w:ascii="Times New Roman" w:hAnsi="Times New Roman" w:cs="Times New Roman"/>
          <w:b/>
          <w:i/>
          <w:sz w:val="36"/>
          <w:szCs w:val="36"/>
        </w:rPr>
        <w:t>Наказывая, подумай: «Зачем?!»</w:t>
      </w:r>
    </w:p>
    <w:p w:rsidR="00C27E91" w:rsidRPr="00081AAE" w:rsidRDefault="00C0399D" w:rsidP="00C27E91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77C9">
        <w:rPr>
          <w:rFonts w:ascii="Times New Roman" w:hAnsi="Times New Roman" w:cs="Times New Roman"/>
          <w:b/>
          <w:i/>
          <w:sz w:val="36"/>
          <w:szCs w:val="36"/>
        </w:rPr>
        <w:t>7 правил для всех</w:t>
      </w:r>
    </w:p>
    <w:p w:rsidR="00C0399D" w:rsidRDefault="00A377C9" w:rsidP="00081A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0399D" w:rsidRPr="00C27E91">
        <w:rPr>
          <w:rFonts w:ascii="Times New Roman" w:hAnsi="Times New Roman" w:cs="Times New Roman"/>
          <w:sz w:val="28"/>
          <w:szCs w:val="28"/>
        </w:rPr>
        <w:t>Наказание не должно вредить здоровью — ни фи</w:t>
      </w:r>
      <w:r w:rsidR="00C0399D" w:rsidRPr="00C27E91">
        <w:rPr>
          <w:rFonts w:ascii="Times New Roman" w:hAnsi="Times New Roman" w:cs="Times New Roman"/>
          <w:sz w:val="28"/>
          <w:szCs w:val="28"/>
        </w:rPr>
        <w:softHyphen/>
        <w:t>зическому, ни психическому. Более того, по идее, нака</w:t>
      </w:r>
      <w:r w:rsidR="00C0399D" w:rsidRPr="00C27E91">
        <w:rPr>
          <w:rFonts w:ascii="Times New Roman" w:hAnsi="Times New Roman" w:cs="Times New Roman"/>
          <w:sz w:val="28"/>
          <w:szCs w:val="28"/>
        </w:rPr>
        <w:softHyphen/>
        <w:t>зание должно быть полезным, не так ли? Никто не спорит. Однако наказывающий забывает подумать...</w:t>
      </w:r>
    </w:p>
    <w:p w:rsidR="00A377C9" w:rsidRPr="00C27E91" w:rsidRDefault="00A377C9" w:rsidP="00A37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99D" w:rsidRDefault="00A377C9" w:rsidP="00C27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0399D" w:rsidRPr="00C27E91">
        <w:rPr>
          <w:rFonts w:ascii="Times New Roman" w:hAnsi="Times New Roman" w:cs="Times New Roman"/>
          <w:sz w:val="28"/>
          <w:szCs w:val="28"/>
        </w:rPr>
        <w:t>Если есть сомнение, наказывать или не наказы</w:t>
      </w:r>
      <w:r w:rsidR="00C0399D" w:rsidRPr="00C27E91">
        <w:rPr>
          <w:rFonts w:ascii="Times New Roman" w:hAnsi="Times New Roman" w:cs="Times New Roman"/>
          <w:sz w:val="28"/>
          <w:szCs w:val="28"/>
        </w:rPr>
        <w:softHyphen/>
        <w:t>вать, НЕ наказывайте. Даже если уже поняли, что обыч</w:t>
      </w:r>
      <w:r w:rsidR="00C0399D" w:rsidRPr="00C27E91">
        <w:rPr>
          <w:rFonts w:ascii="Times New Roman" w:hAnsi="Times New Roman" w:cs="Times New Roman"/>
          <w:sz w:val="28"/>
          <w:szCs w:val="28"/>
        </w:rPr>
        <w:softHyphen/>
        <w:t>но слишком мягки, доверчивы и нерешительны. Ника</w:t>
      </w:r>
      <w:r w:rsidR="00C0399D" w:rsidRPr="00C27E91">
        <w:rPr>
          <w:rFonts w:ascii="Times New Roman" w:hAnsi="Times New Roman" w:cs="Times New Roman"/>
          <w:sz w:val="28"/>
          <w:szCs w:val="28"/>
        </w:rPr>
        <w:softHyphen/>
        <w:t>кой «профилактики», никаких наказаний «на всякий случай»!</w:t>
      </w:r>
    </w:p>
    <w:p w:rsidR="00A377C9" w:rsidRPr="00C27E91" w:rsidRDefault="00A377C9" w:rsidP="00C27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99D" w:rsidRPr="00C27E91" w:rsidRDefault="00A377C9" w:rsidP="00C27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0399D" w:rsidRPr="00C27E91">
        <w:rPr>
          <w:rFonts w:ascii="Times New Roman" w:hAnsi="Times New Roman" w:cs="Times New Roman"/>
          <w:sz w:val="28"/>
          <w:szCs w:val="28"/>
        </w:rPr>
        <w:t>За один раз — одно. Даже если проступков совер</w:t>
      </w:r>
      <w:r w:rsidR="00C0399D" w:rsidRPr="00C27E91">
        <w:rPr>
          <w:rFonts w:ascii="Times New Roman" w:hAnsi="Times New Roman" w:cs="Times New Roman"/>
          <w:sz w:val="28"/>
          <w:szCs w:val="28"/>
        </w:rPr>
        <w:softHyphen/>
        <w:t>шено сразу необозримое множество, наказание может быть суровым, но только одно, за все сразу, а не по</w:t>
      </w:r>
      <w:r w:rsidR="00C0399D" w:rsidRPr="00C27E91">
        <w:rPr>
          <w:rFonts w:ascii="Times New Roman" w:hAnsi="Times New Roman" w:cs="Times New Roman"/>
          <w:sz w:val="28"/>
          <w:szCs w:val="28"/>
        </w:rPr>
        <w:softHyphen/>
        <w:t>одиночке — за каждый. Салат из наказаний — блюдо не для детской души!</w:t>
      </w:r>
    </w:p>
    <w:p w:rsidR="00C0399D" w:rsidRDefault="00C0399D" w:rsidP="00C27E91">
      <w:pPr>
        <w:jc w:val="both"/>
        <w:rPr>
          <w:rFonts w:ascii="Times New Roman" w:hAnsi="Times New Roman" w:cs="Times New Roman"/>
          <w:sz w:val="28"/>
          <w:szCs w:val="28"/>
        </w:rPr>
      </w:pPr>
      <w:r w:rsidRPr="00C27E91">
        <w:rPr>
          <w:rFonts w:ascii="Times New Roman" w:hAnsi="Times New Roman" w:cs="Times New Roman"/>
          <w:sz w:val="28"/>
          <w:szCs w:val="28"/>
        </w:rPr>
        <w:t>Наказание — не за счет любви, чтобы ни случилось, не лишайте ребенка заслуженной похвалы и награды.</w:t>
      </w:r>
    </w:p>
    <w:p w:rsidR="00A377C9" w:rsidRPr="00C27E91" w:rsidRDefault="00A377C9" w:rsidP="00C27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99D" w:rsidRDefault="00C0399D" w:rsidP="00C27E91">
      <w:pPr>
        <w:jc w:val="both"/>
        <w:rPr>
          <w:rFonts w:ascii="Times New Roman" w:hAnsi="Times New Roman" w:cs="Times New Roman"/>
          <w:sz w:val="28"/>
          <w:szCs w:val="28"/>
        </w:rPr>
      </w:pPr>
      <w:r w:rsidRPr="00C27E91">
        <w:rPr>
          <w:rFonts w:ascii="Times New Roman" w:hAnsi="Times New Roman" w:cs="Times New Roman"/>
          <w:sz w:val="28"/>
          <w:szCs w:val="28"/>
        </w:rPr>
        <w:t>4.</w:t>
      </w:r>
      <w:r w:rsidRPr="00C27E91">
        <w:rPr>
          <w:rFonts w:ascii="Times New Roman" w:hAnsi="Times New Roman" w:cs="Times New Roman"/>
          <w:sz w:val="28"/>
          <w:szCs w:val="28"/>
        </w:rPr>
        <w:tab/>
        <w:t>Срок давности. Лучше не наказывать, чем наказы</w:t>
      </w:r>
      <w:r w:rsidRPr="00C27E91">
        <w:rPr>
          <w:rFonts w:ascii="Times New Roman" w:hAnsi="Times New Roman" w:cs="Times New Roman"/>
          <w:sz w:val="28"/>
          <w:szCs w:val="28"/>
        </w:rPr>
        <w:softHyphen/>
        <w:t>вать запоздало. Иные чересчур последовательные вос</w:t>
      </w:r>
      <w:r w:rsidRPr="00C27E91">
        <w:rPr>
          <w:rFonts w:ascii="Times New Roman" w:hAnsi="Times New Roman" w:cs="Times New Roman"/>
          <w:sz w:val="28"/>
          <w:szCs w:val="28"/>
        </w:rPr>
        <w:softHyphen/>
        <w:t>питатели ругают и наказывают детей за проступки, об</w:t>
      </w:r>
      <w:r w:rsidRPr="00C27E91">
        <w:rPr>
          <w:rFonts w:ascii="Times New Roman" w:hAnsi="Times New Roman" w:cs="Times New Roman"/>
          <w:sz w:val="28"/>
          <w:szCs w:val="28"/>
        </w:rPr>
        <w:softHyphen/>
        <w:t xml:space="preserve">наруженные спустя месяц, а то и год (что-то </w:t>
      </w:r>
      <w:r w:rsidR="00081AAE" w:rsidRPr="00C27E91">
        <w:rPr>
          <w:rFonts w:ascii="Times New Roman" w:hAnsi="Times New Roman" w:cs="Times New Roman"/>
          <w:sz w:val="28"/>
          <w:szCs w:val="28"/>
        </w:rPr>
        <w:t>испортил, стащил</w:t>
      </w:r>
      <w:r w:rsidRPr="00C27E91">
        <w:rPr>
          <w:rFonts w:ascii="Times New Roman" w:hAnsi="Times New Roman" w:cs="Times New Roman"/>
          <w:sz w:val="28"/>
          <w:szCs w:val="28"/>
        </w:rPr>
        <w:t>, напакостил), забывая, что даже в суровых взрос</w:t>
      </w:r>
      <w:r w:rsidRPr="00C27E91">
        <w:rPr>
          <w:rFonts w:ascii="Times New Roman" w:hAnsi="Times New Roman" w:cs="Times New Roman"/>
          <w:sz w:val="28"/>
          <w:szCs w:val="28"/>
        </w:rPr>
        <w:softHyphen/>
        <w:t xml:space="preserve">лых законах принимается </w:t>
      </w:r>
      <w:r w:rsidR="00290E44" w:rsidRPr="00C27E91">
        <w:rPr>
          <w:rFonts w:ascii="Times New Roman" w:hAnsi="Times New Roman" w:cs="Times New Roman"/>
          <w:sz w:val="28"/>
          <w:szCs w:val="28"/>
        </w:rPr>
        <w:t>во внимание</w:t>
      </w:r>
      <w:r w:rsidRPr="00C27E91">
        <w:rPr>
          <w:rFonts w:ascii="Times New Roman" w:hAnsi="Times New Roman" w:cs="Times New Roman"/>
          <w:sz w:val="28"/>
          <w:szCs w:val="28"/>
        </w:rPr>
        <w:t xml:space="preserve"> срок давности</w:t>
      </w:r>
      <w:r w:rsidR="00290E44">
        <w:rPr>
          <w:rFonts w:ascii="Times New Roman" w:hAnsi="Times New Roman" w:cs="Times New Roman"/>
          <w:sz w:val="28"/>
          <w:szCs w:val="28"/>
        </w:rPr>
        <w:t xml:space="preserve"> </w:t>
      </w:r>
      <w:r w:rsidRPr="00C27E91">
        <w:rPr>
          <w:rFonts w:ascii="Times New Roman" w:hAnsi="Times New Roman" w:cs="Times New Roman"/>
          <w:sz w:val="28"/>
          <w:szCs w:val="28"/>
        </w:rPr>
        <w:t>правонарушения. Риск внушить ребенку мысль о воз</w:t>
      </w:r>
      <w:r w:rsidRPr="00C27E91">
        <w:rPr>
          <w:rFonts w:ascii="Times New Roman" w:hAnsi="Times New Roman" w:cs="Times New Roman"/>
          <w:sz w:val="28"/>
          <w:szCs w:val="28"/>
        </w:rPr>
        <w:softHyphen/>
        <w:t>можной безнаказанности не так страшен, как риск задержки душевного развития.</w:t>
      </w:r>
    </w:p>
    <w:p w:rsidR="00A377C9" w:rsidRPr="00C27E91" w:rsidRDefault="00A377C9" w:rsidP="00C27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99D" w:rsidRDefault="00A377C9" w:rsidP="00C27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0399D" w:rsidRPr="00C27E91">
        <w:rPr>
          <w:rFonts w:ascii="Times New Roman" w:hAnsi="Times New Roman" w:cs="Times New Roman"/>
          <w:sz w:val="28"/>
          <w:szCs w:val="28"/>
        </w:rPr>
        <w:t>Наказан — прощен. Инцидент исчерпан. Страница перевернута, как ни в чем не бывало. О старых грехах ни слова. Не мешайте начинать жизнь сначала!</w:t>
      </w:r>
    </w:p>
    <w:p w:rsidR="00A377C9" w:rsidRPr="00C27E91" w:rsidRDefault="00A377C9" w:rsidP="00C27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99D" w:rsidRDefault="00A377C9" w:rsidP="00C27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0399D" w:rsidRPr="00C27E91">
        <w:rPr>
          <w:rFonts w:ascii="Times New Roman" w:hAnsi="Times New Roman" w:cs="Times New Roman"/>
          <w:sz w:val="28"/>
          <w:szCs w:val="28"/>
        </w:rPr>
        <w:t>Без унижения. Что бы ни было, какая бы ни была вина, наказание не должно восприниматься ребенком как торжество нашей силы над его слабостью, как уни</w:t>
      </w:r>
      <w:r w:rsidR="00C0399D" w:rsidRPr="00C27E91">
        <w:rPr>
          <w:rFonts w:ascii="Times New Roman" w:hAnsi="Times New Roman" w:cs="Times New Roman"/>
          <w:sz w:val="28"/>
          <w:szCs w:val="28"/>
        </w:rPr>
        <w:softHyphen/>
        <w:t>жение. Если ребенок считает, что мы несправедливы, наказание содействует только в обратную сторону!</w:t>
      </w:r>
    </w:p>
    <w:p w:rsidR="00A377C9" w:rsidRPr="00C27E91" w:rsidRDefault="00A377C9" w:rsidP="00C27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99D" w:rsidRDefault="00A377C9" w:rsidP="00C27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0399D" w:rsidRPr="00C27E91">
        <w:rPr>
          <w:rFonts w:ascii="Times New Roman" w:hAnsi="Times New Roman" w:cs="Times New Roman"/>
          <w:sz w:val="28"/>
          <w:szCs w:val="28"/>
        </w:rPr>
        <w:t>Ребенок не должен бояться наказания. Не наказа</w:t>
      </w:r>
      <w:r w:rsidR="00C0399D" w:rsidRPr="00C27E91">
        <w:rPr>
          <w:rFonts w:ascii="Times New Roman" w:hAnsi="Times New Roman" w:cs="Times New Roman"/>
          <w:sz w:val="28"/>
          <w:szCs w:val="28"/>
        </w:rPr>
        <w:softHyphen/>
        <w:t>ния он должен бояться, не гнева нашего, а нашего огор</w:t>
      </w:r>
      <w:r w:rsidR="00C0399D" w:rsidRPr="00C27E91">
        <w:rPr>
          <w:rFonts w:ascii="Times New Roman" w:hAnsi="Times New Roman" w:cs="Times New Roman"/>
          <w:sz w:val="28"/>
          <w:szCs w:val="28"/>
        </w:rPr>
        <w:softHyphen/>
        <w:t>чения...</w:t>
      </w:r>
    </w:p>
    <w:p w:rsidR="00A377C9" w:rsidRPr="00C27E91" w:rsidRDefault="00A377C9" w:rsidP="00C27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99D" w:rsidRPr="00C27E91" w:rsidRDefault="00C0399D" w:rsidP="00A37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E91">
        <w:rPr>
          <w:rFonts w:ascii="Times New Roman" w:hAnsi="Times New Roman" w:cs="Times New Roman"/>
          <w:sz w:val="28"/>
          <w:szCs w:val="28"/>
        </w:rPr>
        <w:t>При дефиците любви становится наказанием сама жизнь, и тогда наказание ищется как последний шанс на любовь.</w:t>
      </w:r>
    </w:p>
    <w:p w:rsidR="00C0399D" w:rsidRDefault="00C0399D" w:rsidP="00290E44">
      <w:pPr>
        <w:rPr>
          <w:rFonts w:ascii="Times New Roman" w:hAnsi="Times New Roman" w:cs="Times New Roman"/>
          <w:sz w:val="28"/>
          <w:szCs w:val="28"/>
        </w:rPr>
      </w:pPr>
    </w:p>
    <w:p w:rsidR="00A377C9" w:rsidRDefault="0026775A" w:rsidP="00290E4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Ю</w:t>
      </w:r>
      <w:r w:rsidR="00C0399D" w:rsidRPr="0068473D">
        <w:rPr>
          <w:rFonts w:ascii="Times New Roman" w:hAnsi="Times New Roman" w:cs="Times New Roman"/>
          <w:b/>
          <w:i/>
          <w:sz w:val="36"/>
          <w:szCs w:val="36"/>
        </w:rPr>
        <w:t>ридически</w:t>
      </w:r>
      <w:r>
        <w:rPr>
          <w:rFonts w:ascii="Times New Roman" w:hAnsi="Times New Roman" w:cs="Times New Roman"/>
          <w:b/>
          <w:i/>
          <w:sz w:val="36"/>
          <w:szCs w:val="36"/>
        </w:rPr>
        <w:t>е</w:t>
      </w:r>
      <w:r w:rsidR="00C0399D" w:rsidRPr="0068473D">
        <w:rPr>
          <w:rFonts w:ascii="Times New Roman" w:hAnsi="Times New Roman" w:cs="Times New Roman"/>
          <w:b/>
          <w:i/>
          <w:sz w:val="36"/>
          <w:szCs w:val="36"/>
        </w:rPr>
        <w:t xml:space="preserve"> документ</w:t>
      </w:r>
      <w:r>
        <w:rPr>
          <w:rFonts w:ascii="Times New Roman" w:hAnsi="Times New Roman" w:cs="Times New Roman"/>
          <w:b/>
          <w:i/>
          <w:sz w:val="36"/>
          <w:szCs w:val="36"/>
        </w:rPr>
        <w:t>ы</w:t>
      </w:r>
      <w:r w:rsidR="00C0399D" w:rsidRPr="0068473D">
        <w:rPr>
          <w:rFonts w:ascii="Times New Roman" w:hAnsi="Times New Roman" w:cs="Times New Roman"/>
          <w:b/>
          <w:i/>
          <w:sz w:val="36"/>
          <w:szCs w:val="36"/>
        </w:rPr>
        <w:t>, гарантирующи</w:t>
      </w:r>
      <w:r>
        <w:rPr>
          <w:rFonts w:ascii="Times New Roman" w:hAnsi="Times New Roman" w:cs="Times New Roman"/>
          <w:b/>
          <w:i/>
          <w:sz w:val="36"/>
          <w:szCs w:val="36"/>
        </w:rPr>
        <w:t>е</w:t>
      </w:r>
      <w:r w:rsidR="00C0399D" w:rsidRPr="0068473D">
        <w:rPr>
          <w:rFonts w:ascii="Times New Roman" w:hAnsi="Times New Roman" w:cs="Times New Roman"/>
          <w:b/>
          <w:i/>
          <w:sz w:val="36"/>
          <w:szCs w:val="36"/>
        </w:rPr>
        <w:t xml:space="preserve"> право ребенка на защиту от жестокого обращения.</w:t>
      </w:r>
    </w:p>
    <w:p w:rsidR="00290E44" w:rsidRPr="00290E44" w:rsidRDefault="00290E44" w:rsidP="00290E44">
      <w:pPr>
        <w:jc w:val="center"/>
        <w:rPr>
          <w:rFonts w:ascii="Times New Roman" w:hAnsi="Times New Roman" w:cs="Times New Roman"/>
          <w:b/>
          <w:i/>
          <w:sz w:val="18"/>
          <w:szCs w:val="36"/>
        </w:rPr>
      </w:pPr>
    </w:p>
    <w:p w:rsidR="00C0399D" w:rsidRPr="00290E44" w:rsidRDefault="00C0399D" w:rsidP="00A377C9">
      <w:pPr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sz w:val="28"/>
          <w:szCs w:val="36"/>
        </w:rPr>
        <w:t xml:space="preserve">При изучении международных документов первоочередной за дачей является </w:t>
      </w:r>
      <w:r w:rsidR="00290E44" w:rsidRPr="00290E44">
        <w:rPr>
          <w:rFonts w:ascii="Times New Roman" w:hAnsi="Times New Roman" w:cs="Times New Roman"/>
          <w:sz w:val="28"/>
          <w:szCs w:val="36"/>
        </w:rPr>
        <w:t>выделение прав</w:t>
      </w:r>
      <w:r w:rsidRPr="00290E44">
        <w:rPr>
          <w:rFonts w:ascii="Times New Roman" w:hAnsi="Times New Roman" w:cs="Times New Roman"/>
          <w:sz w:val="28"/>
          <w:szCs w:val="36"/>
        </w:rPr>
        <w:t xml:space="preserve"> </w:t>
      </w:r>
      <w:r w:rsidR="00290E44" w:rsidRPr="00290E44">
        <w:rPr>
          <w:rFonts w:ascii="Times New Roman" w:hAnsi="Times New Roman" w:cs="Times New Roman"/>
          <w:sz w:val="28"/>
          <w:szCs w:val="36"/>
        </w:rPr>
        <w:t>детей, требующих</w:t>
      </w:r>
      <w:r w:rsidRPr="00290E44">
        <w:rPr>
          <w:rFonts w:ascii="Times New Roman" w:hAnsi="Times New Roman" w:cs="Times New Roman"/>
          <w:sz w:val="28"/>
          <w:szCs w:val="36"/>
        </w:rPr>
        <w:t xml:space="preserve"> обязательной! соблюдения. Необходимо рассмотреть, как осуществляется закрепление общепризнанных принципов и норм международного прав</w:t>
      </w:r>
      <w:r w:rsidR="00A377C9" w:rsidRPr="00290E44">
        <w:rPr>
          <w:rFonts w:ascii="Times New Roman" w:hAnsi="Times New Roman" w:cs="Times New Roman"/>
          <w:sz w:val="28"/>
          <w:szCs w:val="36"/>
        </w:rPr>
        <w:t>а</w:t>
      </w:r>
      <w:r w:rsidRPr="00290E44">
        <w:rPr>
          <w:rFonts w:ascii="Times New Roman" w:hAnsi="Times New Roman" w:cs="Times New Roman"/>
          <w:sz w:val="28"/>
          <w:szCs w:val="36"/>
        </w:rPr>
        <w:t xml:space="preserve"> Конституцией РФ, Семейным кодексом РФ, Законами РФ «Об образовании» и «Об основных гарантиях прав ребенка в РФ».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sz w:val="28"/>
          <w:szCs w:val="36"/>
        </w:rPr>
        <w:t xml:space="preserve">Основным правовым документом, защищающим ребенка от жестокого обращения, </w:t>
      </w:r>
      <w:r w:rsidRPr="00290E44">
        <w:rPr>
          <w:rFonts w:ascii="Times New Roman" w:hAnsi="Times New Roman" w:cs="Times New Roman"/>
          <w:b/>
          <w:i/>
          <w:sz w:val="28"/>
          <w:szCs w:val="36"/>
        </w:rPr>
        <w:t>является Конвенция ООН</w:t>
      </w:r>
      <w:r w:rsidRPr="00290E44">
        <w:rPr>
          <w:rFonts w:ascii="Times New Roman" w:hAnsi="Times New Roman" w:cs="Times New Roman"/>
          <w:sz w:val="28"/>
          <w:szCs w:val="36"/>
        </w:rPr>
        <w:t xml:space="preserve"> о правах ребенка. Анализ текста Конвенции позволил ученым установить, что общее число прав ребенка, охватываемых этим международным документом, составляет тридцать восемь, из них были выделены права, с соблюдением которых ребенок непосредственно сталкивается в процессе получения образования. К ним относятся: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19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дает определение понятия «жестокое обращение» и определяет меры защиты;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6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предусматривает обеспечение в максимально воз</w:t>
      </w:r>
      <w:r w:rsidRPr="00290E44">
        <w:rPr>
          <w:rFonts w:ascii="Times New Roman" w:hAnsi="Times New Roman" w:cs="Times New Roman"/>
          <w:sz w:val="28"/>
          <w:szCs w:val="36"/>
        </w:rPr>
        <w:softHyphen/>
        <w:t>можной степени здорового развития ребенка;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16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защиту от произвольного или незаконного вме</w:t>
      </w:r>
      <w:r w:rsidRPr="00290E44">
        <w:rPr>
          <w:rFonts w:ascii="Times New Roman" w:hAnsi="Times New Roman" w:cs="Times New Roman"/>
          <w:sz w:val="28"/>
          <w:szCs w:val="36"/>
        </w:rPr>
        <w:softHyphen/>
        <w:t>шательства в личную жизнь ребенка, от посягательств на его честь и репутацию;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lastRenderedPageBreak/>
        <w:t>ст. 24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обеспечение мер по борьбе с болезнями и недо</w:t>
      </w:r>
      <w:r w:rsidRPr="00290E44">
        <w:rPr>
          <w:rFonts w:ascii="Times New Roman" w:hAnsi="Times New Roman" w:cs="Times New Roman"/>
          <w:sz w:val="28"/>
          <w:szCs w:val="36"/>
        </w:rPr>
        <w:softHyphen/>
        <w:t>еданием;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27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признание права каждого ребенка на </w:t>
      </w:r>
      <w:proofErr w:type="spellStart"/>
      <w:r w:rsidRPr="00290E44">
        <w:rPr>
          <w:rFonts w:ascii="Times New Roman" w:hAnsi="Times New Roman" w:cs="Times New Roman"/>
          <w:sz w:val="28"/>
          <w:szCs w:val="36"/>
        </w:rPr>
        <w:t>уровеш</w:t>
      </w:r>
      <w:proofErr w:type="spellEnd"/>
      <w:r w:rsidRPr="00290E44">
        <w:rPr>
          <w:rFonts w:ascii="Times New Roman" w:hAnsi="Times New Roman" w:cs="Times New Roman"/>
          <w:sz w:val="28"/>
          <w:szCs w:val="36"/>
        </w:rPr>
        <w:t xml:space="preserve"> жизни, необходимый для физического, умственного, духов</w:t>
      </w:r>
      <w:r w:rsidRPr="00290E44">
        <w:rPr>
          <w:rFonts w:ascii="Times New Roman" w:hAnsi="Times New Roman" w:cs="Times New Roman"/>
          <w:sz w:val="28"/>
          <w:szCs w:val="36"/>
        </w:rPr>
        <w:softHyphen/>
        <w:t>ного, нравственного и социального развития;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34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защиту ребенка от сексуального совращения;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37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защиту ребенка от других форм жестокого об</w:t>
      </w:r>
      <w:r w:rsidRPr="00290E44">
        <w:rPr>
          <w:rFonts w:ascii="Times New Roman" w:hAnsi="Times New Roman" w:cs="Times New Roman"/>
          <w:sz w:val="28"/>
          <w:szCs w:val="36"/>
        </w:rPr>
        <w:softHyphen/>
        <w:t>ращения;</w:t>
      </w:r>
    </w:p>
    <w:p w:rsidR="00DF3C8E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39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меры помощи ребенку, явившемуся жертвой же</w:t>
      </w:r>
      <w:r w:rsidRPr="00290E44">
        <w:rPr>
          <w:rFonts w:ascii="Times New Roman" w:hAnsi="Times New Roman" w:cs="Times New Roman"/>
          <w:sz w:val="28"/>
          <w:szCs w:val="36"/>
        </w:rPr>
        <w:softHyphen/>
        <w:t>стокого обращения.</w:t>
      </w:r>
    </w:p>
    <w:p w:rsidR="0068473D" w:rsidRPr="00290E44" w:rsidRDefault="0068473D" w:rsidP="00A377C9">
      <w:pPr>
        <w:jc w:val="both"/>
        <w:rPr>
          <w:rFonts w:ascii="Times New Roman" w:hAnsi="Times New Roman" w:cs="Times New Roman"/>
          <w:b/>
          <w:i/>
          <w:sz w:val="28"/>
          <w:szCs w:val="36"/>
        </w:rPr>
      </w:pP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i/>
          <w:sz w:val="28"/>
          <w:szCs w:val="36"/>
        </w:rPr>
        <w:t>Уголовный  Кодекс РФ</w:t>
      </w:r>
      <w:r w:rsidRPr="00290E44">
        <w:rPr>
          <w:rFonts w:ascii="Times New Roman" w:hAnsi="Times New Roman" w:cs="Times New Roman"/>
          <w:sz w:val="28"/>
          <w:szCs w:val="36"/>
        </w:rPr>
        <w:t xml:space="preserve"> предусматривает ответственность: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106—136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за сове</w:t>
      </w:r>
      <w:r w:rsidR="00A377C9" w:rsidRPr="00290E44">
        <w:rPr>
          <w:rFonts w:ascii="Times New Roman" w:hAnsi="Times New Roman" w:cs="Times New Roman"/>
          <w:sz w:val="28"/>
          <w:szCs w:val="36"/>
        </w:rPr>
        <w:t xml:space="preserve">ршение физического и сексуального </w:t>
      </w:r>
      <w:r w:rsidRPr="00290E44">
        <w:rPr>
          <w:rFonts w:ascii="Times New Roman" w:hAnsi="Times New Roman" w:cs="Times New Roman"/>
          <w:sz w:val="28"/>
          <w:szCs w:val="36"/>
        </w:rPr>
        <w:t>насилия, в том числе и в отношении несовершеннолетних;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150—157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за преступления против семьи и несо</w:t>
      </w:r>
      <w:r w:rsidR="00A377C9" w:rsidRPr="00290E44">
        <w:rPr>
          <w:rFonts w:ascii="Times New Roman" w:hAnsi="Times New Roman" w:cs="Times New Roman"/>
          <w:sz w:val="28"/>
          <w:szCs w:val="36"/>
        </w:rPr>
        <w:t>ве</w:t>
      </w:r>
      <w:r w:rsidRPr="00290E44">
        <w:rPr>
          <w:rFonts w:ascii="Times New Roman" w:hAnsi="Times New Roman" w:cs="Times New Roman"/>
          <w:sz w:val="28"/>
          <w:szCs w:val="36"/>
        </w:rPr>
        <w:t>ршеннолетних.</w:t>
      </w:r>
    </w:p>
    <w:p w:rsidR="00A377C9" w:rsidRPr="00290E44" w:rsidRDefault="00A377C9" w:rsidP="00A377C9">
      <w:pPr>
        <w:jc w:val="both"/>
        <w:rPr>
          <w:rFonts w:ascii="Times New Roman" w:hAnsi="Times New Roman" w:cs="Times New Roman"/>
          <w:sz w:val="28"/>
          <w:szCs w:val="36"/>
        </w:rPr>
      </w:pPr>
    </w:p>
    <w:p w:rsidR="00C0399D" w:rsidRPr="00290E44" w:rsidRDefault="00C0399D" w:rsidP="0026775A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36"/>
        </w:rPr>
      </w:pPr>
      <w:r w:rsidRPr="00290E44">
        <w:rPr>
          <w:rFonts w:ascii="Times New Roman" w:hAnsi="Times New Roman" w:cs="Times New Roman"/>
          <w:b/>
          <w:i/>
          <w:sz w:val="28"/>
          <w:szCs w:val="36"/>
        </w:rPr>
        <w:t>Закон РФ «Об образовании»: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5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утверждает право детей, обучающихся во всех </w:t>
      </w:r>
      <w:r w:rsidR="00DF3C8E" w:rsidRPr="00290E44">
        <w:rPr>
          <w:rFonts w:ascii="Times New Roman" w:hAnsi="Times New Roman" w:cs="Times New Roman"/>
          <w:sz w:val="28"/>
          <w:szCs w:val="36"/>
        </w:rPr>
        <w:t>о</w:t>
      </w:r>
      <w:r w:rsidRPr="00290E44">
        <w:rPr>
          <w:rFonts w:ascii="Times New Roman" w:hAnsi="Times New Roman" w:cs="Times New Roman"/>
          <w:sz w:val="28"/>
          <w:szCs w:val="36"/>
        </w:rPr>
        <w:t>бразовательных учреждениях, на «уважение их человечес</w:t>
      </w:r>
      <w:r w:rsidR="00DF3C8E" w:rsidRPr="00290E44">
        <w:rPr>
          <w:rFonts w:ascii="Times New Roman" w:hAnsi="Times New Roman" w:cs="Times New Roman"/>
          <w:sz w:val="28"/>
          <w:szCs w:val="36"/>
        </w:rPr>
        <w:t>к</w:t>
      </w:r>
      <w:r w:rsidRPr="00290E44">
        <w:rPr>
          <w:rFonts w:ascii="Times New Roman" w:hAnsi="Times New Roman" w:cs="Times New Roman"/>
          <w:sz w:val="28"/>
          <w:szCs w:val="36"/>
        </w:rPr>
        <w:t>ого достоинства»;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 xml:space="preserve">ст. 56 </w:t>
      </w:r>
      <w:r w:rsidRPr="00290E44">
        <w:rPr>
          <w:rFonts w:ascii="Times New Roman" w:hAnsi="Times New Roman" w:cs="Times New Roman"/>
          <w:sz w:val="28"/>
          <w:szCs w:val="36"/>
        </w:rPr>
        <w:t>— предусматривает административное наказа</w:t>
      </w:r>
      <w:r w:rsidRPr="00290E44">
        <w:rPr>
          <w:rFonts w:ascii="Times New Roman" w:hAnsi="Times New Roman" w:cs="Times New Roman"/>
          <w:sz w:val="28"/>
          <w:szCs w:val="36"/>
        </w:rPr>
        <w:softHyphen/>
        <w:t>ние педагогических работников за допущенное физическое или психическое «насилие над личностью обучающегося или воспитанника».</w:t>
      </w:r>
    </w:p>
    <w:p w:rsidR="00DF3C8E" w:rsidRPr="00290E44" w:rsidRDefault="00DF3C8E" w:rsidP="00A377C9">
      <w:pPr>
        <w:jc w:val="both"/>
        <w:rPr>
          <w:rFonts w:ascii="Times New Roman" w:hAnsi="Times New Roman" w:cs="Times New Roman"/>
          <w:b/>
          <w:i/>
          <w:sz w:val="28"/>
          <w:szCs w:val="36"/>
        </w:rPr>
      </w:pPr>
    </w:p>
    <w:p w:rsidR="00C0399D" w:rsidRPr="00290E44" w:rsidRDefault="00C0399D" w:rsidP="0026775A">
      <w:pPr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i/>
          <w:sz w:val="28"/>
          <w:szCs w:val="36"/>
        </w:rPr>
        <w:t>Семейный кодекс РФ</w:t>
      </w:r>
      <w:r w:rsidRPr="00290E44">
        <w:rPr>
          <w:rFonts w:ascii="Times New Roman" w:hAnsi="Times New Roman" w:cs="Times New Roman"/>
          <w:sz w:val="28"/>
          <w:szCs w:val="36"/>
        </w:rPr>
        <w:t>: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54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утверждает право ребенка на уважение его человеческого достоинства;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56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право ребенка на защиту и обязанности органа Опеки и попечительства принять меры по защите ребенка;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69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предусматривает меру «лишение родителей ро</w:t>
      </w:r>
      <w:r w:rsidRPr="00290E44">
        <w:rPr>
          <w:rFonts w:ascii="Times New Roman" w:hAnsi="Times New Roman" w:cs="Times New Roman"/>
          <w:sz w:val="28"/>
          <w:szCs w:val="36"/>
        </w:rPr>
        <w:softHyphen/>
        <w:t>дительских прав» как меру защиты детей от жестокого обращения с ними в семье;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77</w:t>
      </w:r>
      <w:r w:rsidRPr="00290E44">
        <w:rPr>
          <w:rFonts w:ascii="Times New Roman" w:hAnsi="Times New Roman" w:cs="Times New Roman"/>
          <w:sz w:val="28"/>
          <w:szCs w:val="36"/>
        </w:rPr>
        <w:t xml:space="preserve"> — немедленное отобрание ребенка при непосред</w:t>
      </w:r>
      <w:r w:rsidRPr="00290E44">
        <w:rPr>
          <w:rFonts w:ascii="Times New Roman" w:hAnsi="Times New Roman" w:cs="Times New Roman"/>
          <w:sz w:val="28"/>
          <w:szCs w:val="36"/>
        </w:rPr>
        <w:softHyphen/>
        <w:t>ственной угрозе жизни и здоровью.</w:t>
      </w:r>
    </w:p>
    <w:p w:rsidR="00DF3C8E" w:rsidRPr="00290E44" w:rsidRDefault="00DF3C8E" w:rsidP="00A377C9">
      <w:pPr>
        <w:jc w:val="both"/>
        <w:rPr>
          <w:rFonts w:ascii="Times New Roman" w:hAnsi="Times New Roman" w:cs="Times New Roman"/>
          <w:sz w:val="28"/>
          <w:szCs w:val="36"/>
        </w:rPr>
      </w:pPr>
    </w:p>
    <w:p w:rsidR="00C0399D" w:rsidRPr="00290E44" w:rsidRDefault="00C0399D" w:rsidP="0026775A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36"/>
        </w:rPr>
      </w:pPr>
      <w:r w:rsidRPr="00290E44">
        <w:rPr>
          <w:rFonts w:ascii="Times New Roman" w:hAnsi="Times New Roman" w:cs="Times New Roman"/>
          <w:b/>
          <w:i/>
          <w:sz w:val="28"/>
          <w:szCs w:val="36"/>
        </w:rPr>
        <w:t>Закон РФ «О защите прав детей»:</w:t>
      </w:r>
    </w:p>
    <w:p w:rsidR="00C0399D" w:rsidRPr="00290E44" w:rsidRDefault="00C0399D" w:rsidP="00A377C9">
      <w:pPr>
        <w:jc w:val="both"/>
        <w:rPr>
          <w:rFonts w:ascii="Times New Roman" w:hAnsi="Times New Roman" w:cs="Times New Roman"/>
          <w:sz w:val="28"/>
          <w:szCs w:val="36"/>
        </w:rPr>
      </w:pPr>
      <w:r w:rsidRPr="00290E44">
        <w:rPr>
          <w:rFonts w:ascii="Times New Roman" w:hAnsi="Times New Roman" w:cs="Times New Roman"/>
          <w:b/>
          <w:sz w:val="28"/>
          <w:szCs w:val="36"/>
        </w:rPr>
        <w:t>ст. 14</w:t>
      </w:r>
      <w:r w:rsidRPr="00290E44">
        <w:rPr>
          <w:rFonts w:ascii="Times New Roman" w:hAnsi="Times New Roman" w:cs="Times New Roman"/>
          <w:sz w:val="28"/>
          <w:szCs w:val="36"/>
        </w:rPr>
        <w:t xml:space="preserve"> гласит: «Жестокое обращение с детьми, физиче</w:t>
      </w:r>
      <w:r w:rsidRPr="00290E44">
        <w:rPr>
          <w:rFonts w:ascii="Times New Roman" w:hAnsi="Times New Roman" w:cs="Times New Roman"/>
          <w:sz w:val="28"/>
          <w:szCs w:val="36"/>
        </w:rPr>
        <w:softHyphen/>
        <w:t>ское и психологическое насилие над ними запрещены».</w:t>
      </w:r>
    </w:p>
    <w:p w:rsidR="00DF3C8E" w:rsidRPr="00290E44" w:rsidRDefault="00DF3C8E" w:rsidP="00A377C9">
      <w:pPr>
        <w:jc w:val="both"/>
        <w:rPr>
          <w:rFonts w:ascii="Times New Roman" w:hAnsi="Times New Roman" w:cs="Times New Roman"/>
          <w:sz w:val="22"/>
          <w:szCs w:val="36"/>
        </w:rPr>
      </w:pPr>
    </w:p>
    <w:p w:rsidR="00A36569" w:rsidRPr="0057362F" w:rsidRDefault="00A36569" w:rsidP="00290E4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7362F">
        <w:rPr>
          <w:rFonts w:ascii="Times New Roman" w:hAnsi="Times New Roman" w:cs="Times New Roman"/>
          <w:b/>
          <w:i/>
          <w:sz w:val="36"/>
          <w:szCs w:val="36"/>
        </w:rPr>
        <w:t>Признаки жестокого обращения с детьми</w:t>
      </w:r>
    </w:p>
    <w:p w:rsidR="0057362F" w:rsidRPr="00290E44" w:rsidRDefault="0057362F" w:rsidP="0057362F">
      <w:pPr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A36569" w:rsidRPr="0057362F" w:rsidRDefault="00A36569" w:rsidP="0057362F">
      <w:p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1.</w:t>
      </w:r>
      <w:r w:rsidRPr="0057362F">
        <w:rPr>
          <w:rFonts w:ascii="Times New Roman" w:hAnsi="Times New Roman" w:cs="Times New Roman"/>
          <w:sz w:val="28"/>
          <w:szCs w:val="28"/>
        </w:rPr>
        <w:tab/>
        <w:t>Физическое насилие, имеющее систематический ха</w:t>
      </w:r>
      <w:r w:rsidRPr="0057362F">
        <w:rPr>
          <w:rFonts w:ascii="Times New Roman" w:hAnsi="Times New Roman" w:cs="Times New Roman"/>
          <w:sz w:val="28"/>
          <w:szCs w:val="28"/>
        </w:rPr>
        <w:softHyphen/>
        <w:t>рактер, позволяют распознать особенности психического со</w:t>
      </w:r>
      <w:r w:rsidRPr="0057362F">
        <w:rPr>
          <w:rFonts w:ascii="Times New Roman" w:hAnsi="Times New Roman" w:cs="Times New Roman"/>
          <w:sz w:val="28"/>
          <w:szCs w:val="28"/>
        </w:rPr>
        <w:softHyphen/>
        <w:t>стояния и поведения ребенка:</w:t>
      </w:r>
    </w:p>
    <w:p w:rsidR="00A36569" w:rsidRDefault="00A36569" w:rsidP="0057362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суицидальные попытки.</w:t>
      </w:r>
    </w:p>
    <w:p w:rsidR="0057362F" w:rsidRDefault="0057362F" w:rsidP="0057362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негативизм, агрессивность, жестокое обращение с жи</w:t>
      </w:r>
      <w:r w:rsidRPr="0057362F">
        <w:rPr>
          <w:rFonts w:ascii="Times New Roman" w:hAnsi="Times New Roman" w:cs="Times New Roman"/>
          <w:sz w:val="28"/>
          <w:szCs w:val="28"/>
        </w:rPr>
        <w:softHyphen/>
        <w:t>вотными;</w:t>
      </w:r>
    </w:p>
    <w:p w:rsidR="0057362F" w:rsidRDefault="0057362F" w:rsidP="0057362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плаксивость, одиночество, отсутствие друзей;</w:t>
      </w:r>
    </w:p>
    <w:p w:rsidR="0057362F" w:rsidRDefault="0057362F" w:rsidP="0057362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боязнь физического контакта со взрослыми;</w:t>
      </w:r>
    </w:p>
    <w:p w:rsidR="0057362F" w:rsidRDefault="0057362F" w:rsidP="0057362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стремление скрыть причину травм;</w:t>
      </w:r>
    </w:p>
    <w:p w:rsidR="0057362F" w:rsidRDefault="0057362F" w:rsidP="0057362F">
      <w:pPr>
        <w:rPr>
          <w:rFonts w:ascii="Times New Roman" w:hAnsi="Times New Roman" w:cs="Times New Roman"/>
          <w:sz w:val="28"/>
          <w:szCs w:val="28"/>
        </w:rPr>
      </w:pPr>
    </w:p>
    <w:p w:rsidR="00A36569" w:rsidRPr="0057362F" w:rsidRDefault="00A36569" w:rsidP="0057362F">
      <w:p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2.</w:t>
      </w:r>
      <w:r w:rsidRPr="0057362F">
        <w:rPr>
          <w:rFonts w:ascii="Times New Roman" w:hAnsi="Times New Roman" w:cs="Times New Roman"/>
          <w:sz w:val="28"/>
          <w:szCs w:val="28"/>
        </w:rPr>
        <w:tab/>
        <w:t xml:space="preserve">Сексуальное насилие (или развращение) можно заподозрить при </w:t>
      </w:r>
      <w:r w:rsidR="0057362F">
        <w:rPr>
          <w:rFonts w:ascii="Times New Roman" w:hAnsi="Times New Roman" w:cs="Times New Roman"/>
          <w:sz w:val="28"/>
          <w:szCs w:val="28"/>
        </w:rPr>
        <w:t>с</w:t>
      </w:r>
      <w:r w:rsidRPr="0057362F">
        <w:rPr>
          <w:rFonts w:ascii="Times New Roman" w:hAnsi="Times New Roman" w:cs="Times New Roman"/>
          <w:sz w:val="28"/>
          <w:szCs w:val="28"/>
        </w:rPr>
        <w:t>ледующих особенностях состояния и поведения ребенка:</w:t>
      </w:r>
    </w:p>
    <w:p w:rsidR="0057362F" w:rsidRDefault="00A36569" w:rsidP="0057362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ночные кошмары, страхи;</w:t>
      </w:r>
    </w:p>
    <w:p w:rsidR="0057362F" w:rsidRDefault="00A36569" w:rsidP="0057362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lastRenderedPageBreak/>
        <w:t>несвойственные характеру сексуальные игры, несвой</w:t>
      </w:r>
      <w:r w:rsidR="0057362F">
        <w:rPr>
          <w:rFonts w:ascii="Times New Roman" w:hAnsi="Times New Roman" w:cs="Times New Roman"/>
          <w:sz w:val="28"/>
          <w:szCs w:val="28"/>
        </w:rPr>
        <w:t>ств</w:t>
      </w:r>
      <w:r w:rsidRPr="0057362F">
        <w:rPr>
          <w:rFonts w:ascii="Times New Roman" w:hAnsi="Times New Roman" w:cs="Times New Roman"/>
          <w:sz w:val="28"/>
          <w:szCs w:val="28"/>
        </w:rPr>
        <w:t>енные возрасту знания о сексуальном поведении;</w:t>
      </w:r>
    </w:p>
    <w:p w:rsidR="0057362F" w:rsidRDefault="00A36569" w:rsidP="0057362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стремление полностью закрыть свое тело;</w:t>
      </w:r>
    </w:p>
    <w:p w:rsidR="00A36569" w:rsidRPr="0057362F" w:rsidRDefault="00A36569" w:rsidP="0057362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депрессия, низкая самооценка.</w:t>
      </w:r>
    </w:p>
    <w:p w:rsidR="0057362F" w:rsidRDefault="0057362F" w:rsidP="0057362F">
      <w:pPr>
        <w:rPr>
          <w:rFonts w:ascii="Times New Roman" w:hAnsi="Times New Roman" w:cs="Times New Roman"/>
          <w:sz w:val="28"/>
          <w:szCs w:val="28"/>
        </w:rPr>
      </w:pPr>
    </w:p>
    <w:p w:rsidR="00A36569" w:rsidRPr="0057362F" w:rsidRDefault="00A36569" w:rsidP="0057362F">
      <w:p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3.</w:t>
      </w:r>
      <w:r w:rsidRPr="0057362F">
        <w:rPr>
          <w:rFonts w:ascii="Times New Roman" w:hAnsi="Times New Roman" w:cs="Times New Roman"/>
          <w:sz w:val="28"/>
          <w:szCs w:val="28"/>
        </w:rPr>
        <w:tab/>
        <w:t>Психическое (эмоциональное) насилие позволяют заподозрить следующие особенности состояния и развития ре</w:t>
      </w:r>
      <w:r w:rsidRPr="0057362F">
        <w:rPr>
          <w:rFonts w:ascii="Times New Roman" w:hAnsi="Times New Roman" w:cs="Times New Roman"/>
          <w:sz w:val="28"/>
          <w:szCs w:val="28"/>
        </w:rPr>
        <w:softHyphen/>
        <w:t>бенка:</w:t>
      </w:r>
    </w:p>
    <w:p w:rsidR="0057362F" w:rsidRDefault="00A36569" w:rsidP="0057362F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постоянно печальный вид, длительно сохраняющее</w:t>
      </w:r>
      <w:r w:rsidRPr="0057362F">
        <w:rPr>
          <w:rFonts w:ascii="Times New Roman" w:hAnsi="Times New Roman" w:cs="Times New Roman"/>
          <w:sz w:val="28"/>
          <w:szCs w:val="28"/>
        </w:rPr>
        <w:softHyphen/>
        <w:t>ся подавленное состояние;</w:t>
      </w:r>
    </w:p>
    <w:p w:rsidR="0057362F" w:rsidRDefault="00A36569" w:rsidP="0057362F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различные соматические заболевания;</w:t>
      </w:r>
    </w:p>
    <w:p w:rsidR="0057362F" w:rsidRDefault="00A36569" w:rsidP="0057362F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беспокойство, тревожность, нарушения сна;</w:t>
      </w:r>
    </w:p>
    <w:p w:rsidR="0057362F" w:rsidRDefault="00A36569" w:rsidP="0057362F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агрессивность;</w:t>
      </w:r>
    </w:p>
    <w:p w:rsidR="0057362F" w:rsidRDefault="00A36569" w:rsidP="0057362F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склонность к уединению, неумение общаться;</w:t>
      </w:r>
    </w:p>
    <w:p w:rsidR="0057362F" w:rsidRDefault="00A36569" w:rsidP="0057362F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плохая успеваемость;</w:t>
      </w:r>
    </w:p>
    <w:p w:rsidR="0057362F" w:rsidRDefault="00A36569" w:rsidP="0057362F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задержка физического и умственного развития ре</w:t>
      </w:r>
      <w:r w:rsidRPr="0057362F">
        <w:rPr>
          <w:rFonts w:ascii="Times New Roman" w:hAnsi="Times New Roman" w:cs="Times New Roman"/>
          <w:sz w:val="28"/>
          <w:szCs w:val="28"/>
        </w:rPr>
        <w:softHyphen/>
        <w:t>бенка;</w:t>
      </w:r>
    </w:p>
    <w:p w:rsidR="00A36569" w:rsidRPr="0057362F" w:rsidRDefault="00A36569" w:rsidP="0057362F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 xml:space="preserve">нервный тик, </w:t>
      </w:r>
      <w:proofErr w:type="spellStart"/>
      <w:r w:rsidRPr="0057362F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57362F">
        <w:rPr>
          <w:rFonts w:ascii="Times New Roman" w:hAnsi="Times New Roman" w:cs="Times New Roman"/>
          <w:sz w:val="28"/>
          <w:szCs w:val="28"/>
        </w:rPr>
        <w:t>.</w:t>
      </w:r>
    </w:p>
    <w:p w:rsidR="0057362F" w:rsidRDefault="0057362F" w:rsidP="0057362F">
      <w:pPr>
        <w:rPr>
          <w:rFonts w:ascii="Times New Roman" w:hAnsi="Times New Roman" w:cs="Times New Roman"/>
          <w:sz w:val="28"/>
          <w:szCs w:val="28"/>
        </w:rPr>
      </w:pPr>
    </w:p>
    <w:p w:rsidR="00A36569" w:rsidRPr="0057362F" w:rsidRDefault="00A36569" w:rsidP="0057362F">
      <w:p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4. Признаки, по которым можно заподозрить «забро</w:t>
      </w:r>
      <w:r w:rsidRPr="0057362F">
        <w:rPr>
          <w:rFonts w:ascii="Times New Roman" w:hAnsi="Times New Roman" w:cs="Times New Roman"/>
          <w:sz w:val="28"/>
          <w:szCs w:val="28"/>
        </w:rPr>
        <w:softHyphen/>
        <w:t>шенность» ребенка:</w:t>
      </w:r>
    </w:p>
    <w:p w:rsidR="0057362F" w:rsidRDefault="00A36569" w:rsidP="005736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задержка речевого и моторного развития;</w:t>
      </w:r>
    </w:p>
    <w:p w:rsidR="0057362F" w:rsidRDefault="00A36569" w:rsidP="005736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постоянный голод;</w:t>
      </w:r>
    </w:p>
    <w:p w:rsidR="0057362F" w:rsidRDefault="00A36569" w:rsidP="005736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кража пищи;</w:t>
      </w:r>
    </w:p>
    <w:p w:rsidR="0057362F" w:rsidRDefault="00A36569" w:rsidP="005736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требования ласки и внимания;</w:t>
      </w:r>
    </w:p>
    <w:p w:rsidR="0057362F" w:rsidRDefault="00A36569" w:rsidP="005736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низкая самооценка, низкая успеваемость;</w:t>
      </w:r>
    </w:p>
    <w:p w:rsidR="0057362F" w:rsidRDefault="00A36569" w:rsidP="005736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агрессивность и импульсивность;</w:t>
      </w:r>
    </w:p>
    <w:p w:rsidR="0057362F" w:rsidRDefault="00A36569" w:rsidP="005736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утомленный, сонный вид;</w:t>
      </w:r>
    </w:p>
    <w:p w:rsidR="0057362F" w:rsidRDefault="00A36569" w:rsidP="005736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санитарно-гигиеническая запущенность;</w:t>
      </w:r>
    </w:p>
    <w:p w:rsidR="0057362F" w:rsidRDefault="00A36569" w:rsidP="005736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отставание в физическом развитии;</w:t>
      </w:r>
    </w:p>
    <w:p w:rsidR="0057362F" w:rsidRDefault="00A36569" w:rsidP="005736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частая вялотекущая заболеваемость;</w:t>
      </w:r>
    </w:p>
    <w:p w:rsidR="00A36569" w:rsidRPr="0057362F" w:rsidRDefault="00A36569" w:rsidP="0057362F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7362F">
        <w:rPr>
          <w:rFonts w:ascii="Times New Roman" w:hAnsi="Times New Roman" w:cs="Times New Roman"/>
          <w:sz w:val="28"/>
          <w:szCs w:val="28"/>
        </w:rPr>
        <w:t>антиобщественное   поведение,   вплоть  до   вандализма.</w:t>
      </w:r>
    </w:p>
    <w:p w:rsidR="00A36569" w:rsidRPr="0057362F" w:rsidRDefault="00A36569" w:rsidP="0057362F">
      <w:pPr>
        <w:rPr>
          <w:rFonts w:ascii="Times New Roman" w:hAnsi="Times New Roman" w:cs="Times New Roman"/>
          <w:sz w:val="28"/>
          <w:szCs w:val="28"/>
        </w:rPr>
      </w:pPr>
    </w:p>
    <w:p w:rsidR="00A36569" w:rsidRPr="00A36569" w:rsidRDefault="00A36569" w:rsidP="00A36569">
      <w:pPr>
        <w:rPr>
          <w:rFonts w:ascii="Times New Roman" w:hAnsi="Times New Roman" w:cs="Times New Roman"/>
          <w:sz w:val="28"/>
          <w:szCs w:val="28"/>
        </w:rPr>
      </w:pPr>
    </w:p>
    <w:p w:rsidR="00A36569" w:rsidRPr="00A36569" w:rsidRDefault="00A36569" w:rsidP="00A36569">
      <w:pPr>
        <w:rPr>
          <w:rFonts w:ascii="Times New Roman" w:hAnsi="Times New Roman" w:cs="Times New Roman"/>
          <w:sz w:val="28"/>
          <w:szCs w:val="28"/>
        </w:rPr>
      </w:pPr>
    </w:p>
    <w:p w:rsidR="0057362F" w:rsidRDefault="0057362F" w:rsidP="0057362F">
      <w:pPr>
        <w:shd w:val="clear" w:color="auto" w:fill="FFFFFF"/>
        <w:ind w:left="313"/>
        <w:jc w:val="right"/>
        <w:rPr>
          <w:rFonts w:cs="Times New Roman"/>
          <w:b/>
          <w:bCs/>
        </w:rPr>
      </w:pPr>
    </w:p>
    <w:sectPr w:rsidR="0057362F" w:rsidSect="00290E44">
      <w:pgSz w:w="11906" w:h="16838"/>
      <w:pgMar w:top="907" w:right="991" w:bottom="851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6"/>
      </v:shape>
    </w:pict>
  </w:numPicBullet>
  <w:abstractNum w:abstractNumId="0">
    <w:nsid w:val="FFFFFFFE"/>
    <w:multiLevelType w:val="singleLevel"/>
    <w:tmpl w:val="B8A644C8"/>
    <w:lvl w:ilvl="0">
      <w:numFmt w:val="bullet"/>
      <w:lvlText w:val="*"/>
      <w:lvlJc w:val="left"/>
    </w:lvl>
  </w:abstractNum>
  <w:abstractNum w:abstractNumId="1">
    <w:nsid w:val="0A742DC9"/>
    <w:multiLevelType w:val="singleLevel"/>
    <w:tmpl w:val="5AA85FD6"/>
    <w:lvl w:ilvl="0">
      <w:start w:val="2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">
    <w:nsid w:val="23411A95"/>
    <w:multiLevelType w:val="hybridMultilevel"/>
    <w:tmpl w:val="FEC68F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716456"/>
    <w:multiLevelType w:val="hybridMultilevel"/>
    <w:tmpl w:val="ED26586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411B8A"/>
    <w:multiLevelType w:val="singleLevel"/>
    <w:tmpl w:val="6CE4DE8E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5">
    <w:nsid w:val="3D441832"/>
    <w:multiLevelType w:val="hybridMultilevel"/>
    <w:tmpl w:val="F3CED2FC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43AD0766"/>
    <w:multiLevelType w:val="singleLevel"/>
    <w:tmpl w:val="5AA85FD6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7">
    <w:nsid w:val="4A7370A7"/>
    <w:multiLevelType w:val="singleLevel"/>
    <w:tmpl w:val="F62449FC"/>
    <w:lvl w:ilvl="0">
      <w:start w:val="5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8">
    <w:nsid w:val="5ED436D0"/>
    <w:multiLevelType w:val="hybridMultilevel"/>
    <w:tmpl w:val="133E71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50500C"/>
    <w:multiLevelType w:val="hybridMultilevel"/>
    <w:tmpl w:val="425C51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1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6"/>
    <w:lvlOverride w:ilvl="0">
      <w:lvl w:ilvl="0">
        <w:start w:val="1"/>
        <w:numFmt w:val="decimal"/>
        <w:lvlText w:val="%1."/>
        <w:legacy w:legacy="1" w:legacySpace="0" w:legacyIndent="2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285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303"/>
        <w:lvlJc w:val="left"/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—"/>
        <w:legacy w:legacy="1" w:legacySpace="0" w:legacyIndent="31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12"/>
        <w:lvlJc w:val="left"/>
        <w:rPr>
          <w:rFonts w:ascii="Arial" w:hAnsi="Arial" w:cs="Arial" w:hint="default"/>
        </w:rPr>
      </w:lvl>
    </w:lvlOverride>
  </w:num>
  <w:num w:numId="25">
    <w:abstractNumId w:val="2"/>
  </w:num>
  <w:num w:numId="26">
    <w:abstractNumId w:val="5"/>
  </w:num>
  <w:num w:numId="27">
    <w:abstractNumId w:val="9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40B7B"/>
    <w:rsid w:val="000147C5"/>
    <w:rsid w:val="00040B7B"/>
    <w:rsid w:val="000661AC"/>
    <w:rsid w:val="00081AAE"/>
    <w:rsid w:val="00087AC6"/>
    <w:rsid w:val="000B7436"/>
    <w:rsid w:val="00160D3A"/>
    <w:rsid w:val="001C1E02"/>
    <w:rsid w:val="00265050"/>
    <w:rsid w:val="0026775A"/>
    <w:rsid w:val="00290E44"/>
    <w:rsid w:val="00385D7D"/>
    <w:rsid w:val="004E24F1"/>
    <w:rsid w:val="005030AF"/>
    <w:rsid w:val="00572848"/>
    <w:rsid w:val="0057362F"/>
    <w:rsid w:val="005C74F2"/>
    <w:rsid w:val="0068473D"/>
    <w:rsid w:val="00793422"/>
    <w:rsid w:val="007C5D08"/>
    <w:rsid w:val="007D1A43"/>
    <w:rsid w:val="0096706C"/>
    <w:rsid w:val="00A36569"/>
    <w:rsid w:val="00A377C9"/>
    <w:rsid w:val="00BD3AD8"/>
    <w:rsid w:val="00C0399D"/>
    <w:rsid w:val="00C27E91"/>
    <w:rsid w:val="00D13544"/>
    <w:rsid w:val="00D5794C"/>
    <w:rsid w:val="00D707E4"/>
    <w:rsid w:val="00DF3C8E"/>
    <w:rsid w:val="00E730D8"/>
    <w:rsid w:val="00EA35CD"/>
    <w:rsid w:val="00F4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753C2F17-DB80-4A70-B7C5-9A8F601F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Юрий Трусенко</cp:lastModifiedBy>
  <cp:revision>5</cp:revision>
  <cp:lastPrinted>2009-11-23T12:10:00Z</cp:lastPrinted>
  <dcterms:created xsi:type="dcterms:W3CDTF">2014-08-07T10:22:00Z</dcterms:created>
  <dcterms:modified xsi:type="dcterms:W3CDTF">2020-07-16T18:10:00Z</dcterms:modified>
</cp:coreProperties>
</file>