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5C8" w:rsidRPr="00AD75C8" w:rsidRDefault="00AD75C8" w:rsidP="00AD75C8">
      <w:pPr>
        <w:jc w:val="center"/>
        <w:rPr>
          <w:rFonts w:ascii="Times New Roman" w:hAnsi="Times New Roman" w:cs="Times New Roman"/>
          <w:b/>
          <w:color w:val="002060"/>
          <w:sz w:val="24"/>
          <w:szCs w:val="24"/>
        </w:rPr>
      </w:pPr>
      <w:r w:rsidRPr="00AD75C8">
        <w:rPr>
          <w:rFonts w:ascii="Times New Roman" w:hAnsi="Times New Roman" w:cs="Times New Roman"/>
          <w:b/>
          <w:color w:val="002060"/>
          <w:sz w:val="24"/>
          <w:szCs w:val="24"/>
        </w:rPr>
        <w:t>МУНИЦИПАЛЬНОЕ БЮДЖЕТНОЕ ДОШКОЛЬНОЕ ОБРАЗОВАТЕЛЬНОЕ УЧРЕЖДЕНИЕ «УЛЫБКА» МУНИЦИПАЛЬНОГО ОБРАЗОВАНИЯ КРАСНОПЕРЕКОПСКИЙ РАЙОН РЕСПУБЛИКИ КРЫМ</w:t>
      </w:r>
    </w:p>
    <w:p w:rsidR="00AD75C8" w:rsidRPr="00AD75C8" w:rsidRDefault="00AD75C8" w:rsidP="00F85ED4">
      <w:pPr>
        <w:jc w:val="center"/>
        <w:rPr>
          <w:rFonts w:ascii="Times New Roman" w:hAnsi="Times New Roman" w:cs="Times New Roman"/>
          <w:b/>
          <w:color w:val="002060"/>
          <w:sz w:val="28"/>
          <w:szCs w:val="28"/>
        </w:rPr>
      </w:pPr>
    </w:p>
    <w:p w:rsidR="00AD75C8" w:rsidRDefault="00AD75C8" w:rsidP="00F85ED4">
      <w:pPr>
        <w:jc w:val="center"/>
        <w:rPr>
          <w:rFonts w:ascii="Times New Roman" w:hAnsi="Times New Roman" w:cs="Times New Roman"/>
          <w:b/>
          <w:color w:val="002060"/>
          <w:sz w:val="28"/>
          <w:szCs w:val="28"/>
        </w:rPr>
      </w:pPr>
    </w:p>
    <w:p w:rsidR="00AD75C8" w:rsidRDefault="00AD75C8" w:rsidP="00F85ED4">
      <w:pPr>
        <w:jc w:val="center"/>
        <w:rPr>
          <w:rFonts w:ascii="Times New Roman" w:hAnsi="Times New Roman" w:cs="Times New Roman"/>
          <w:b/>
          <w:color w:val="002060"/>
          <w:sz w:val="28"/>
          <w:szCs w:val="28"/>
        </w:rPr>
      </w:pPr>
    </w:p>
    <w:p w:rsidR="00AD75C8" w:rsidRDefault="00AD75C8" w:rsidP="00F85ED4">
      <w:pPr>
        <w:jc w:val="center"/>
        <w:rPr>
          <w:rFonts w:ascii="Times New Roman" w:hAnsi="Times New Roman" w:cs="Times New Roman"/>
          <w:b/>
          <w:color w:val="002060"/>
          <w:sz w:val="28"/>
          <w:szCs w:val="28"/>
        </w:rPr>
      </w:pPr>
    </w:p>
    <w:p w:rsidR="00AD75C8" w:rsidRDefault="00AD75C8" w:rsidP="00F85ED4">
      <w:pPr>
        <w:jc w:val="center"/>
        <w:rPr>
          <w:rFonts w:ascii="Times New Roman" w:hAnsi="Times New Roman" w:cs="Times New Roman"/>
          <w:b/>
          <w:color w:val="002060"/>
          <w:sz w:val="28"/>
          <w:szCs w:val="28"/>
        </w:rPr>
      </w:pPr>
    </w:p>
    <w:p w:rsidR="00AD75C8" w:rsidRDefault="00AD75C8" w:rsidP="00AD75C8">
      <w:pPr>
        <w:rPr>
          <w:rFonts w:ascii="Times New Roman" w:hAnsi="Times New Roman" w:cs="Times New Roman"/>
          <w:b/>
          <w:color w:val="002060"/>
          <w:sz w:val="28"/>
          <w:szCs w:val="28"/>
        </w:rPr>
      </w:pPr>
    </w:p>
    <w:p w:rsidR="00F85ED4" w:rsidRPr="00AD75C8" w:rsidRDefault="003C473E" w:rsidP="00F85ED4">
      <w:pPr>
        <w:jc w:val="center"/>
        <w:rPr>
          <w:rFonts w:ascii="Times New Roman" w:hAnsi="Times New Roman" w:cs="Times New Roman"/>
          <w:b/>
          <w:color w:val="002060"/>
          <w:sz w:val="36"/>
          <w:szCs w:val="36"/>
        </w:rPr>
      </w:pPr>
      <w:r w:rsidRPr="00AD75C8">
        <w:rPr>
          <w:rFonts w:ascii="Times New Roman" w:hAnsi="Times New Roman" w:cs="Times New Roman"/>
          <w:b/>
          <w:color w:val="002060"/>
          <w:sz w:val="36"/>
          <w:szCs w:val="36"/>
        </w:rPr>
        <w:t>КОНСУЛЬТАЦИЯ ПСИХОЛОГА ДЛЯ РОДИТЕЛЕЙ</w:t>
      </w:r>
    </w:p>
    <w:p w:rsidR="002C720E" w:rsidRPr="00AD75C8" w:rsidRDefault="00F85ED4" w:rsidP="00F85ED4">
      <w:pPr>
        <w:jc w:val="center"/>
        <w:rPr>
          <w:rFonts w:ascii="Times New Roman" w:hAnsi="Times New Roman" w:cs="Times New Roman"/>
          <w:b/>
          <w:color w:val="FF0000"/>
          <w:sz w:val="44"/>
          <w:szCs w:val="44"/>
        </w:rPr>
      </w:pPr>
      <w:r w:rsidRPr="00AD75C8">
        <w:rPr>
          <w:rFonts w:ascii="Times New Roman" w:hAnsi="Times New Roman" w:cs="Times New Roman"/>
          <w:b/>
          <w:color w:val="FF0000"/>
          <w:sz w:val="44"/>
          <w:szCs w:val="44"/>
        </w:rPr>
        <w:t>«ДЕТСКАЯ ЛОЖЬ: КАК СПРАВИТЬСЯ?»</w:t>
      </w:r>
    </w:p>
    <w:p w:rsidR="003C473E" w:rsidRDefault="003C473E" w:rsidP="00F85ED4">
      <w:pPr>
        <w:jc w:val="center"/>
        <w:rPr>
          <w:rFonts w:ascii="Times New Roman" w:hAnsi="Times New Roman" w:cs="Times New Roman"/>
          <w:b/>
          <w:color w:val="FF0000"/>
          <w:sz w:val="32"/>
          <w:szCs w:val="32"/>
        </w:rPr>
      </w:pPr>
    </w:p>
    <w:p w:rsidR="003C473E" w:rsidRDefault="003C473E" w:rsidP="00F85ED4">
      <w:pPr>
        <w:jc w:val="center"/>
        <w:rPr>
          <w:rFonts w:ascii="Times New Roman" w:hAnsi="Times New Roman" w:cs="Times New Roman"/>
          <w:b/>
          <w:color w:val="FF0000"/>
          <w:sz w:val="32"/>
          <w:szCs w:val="32"/>
        </w:rPr>
      </w:pPr>
    </w:p>
    <w:p w:rsidR="003C473E" w:rsidRPr="0039742F" w:rsidRDefault="003C473E" w:rsidP="003C473E">
      <w:pPr>
        <w:jc w:val="center"/>
        <w:rPr>
          <w:rFonts w:ascii="Times New Roman" w:hAnsi="Times New Roman" w:cs="Times New Roman"/>
          <w:b/>
          <w:color w:val="FF0000"/>
          <w:sz w:val="32"/>
          <w:szCs w:val="32"/>
        </w:rPr>
      </w:pPr>
      <w:r w:rsidRPr="003C473E">
        <w:rPr>
          <w:rFonts w:ascii="Times New Roman" w:hAnsi="Times New Roman" w:cs="Times New Roman"/>
          <w:b/>
          <w:noProof/>
          <w:color w:val="FF0000"/>
          <w:sz w:val="32"/>
          <w:szCs w:val="32"/>
          <w:lang w:eastAsia="ru-RU"/>
        </w:rPr>
        <w:drawing>
          <wp:inline distT="0" distB="0" distL="0" distR="0">
            <wp:extent cx="3019425" cy="2771775"/>
            <wp:effectExtent l="0" t="0" r="9525" b="9525"/>
            <wp:docPr id="4" name="Рисунок 4" descr="C:\Users\User\Desktop\Картинки ЛОЖЬ\ложь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Картинки ЛОЖЬ\ложь 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425" cy="2771775"/>
                    </a:xfrm>
                    <a:prstGeom prst="rect">
                      <a:avLst/>
                    </a:prstGeom>
                    <a:noFill/>
                    <a:ln>
                      <a:noFill/>
                    </a:ln>
                  </pic:spPr>
                </pic:pic>
              </a:graphicData>
            </a:graphic>
          </wp:inline>
        </w:drawing>
      </w:r>
    </w:p>
    <w:p w:rsidR="00F85ED4" w:rsidRDefault="00F85ED4" w:rsidP="00F85ED4">
      <w:pPr>
        <w:jc w:val="center"/>
        <w:rPr>
          <w:rFonts w:ascii="Times New Roman" w:hAnsi="Times New Roman" w:cs="Times New Roman"/>
          <w:b/>
          <w:color w:val="FF0000"/>
          <w:sz w:val="28"/>
          <w:szCs w:val="28"/>
        </w:rPr>
      </w:pPr>
    </w:p>
    <w:p w:rsidR="00AD75C8" w:rsidRP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b/>
          <w:bCs/>
          <w:color w:val="FF0000"/>
          <w:sz w:val="24"/>
          <w:szCs w:val="24"/>
          <w:lang w:eastAsia="ru-RU"/>
        </w:rPr>
        <w:t xml:space="preserve">                                                                              </w:t>
      </w:r>
      <w:r w:rsidRPr="00AD75C8">
        <w:rPr>
          <w:rFonts w:ascii="Times New Roman" w:eastAsia="Times New Roman" w:hAnsi="Times New Roman" w:cs="Times New Roman"/>
          <w:b/>
          <w:bCs/>
          <w:color w:val="002060"/>
          <w:sz w:val="24"/>
          <w:szCs w:val="24"/>
          <w:lang w:eastAsia="ru-RU"/>
        </w:rPr>
        <w:t xml:space="preserve">ПОДГОТОВИЛ ПЕДАГОГ – ПСИХОЛОГ </w:t>
      </w:r>
    </w:p>
    <w:p w:rsidR="00AD75C8" w:rsidRP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002060"/>
          <w:sz w:val="24"/>
          <w:szCs w:val="24"/>
          <w:lang w:eastAsia="ru-RU"/>
        </w:rPr>
      </w:pPr>
      <w:r w:rsidRPr="00AD75C8">
        <w:rPr>
          <w:rFonts w:ascii="Times New Roman" w:eastAsia="Times New Roman" w:hAnsi="Times New Roman" w:cs="Times New Roman"/>
          <w:b/>
          <w:bCs/>
          <w:color w:val="002060"/>
          <w:sz w:val="24"/>
          <w:szCs w:val="24"/>
          <w:lang w:eastAsia="ru-RU"/>
        </w:rPr>
        <w:t xml:space="preserve">                                                                               СОЛОДУН И.М.</w:t>
      </w:r>
    </w:p>
    <w:p w:rsid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AD75C8" w:rsidRPr="00AD75C8" w:rsidRDefault="00AD75C8" w:rsidP="00AD75C8">
      <w:pPr>
        <w:shd w:val="clear" w:color="auto" w:fill="FFFFFF"/>
        <w:spacing w:before="100" w:beforeAutospacing="1" w:after="100" w:afterAutospacing="1" w:line="240" w:lineRule="auto"/>
        <w:jc w:val="center"/>
        <w:rPr>
          <w:rFonts w:ascii="Times New Roman" w:eastAsia="Times New Roman" w:hAnsi="Times New Roman" w:cs="Times New Roman"/>
          <w:b/>
          <w:bCs/>
          <w:color w:val="002060"/>
          <w:sz w:val="24"/>
          <w:szCs w:val="24"/>
          <w:lang w:eastAsia="ru-RU"/>
        </w:rPr>
      </w:pPr>
      <w:r w:rsidRPr="00AD75C8">
        <w:rPr>
          <w:rFonts w:ascii="Times New Roman" w:eastAsia="Times New Roman" w:hAnsi="Times New Roman" w:cs="Times New Roman"/>
          <w:b/>
          <w:bCs/>
          <w:color w:val="002060"/>
          <w:sz w:val="24"/>
          <w:szCs w:val="24"/>
          <w:lang w:eastAsia="ru-RU"/>
        </w:rPr>
        <w:t>2022</w:t>
      </w:r>
    </w:p>
    <w:p w:rsidR="00AD75C8" w:rsidRDefault="00AD75C8" w:rsidP="00106A0F">
      <w:pPr>
        <w:shd w:val="clear" w:color="auto" w:fill="FFFFFF"/>
        <w:spacing w:before="100" w:beforeAutospacing="1" w:after="100" w:afterAutospacing="1" w:line="240" w:lineRule="auto"/>
        <w:rPr>
          <w:rFonts w:ascii="Times New Roman" w:eastAsia="Times New Roman" w:hAnsi="Times New Roman" w:cs="Times New Roman"/>
          <w:b/>
          <w:bCs/>
          <w:color w:val="FF0000"/>
          <w:sz w:val="24"/>
          <w:szCs w:val="24"/>
          <w:lang w:eastAsia="ru-RU"/>
        </w:rPr>
      </w:pPr>
    </w:p>
    <w:p w:rsidR="00106A0F" w:rsidRPr="00106A0F" w:rsidRDefault="00AD75C8" w:rsidP="00106A0F">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ru-RU"/>
        </w:rPr>
      </w:pPr>
      <w:r w:rsidRPr="00106A0F">
        <w:rPr>
          <w:rFonts w:ascii="Times New Roman" w:eastAsia="Times New Roman" w:hAnsi="Times New Roman" w:cs="Times New Roman"/>
          <w:b/>
          <w:bCs/>
          <w:color w:val="FF0000"/>
          <w:sz w:val="24"/>
          <w:szCs w:val="24"/>
          <w:lang w:eastAsia="ru-RU"/>
        </w:rPr>
        <w:t>ЧТО НЕОБХОДИМО ЗНАТЬ О ДЕТСКОМ ВРАНЬЕ?</w:t>
      </w:r>
    </w:p>
    <w:p w:rsidR="00106A0F" w:rsidRDefault="00106A0F" w:rsidP="00106A0F">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106A0F">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 xml:space="preserve">      </w:t>
      </w:r>
      <w:r w:rsidRPr="00106A0F">
        <w:rPr>
          <w:rFonts w:ascii="Times New Roman" w:eastAsia="Times New Roman" w:hAnsi="Times New Roman" w:cs="Times New Roman"/>
          <w:color w:val="000000"/>
          <w:sz w:val="24"/>
          <w:szCs w:val="24"/>
          <w:lang w:eastAsia="ru-RU"/>
        </w:rPr>
        <w:t>Рано или поздно в процессе своего взросления дети начинают приукрашивать или полностью искажать окружающую их действительность. Ученые выяснили, что малыш в возрасте 4 лет врет примерно один раз в 2 часа, а 6-летний ребенок – один раз в 1,5 часа. Установлен и возраст, когда дети начинают осознанно врать. Этот возраст 3 года. С этого времени родители уже могут озадачиться тем, что делать, если ребенок врет. Как известно, в более раннем возрасте можно еще легко понять, что кроха говорит неправду, а вот когда он становится старше, уже труднее отдел</w:t>
      </w:r>
      <w:r>
        <w:rPr>
          <w:rFonts w:ascii="Times New Roman" w:eastAsia="Times New Roman" w:hAnsi="Times New Roman" w:cs="Times New Roman"/>
          <w:color w:val="000000"/>
          <w:sz w:val="24"/>
          <w:szCs w:val="24"/>
          <w:lang w:eastAsia="ru-RU"/>
        </w:rPr>
        <w:t>ить действительность от вымысла.</w:t>
      </w:r>
    </w:p>
    <w:p w:rsidR="00BA4AC1" w:rsidRPr="00106A0F" w:rsidRDefault="00BA4AC1" w:rsidP="00106A0F">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BA4AC1">
        <w:rPr>
          <w:rFonts w:ascii="Times New Roman" w:eastAsia="Times New Roman" w:hAnsi="Times New Roman" w:cs="Times New Roman"/>
          <w:b/>
          <w:bCs/>
          <w:color w:val="FF0000"/>
          <w:sz w:val="24"/>
          <w:szCs w:val="24"/>
          <w:lang w:eastAsia="ru-RU"/>
        </w:rPr>
        <w:t>КАК УЗНАТЬ, ЧТО РЕБЕНОК ВРЕТ?</w:t>
      </w:r>
    </w:p>
    <w:p w:rsidR="00BA4AC1" w:rsidRPr="004E2D52" w:rsidRDefault="00BA4AC1" w:rsidP="00106A0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E2D52">
        <w:rPr>
          <w:rFonts w:ascii="Times New Roman" w:eastAsia="Times New Roman" w:hAnsi="Times New Roman" w:cs="Times New Roman"/>
          <w:color w:val="000000"/>
          <w:sz w:val="24"/>
          <w:szCs w:val="24"/>
          <w:lang w:eastAsia="ru-RU"/>
        </w:rPr>
        <w:t>Тот момент, когда ребенок говорит неправду, можно определить по ряду специфических жестов и действий. Надо лишь только внимательно приглядеться к малышу. Следует обратить внимание на следующие признаки:</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Ребенок </w:t>
      </w:r>
      <w:r w:rsidR="00BA4AC1" w:rsidRPr="004E2D52">
        <w:rPr>
          <w:rFonts w:ascii="Times New Roman" w:eastAsia="Times New Roman" w:hAnsi="Times New Roman" w:cs="Times New Roman"/>
          <w:color w:val="000000"/>
          <w:sz w:val="24"/>
          <w:szCs w:val="24"/>
          <w:lang w:eastAsia="ru-RU"/>
        </w:rPr>
        <w:t xml:space="preserve">смотрит при разговоре в сторону и старается </w:t>
      </w:r>
      <w:r>
        <w:rPr>
          <w:rFonts w:ascii="Times New Roman" w:eastAsia="Times New Roman" w:hAnsi="Times New Roman" w:cs="Times New Roman"/>
          <w:color w:val="000000"/>
          <w:sz w:val="24"/>
          <w:szCs w:val="24"/>
          <w:lang w:eastAsia="ru-RU"/>
        </w:rPr>
        <w:t>не смотреть собеседнику в глаза.</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Ребенок, </w:t>
      </w:r>
      <w:r w:rsidR="00BA4AC1" w:rsidRPr="004E2D52">
        <w:rPr>
          <w:rFonts w:ascii="Times New Roman" w:eastAsia="Times New Roman" w:hAnsi="Times New Roman" w:cs="Times New Roman"/>
          <w:color w:val="000000"/>
          <w:sz w:val="24"/>
          <w:szCs w:val="24"/>
          <w:lang w:eastAsia="ru-RU"/>
        </w:rPr>
        <w:t>когда фантазирует ори</w:t>
      </w:r>
      <w:r>
        <w:rPr>
          <w:rFonts w:ascii="Times New Roman" w:eastAsia="Times New Roman" w:hAnsi="Times New Roman" w:cs="Times New Roman"/>
          <w:color w:val="000000"/>
          <w:sz w:val="24"/>
          <w:szCs w:val="24"/>
          <w:lang w:eastAsia="ru-RU"/>
        </w:rPr>
        <w:t>ентирован на левый верхний угол.</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BA4AC1" w:rsidRPr="004E2D52">
        <w:rPr>
          <w:rFonts w:ascii="Times New Roman" w:eastAsia="Times New Roman" w:hAnsi="Times New Roman" w:cs="Times New Roman"/>
          <w:color w:val="000000"/>
          <w:sz w:val="24"/>
          <w:szCs w:val="24"/>
          <w:lang w:eastAsia="ru-RU"/>
        </w:rPr>
        <w:t xml:space="preserve">алыш переминается с ноги на ногу и </w:t>
      </w:r>
      <w:r>
        <w:rPr>
          <w:rFonts w:ascii="Times New Roman" w:eastAsia="Times New Roman" w:hAnsi="Times New Roman" w:cs="Times New Roman"/>
          <w:color w:val="000000"/>
          <w:sz w:val="24"/>
          <w:szCs w:val="24"/>
          <w:lang w:eastAsia="ru-RU"/>
        </w:rPr>
        <w:t>не может устоять на одном месте.</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BA4AC1" w:rsidRPr="004E2D52">
        <w:rPr>
          <w:rFonts w:ascii="Times New Roman" w:eastAsia="Times New Roman" w:hAnsi="Times New Roman" w:cs="Times New Roman"/>
          <w:color w:val="000000"/>
          <w:sz w:val="24"/>
          <w:szCs w:val="24"/>
          <w:lang w:eastAsia="ru-RU"/>
        </w:rPr>
        <w:t xml:space="preserve"> процессе вранья ребен</w:t>
      </w:r>
      <w:r>
        <w:rPr>
          <w:rFonts w:ascii="Times New Roman" w:eastAsia="Times New Roman" w:hAnsi="Times New Roman" w:cs="Times New Roman"/>
          <w:color w:val="000000"/>
          <w:sz w:val="24"/>
          <w:szCs w:val="24"/>
          <w:lang w:eastAsia="ru-RU"/>
        </w:rPr>
        <w:t xml:space="preserve">ок может неосознанно подносить </w:t>
      </w:r>
      <w:r w:rsidR="00BA4AC1" w:rsidRPr="004E2D52">
        <w:rPr>
          <w:rFonts w:ascii="Times New Roman" w:eastAsia="Times New Roman" w:hAnsi="Times New Roman" w:cs="Times New Roman"/>
          <w:color w:val="000000"/>
          <w:sz w:val="24"/>
          <w:szCs w:val="24"/>
          <w:lang w:eastAsia="ru-RU"/>
        </w:rPr>
        <w:t>руку ко рту. Чем младше дети,</w:t>
      </w:r>
      <w:r>
        <w:rPr>
          <w:rFonts w:ascii="Times New Roman" w:eastAsia="Times New Roman" w:hAnsi="Times New Roman" w:cs="Times New Roman"/>
          <w:color w:val="000000"/>
          <w:sz w:val="24"/>
          <w:szCs w:val="24"/>
          <w:lang w:eastAsia="ru-RU"/>
        </w:rPr>
        <w:t xml:space="preserve"> тем этот жест выразительнее.</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Ребенок </w:t>
      </w:r>
      <w:r w:rsidR="00BA4AC1" w:rsidRPr="004E2D52">
        <w:rPr>
          <w:rFonts w:ascii="Times New Roman" w:eastAsia="Times New Roman" w:hAnsi="Times New Roman" w:cs="Times New Roman"/>
          <w:color w:val="000000"/>
          <w:sz w:val="24"/>
          <w:szCs w:val="24"/>
          <w:lang w:eastAsia="ru-RU"/>
        </w:rPr>
        <w:t>начинает</w:t>
      </w:r>
      <w:r>
        <w:rPr>
          <w:rFonts w:ascii="Times New Roman" w:eastAsia="Times New Roman" w:hAnsi="Times New Roman" w:cs="Times New Roman"/>
          <w:color w:val="000000"/>
          <w:sz w:val="24"/>
          <w:szCs w:val="24"/>
          <w:lang w:eastAsia="ru-RU"/>
        </w:rPr>
        <w:t xml:space="preserve"> покашливать во время разговора.</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BA4AC1" w:rsidRPr="004E2D52">
        <w:rPr>
          <w:rFonts w:ascii="Times New Roman" w:eastAsia="Times New Roman" w:hAnsi="Times New Roman" w:cs="Times New Roman"/>
          <w:color w:val="000000"/>
          <w:sz w:val="24"/>
          <w:szCs w:val="24"/>
          <w:lang w:eastAsia="ru-RU"/>
        </w:rPr>
        <w:t>ебенок может часто прикасаться к носу,</w:t>
      </w:r>
      <w:r>
        <w:rPr>
          <w:rFonts w:ascii="Times New Roman" w:eastAsia="Times New Roman" w:hAnsi="Times New Roman" w:cs="Times New Roman"/>
          <w:color w:val="000000"/>
          <w:sz w:val="24"/>
          <w:szCs w:val="24"/>
          <w:lang w:eastAsia="ru-RU"/>
        </w:rPr>
        <w:t xml:space="preserve"> при этом сам того не осознавая.</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BA4AC1" w:rsidRPr="004E2D52">
        <w:rPr>
          <w:rFonts w:ascii="Times New Roman" w:eastAsia="Times New Roman" w:hAnsi="Times New Roman" w:cs="Times New Roman"/>
          <w:color w:val="000000"/>
          <w:sz w:val="24"/>
          <w:szCs w:val="24"/>
          <w:lang w:eastAsia="ru-RU"/>
        </w:rPr>
        <w:t>о в</w:t>
      </w:r>
      <w:r w:rsidR="00106A0F">
        <w:rPr>
          <w:rFonts w:ascii="Times New Roman" w:eastAsia="Times New Roman" w:hAnsi="Times New Roman" w:cs="Times New Roman"/>
          <w:color w:val="000000"/>
          <w:sz w:val="24"/>
          <w:szCs w:val="24"/>
          <w:lang w:eastAsia="ru-RU"/>
        </w:rPr>
        <w:t>ремя обмана могут периодически т</w:t>
      </w:r>
      <w:r w:rsidR="00BA4AC1" w:rsidRPr="004E2D52">
        <w:rPr>
          <w:rFonts w:ascii="Times New Roman" w:eastAsia="Times New Roman" w:hAnsi="Times New Roman" w:cs="Times New Roman"/>
          <w:color w:val="000000"/>
          <w:sz w:val="24"/>
          <w:szCs w:val="24"/>
          <w:lang w:eastAsia="ru-RU"/>
        </w:rPr>
        <w:t>ер</w:t>
      </w:r>
      <w:r>
        <w:rPr>
          <w:rFonts w:ascii="Times New Roman" w:eastAsia="Times New Roman" w:hAnsi="Times New Roman" w:cs="Times New Roman"/>
          <w:color w:val="000000"/>
          <w:sz w:val="24"/>
          <w:szCs w:val="24"/>
          <w:lang w:eastAsia="ru-RU"/>
        </w:rPr>
        <w:t>еть глаза, подбородок или висок.</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BA4AC1" w:rsidRPr="004E2D52">
        <w:rPr>
          <w:rFonts w:ascii="Times New Roman" w:eastAsia="Times New Roman" w:hAnsi="Times New Roman" w:cs="Times New Roman"/>
          <w:color w:val="000000"/>
          <w:sz w:val="24"/>
          <w:szCs w:val="24"/>
          <w:lang w:eastAsia="ru-RU"/>
        </w:rPr>
        <w:t xml:space="preserve">еосознанно ребенок может трогать </w:t>
      </w:r>
      <w:r>
        <w:rPr>
          <w:rFonts w:ascii="Times New Roman" w:eastAsia="Times New Roman" w:hAnsi="Times New Roman" w:cs="Times New Roman"/>
          <w:color w:val="000000"/>
          <w:sz w:val="24"/>
          <w:szCs w:val="24"/>
          <w:lang w:eastAsia="ru-RU"/>
        </w:rPr>
        <w:t>руками шею или дергать воротник.</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w:t>
      </w:r>
      <w:r w:rsidR="00BA4AC1" w:rsidRPr="004E2D52">
        <w:rPr>
          <w:rFonts w:ascii="Times New Roman" w:eastAsia="Times New Roman" w:hAnsi="Times New Roman" w:cs="Times New Roman"/>
          <w:color w:val="000000"/>
          <w:sz w:val="24"/>
          <w:szCs w:val="24"/>
          <w:lang w:eastAsia="ru-RU"/>
        </w:rPr>
        <w:t xml:space="preserve">вранье может свидетельствовать и </w:t>
      </w:r>
      <w:r>
        <w:rPr>
          <w:rFonts w:ascii="Times New Roman" w:eastAsia="Times New Roman" w:hAnsi="Times New Roman" w:cs="Times New Roman"/>
          <w:color w:val="000000"/>
          <w:sz w:val="24"/>
          <w:szCs w:val="24"/>
          <w:lang w:eastAsia="ru-RU"/>
        </w:rPr>
        <w:t>то, что малыш теребит мочку уха.</w:t>
      </w:r>
    </w:p>
    <w:p w:rsidR="00BA4AC1" w:rsidRPr="004E2D52" w:rsidRDefault="00106A0F"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w:t>
      </w:r>
      <w:r w:rsidR="00BA4AC1" w:rsidRPr="004E2D52">
        <w:rPr>
          <w:rFonts w:ascii="Times New Roman" w:eastAsia="Times New Roman" w:hAnsi="Times New Roman" w:cs="Times New Roman"/>
          <w:color w:val="000000"/>
          <w:sz w:val="24"/>
          <w:szCs w:val="24"/>
          <w:lang w:eastAsia="ru-RU"/>
        </w:rPr>
        <w:t>гда ребенок держит при разговоре руки в карманах, это гово</w:t>
      </w:r>
      <w:r w:rsidR="004E2D52">
        <w:rPr>
          <w:rFonts w:ascii="Times New Roman" w:eastAsia="Times New Roman" w:hAnsi="Times New Roman" w:cs="Times New Roman"/>
          <w:color w:val="000000"/>
          <w:sz w:val="24"/>
          <w:szCs w:val="24"/>
          <w:lang w:eastAsia="ru-RU"/>
        </w:rPr>
        <w:t>рит о его желании что-то скрыть.</w:t>
      </w:r>
    </w:p>
    <w:p w:rsidR="00BA4AC1" w:rsidRPr="004E2D52" w:rsidRDefault="004E2D52" w:rsidP="00106A0F">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BA4AC1" w:rsidRPr="004E2D52">
        <w:rPr>
          <w:rFonts w:ascii="Times New Roman" w:eastAsia="Times New Roman" w:hAnsi="Times New Roman" w:cs="Times New Roman"/>
          <w:color w:val="000000"/>
          <w:sz w:val="24"/>
          <w:szCs w:val="24"/>
          <w:lang w:eastAsia="ru-RU"/>
        </w:rPr>
        <w:t>овторение ребенком последних слов адресованного к нему вопроса свидетельствует о желании затянуть время для поиска подходящего, но не соответствующего действительности, ответа.</w:t>
      </w:r>
    </w:p>
    <w:p w:rsidR="00BA4AC1" w:rsidRDefault="00BA4AC1" w:rsidP="00106A0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E2D52">
        <w:rPr>
          <w:rFonts w:ascii="Times New Roman" w:eastAsia="Times New Roman" w:hAnsi="Times New Roman" w:cs="Times New Roman"/>
          <w:color w:val="000000"/>
          <w:sz w:val="24"/>
          <w:szCs w:val="24"/>
          <w:lang w:eastAsia="ru-RU"/>
        </w:rPr>
        <w:t xml:space="preserve">Это далеко не полный список признаков, по которым можно с достаточной долей вероятности определить, что ребенок говорит неправду или </w:t>
      </w:r>
      <w:proofErr w:type="gramStart"/>
      <w:r w:rsidRPr="004E2D52">
        <w:rPr>
          <w:rFonts w:ascii="Times New Roman" w:eastAsia="Times New Roman" w:hAnsi="Times New Roman" w:cs="Times New Roman"/>
          <w:color w:val="000000"/>
          <w:sz w:val="24"/>
          <w:szCs w:val="24"/>
          <w:lang w:eastAsia="ru-RU"/>
        </w:rPr>
        <w:t>что-</w:t>
      </w:r>
      <w:r w:rsidR="004E2D52">
        <w:rPr>
          <w:rFonts w:ascii="Times New Roman" w:eastAsia="Times New Roman" w:hAnsi="Times New Roman" w:cs="Times New Roman"/>
          <w:color w:val="000000"/>
          <w:sz w:val="24"/>
          <w:szCs w:val="24"/>
          <w:lang w:eastAsia="ru-RU"/>
        </w:rPr>
        <w:t>то</w:t>
      </w:r>
      <w:r w:rsidR="00AD75C8">
        <w:rPr>
          <w:rFonts w:ascii="Times New Roman" w:eastAsia="Times New Roman" w:hAnsi="Times New Roman" w:cs="Times New Roman"/>
          <w:color w:val="000000"/>
          <w:sz w:val="24"/>
          <w:szCs w:val="24"/>
          <w:lang w:eastAsia="ru-RU"/>
        </w:rPr>
        <w:t xml:space="preserve"> </w:t>
      </w:r>
      <w:r w:rsidR="004E2D52">
        <w:rPr>
          <w:rFonts w:ascii="Times New Roman" w:eastAsia="Times New Roman" w:hAnsi="Times New Roman" w:cs="Times New Roman"/>
          <w:color w:val="000000"/>
          <w:sz w:val="24"/>
          <w:szCs w:val="24"/>
          <w:lang w:eastAsia="ru-RU"/>
        </w:rPr>
        <w:t>скрывает</w:t>
      </w:r>
      <w:proofErr w:type="gramEnd"/>
      <w:r w:rsidR="004E2D52">
        <w:rPr>
          <w:rFonts w:ascii="Times New Roman" w:eastAsia="Times New Roman" w:hAnsi="Times New Roman" w:cs="Times New Roman"/>
          <w:color w:val="000000"/>
          <w:sz w:val="24"/>
          <w:szCs w:val="24"/>
          <w:lang w:eastAsia="ru-RU"/>
        </w:rPr>
        <w:t xml:space="preserve"> или не договаривает.</w:t>
      </w:r>
    </w:p>
    <w:p w:rsidR="00492776" w:rsidRPr="00492776" w:rsidRDefault="00492776" w:rsidP="00492776">
      <w:pPr>
        <w:shd w:val="clear" w:color="auto" w:fill="FFFFFF"/>
        <w:spacing w:before="100" w:beforeAutospacing="1" w:after="100" w:afterAutospacing="1" w:line="240" w:lineRule="auto"/>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FF0000"/>
          <w:sz w:val="24"/>
          <w:szCs w:val="24"/>
          <w:lang w:eastAsia="ru-RU"/>
        </w:rPr>
        <w:t xml:space="preserve"> </w:t>
      </w:r>
      <w:r w:rsidRPr="00492776">
        <w:rPr>
          <w:rFonts w:ascii="Times New Roman" w:eastAsia="Times New Roman" w:hAnsi="Times New Roman" w:cs="Times New Roman"/>
          <w:b/>
          <w:bCs/>
          <w:color w:val="FF0000"/>
          <w:sz w:val="24"/>
          <w:szCs w:val="24"/>
          <w:lang w:eastAsia="ru-RU"/>
        </w:rPr>
        <w:t>ПОЧЕМУ ДЕТИ ЛГУТ?</w:t>
      </w:r>
    </w:p>
    <w:p w:rsidR="00492776" w:rsidRPr="00492776" w:rsidRDefault="00492776" w:rsidP="0049277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w:t>
      </w:r>
      <w:r w:rsidRPr="00492776">
        <w:rPr>
          <w:rFonts w:ascii="Times New Roman" w:eastAsia="Times New Roman" w:hAnsi="Times New Roman" w:cs="Times New Roman"/>
          <w:color w:val="000000"/>
          <w:sz w:val="24"/>
          <w:szCs w:val="24"/>
          <w:lang w:eastAsia="ru-RU"/>
        </w:rPr>
        <w:t>ети равняются на старших и очень хотят быть как они — больше, быстрее, умнее, влиятельнее и т.д. Так как это прямо сейчас невозможно, им приходится фантазировать и воображать, что они уже такие. Поэтому они любят приукрасить реальность или рассказать то, чего на самом деле не было.</w:t>
      </w:r>
    </w:p>
    <w:p w:rsidR="00492776" w:rsidRPr="00492776" w:rsidRDefault="00492776" w:rsidP="0049277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w:t>
      </w:r>
      <w:r w:rsidRPr="00492776">
        <w:rPr>
          <w:rFonts w:ascii="Times New Roman" w:eastAsia="Times New Roman" w:hAnsi="Times New Roman" w:cs="Times New Roman"/>
          <w:color w:val="000000"/>
          <w:sz w:val="24"/>
          <w:szCs w:val="24"/>
          <w:lang w:eastAsia="ru-RU"/>
        </w:rPr>
        <w:t>онечно, если ребенок видит, как врут взрослые, он тоже будет так поступать. Некоторые родители сами учат ребенка обманывать, когда просят его скрыть что-нибудь от младшего или сказать неправду воспитателю или учителю. Такое же его поведение по отношению к родителям и другим людям — не что-то удивительное и возмутительное, а вполне закономерное явление.</w:t>
      </w:r>
    </w:p>
    <w:p w:rsidR="00492776" w:rsidRPr="00492776" w:rsidRDefault="00492776" w:rsidP="0049277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Д</w:t>
      </w:r>
      <w:r w:rsidRPr="00492776">
        <w:rPr>
          <w:rFonts w:ascii="Times New Roman" w:eastAsia="Times New Roman" w:hAnsi="Times New Roman" w:cs="Times New Roman"/>
          <w:color w:val="000000"/>
          <w:sz w:val="24"/>
          <w:szCs w:val="24"/>
          <w:lang w:eastAsia="ru-RU"/>
        </w:rPr>
        <w:t xml:space="preserve">ети очень импульсивны, они живут в здесь и сейчас, им очень трудно сдерживаться от того, чтобы получить то, что хочется в данный момент. Это обусловлено </w:t>
      </w:r>
      <w:proofErr w:type="spellStart"/>
      <w:r w:rsidRPr="00492776">
        <w:rPr>
          <w:rFonts w:ascii="Times New Roman" w:eastAsia="Times New Roman" w:hAnsi="Times New Roman" w:cs="Times New Roman"/>
          <w:color w:val="000000"/>
          <w:sz w:val="24"/>
          <w:szCs w:val="24"/>
          <w:lang w:eastAsia="ru-RU"/>
        </w:rPr>
        <w:t>несформированностью</w:t>
      </w:r>
      <w:proofErr w:type="spellEnd"/>
      <w:r w:rsidRPr="00492776">
        <w:rPr>
          <w:rFonts w:ascii="Times New Roman" w:eastAsia="Times New Roman" w:hAnsi="Times New Roman" w:cs="Times New Roman"/>
          <w:color w:val="000000"/>
          <w:sz w:val="24"/>
          <w:szCs w:val="24"/>
          <w:lang w:eastAsia="ru-RU"/>
        </w:rPr>
        <w:t xml:space="preserve"> определенных зон мозга. Часто им даже не успевает прийти в голову мысль, можно ли им сейчас что-то взять, сделать или нет, они действуют спонтанно.</w:t>
      </w:r>
    </w:p>
    <w:p w:rsidR="00492776" w:rsidRPr="00492776" w:rsidRDefault="00492776" w:rsidP="0049277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w:t>
      </w:r>
      <w:r w:rsidRPr="00492776">
        <w:rPr>
          <w:rFonts w:ascii="Times New Roman" w:eastAsia="Times New Roman" w:hAnsi="Times New Roman" w:cs="Times New Roman"/>
          <w:color w:val="000000"/>
          <w:sz w:val="24"/>
          <w:szCs w:val="24"/>
          <w:lang w:eastAsia="ru-RU"/>
        </w:rPr>
        <w:t>акже дети могут выдумывать всякие небылицы и проказничать для того, чтобы привлечь к себе внимание.</w:t>
      </w:r>
    </w:p>
    <w:p w:rsidR="00AD75C8" w:rsidRDefault="00492776" w:rsidP="00AD75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Е</w:t>
      </w:r>
      <w:r w:rsidRPr="00492776">
        <w:rPr>
          <w:rFonts w:ascii="Times New Roman" w:eastAsia="Times New Roman" w:hAnsi="Times New Roman" w:cs="Times New Roman"/>
          <w:color w:val="000000"/>
          <w:sz w:val="24"/>
          <w:szCs w:val="24"/>
          <w:lang w:eastAsia="ru-RU"/>
        </w:rPr>
        <w:t>ще одна причина вранья — протест, сопротивление влиянию взрослых, их давлению и контролю. Это особенно часто случается у подростков. Дело в том, что взрослеющему ребенку необходима самостоятельность. Необходима настолько, что на каком-то этапе она для него важнее очень многих моральных обязательств. Так что</w:t>
      </w:r>
      <w:r>
        <w:rPr>
          <w:rFonts w:ascii="Times New Roman" w:eastAsia="Times New Roman" w:hAnsi="Times New Roman" w:cs="Times New Roman"/>
          <w:color w:val="000000"/>
          <w:sz w:val="24"/>
          <w:szCs w:val="24"/>
          <w:lang w:eastAsia="ru-RU"/>
        </w:rPr>
        <w:t xml:space="preserve">, </w:t>
      </w:r>
      <w:r w:rsidRPr="00492776">
        <w:rPr>
          <w:rFonts w:ascii="Times New Roman" w:eastAsia="Times New Roman" w:hAnsi="Times New Roman" w:cs="Times New Roman"/>
          <w:color w:val="000000"/>
          <w:sz w:val="24"/>
          <w:szCs w:val="24"/>
          <w:lang w:eastAsia="ru-RU"/>
        </w:rPr>
        <w:t>либо вы даете ему эту самостоятельность добровольно, ограничив свое присутствие в его жизни, либо приготовитесь к тому, что он начнет отстаивать независимость другими методами. Самые убежденные идут на открытый бунт, большинство же обходится враньем.</w:t>
      </w:r>
    </w:p>
    <w:p w:rsidR="00F85ED4" w:rsidRPr="00AD75C8" w:rsidRDefault="00AB603E" w:rsidP="00AD75C8">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B603E">
        <w:rPr>
          <w:rFonts w:ascii="Times New Roman" w:hAnsi="Times New Roman" w:cs="Times New Roman"/>
          <w:b/>
          <w:color w:val="FF0000"/>
          <w:sz w:val="24"/>
          <w:szCs w:val="24"/>
        </w:rPr>
        <w:t>ПЛАН ДЕЙСТВИЙ, ЕСЛИ РЕБЕНОК НАЧАЛ ОБМАНЫВАТЬ:</w:t>
      </w:r>
    </w:p>
    <w:p w:rsidR="00F85ED4" w:rsidRDefault="00F85ED4" w:rsidP="00492776">
      <w:pPr>
        <w:pStyle w:val="a3"/>
        <w:numPr>
          <w:ilvl w:val="0"/>
          <w:numId w:val="1"/>
        </w:numPr>
        <w:jc w:val="both"/>
        <w:rPr>
          <w:rFonts w:ascii="Times New Roman" w:hAnsi="Times New Roman" w:cs="Times New Roman"/>
          <w:sz w:val="24"/>
          <w:szCs w:val="24"/>
        </w:rPr>
      </w:pPr>
      <w:r w:rsidRPr="00F85ED4">
        <w:rPr>
          <w:rFonts w:ascii="Times New Roman" w:hAnsi="Times New Roman" w:cs="Times New Roman"/>
          <w:b/>
          <w:sz w:val="24"/>
          <w:szCs w:val="24"/>
        </w:rPr>
        <w:t>Оцените ситуацию.</w:t>
      </w:r>
      <w:r>
        <w:rPr>
          <w:rFonts w:ascii="Times New Roman" w:hAnsi="Times New Roman" w:cs="Times New Roman"/>
          <w:b/>
          <w:sz w:val="24"/>
          <w:szCs w:val="24"/>
        </w:rPr>
        <w:t xml:space="preserve"> </w:t>
      </w:r>
      <w:r w:rsidRPr="00F85ED4">
        <w:rPr>
          <w:rFonts w:ascii="Times New Roman" w:hAnsi="Times New Roman" w:cs="Times New Roman"/>
          <w:sz w:val="24"/>
          <w:szCs w:val="24"/>
        </w:rPr>
        <w:t>Подумайте, что заставило ребенка врать.</w:t>
      </w:r>
      <w:r w:rsidR="00AB603E">
        <w:rPr>
          <w:rFonts w:ascii="Times New Roman" w:hAnsi="Times New Roman" w:cs="Times New Roman"/>
          <w:sz w:val="24"/>
          <w:szCs w:val="24"/>
        </w:rPr>
        <w:t xml:space="preserve"> </w:t>
      </w:r>
      <w:r w:rsidRPr="00F85ED4">
        <w:rPr>
          <w:rFonts w:ascii="Times New Roman" w:hAnsi="Times New Roman" w:cs="Times New Roman"/>
          <w:sz w:val="24"/>
          <w:szCs w:val="24"/>
        </w:rPr>
        <w:t>Чаще всего это страх наказания, невозможность законно преодолеть запрет, сокрытие вины, желание получить что – то, что так просто ему бы не досталось- возможно, похвалу, внимание.</w:t>
      </w:r>
    </w:p>
    <w:p w:rsidR="00F85ED4" w:rsidRDefault="00F85ED4" w:rsidP="00F85ED4">
      <w:pPr>
        <w:pStyle w:val="a3"/>
        <w:numPr>
          <w:ilvl w:val="0"/>
          <w:numId w:val="1"/>
        </w:numPr>
        <w:jc w:val="both"/>
        <w:rPr>
          <w:rFonts w:ascii="Times New Roman" w:hAnsi="Times New Roman" w:cs="Times New Roman"/>
          <w:sz w:val="24"/>
          <w:szCs w:val="24"/>
        </w:rPr>
      </w:pPr>
      <w:r w:rsidRPr="00D729BC">
        <w:rPr>
          <w:rFonts w:ascii="Times New Roman" w:hAnsi="Times New Roman" w:cs="Times New Roman"/>
          <w:b/>
          <w:sz w:val="24"/>
          <w:szCs w:val="24"/>
        </w:rPr>
        <w:t>Подумайте, как изменить ситуацию</w:t>
      </w:r>
      <w:r>
        <w:rPr>
          <w:rFonts w:ascii="Times New Roman" w:hAnsi="Times New Roman" w:cs="Times New Roman"/>
          <w:sz w:val="24"/>
          <w:szCs w:val="24"/>
        </w:rPr>
        <w:t>.</w:t>
      </w:r>
      <w:r w:rsidR="00D729BC">
        <w:rPr>
          <w:rFonts w:ascii="Times New Roman" w:hAnsi="Times New Roman" w:cs="Times New Roman"/>
          <w:sz w:val="24"/>
          <w:szCs w:val="24"/>
        </w:rPr>
        <w:t xml:space="preserve"> </w:t>
      </w:r>
      <w:r>
        <w:rPr>
          <w:rFonts w:ascii="Times New Roman" w:hAnsi="Times New Roman" w:cs="Times New Roman"/>
          <w:sz w:val="24"/>
          <w:szCs w:val="24"/>
        </w:rPr>
        <w:t>Обдумайте на будущее: можно ли что –то изменить, чтобы ему не приходилось это делать.</w:t>
      </w:r>
      <w:r w:rsidR="00D729BC">
        <w:rPr>
          <w:rFonts w:ascii="Times New Roman" w:hAnsi="Times New Roman" w:cs="Times New Roman"/>
          <w:sz w:val="24"/>
          <w:szCs w:val="24"/>
        </w:rPr>
        <w:t xml:space="preserve"> </w:t>
      </w:r>
      <w:r>
        <w:rPr>
          <w:rFonts w:ascii="Times New Roman" w:hAnsi="Times New Roman" w:cs="Times New Roman"/>
          <w:sz w:val="24"/>
          <w:szCs w:val="24"/>
        </w:rPr>
        <w:t>Возможно, уже перерос запрет или ваша реакция – слишко</w:t>
      </w:r>
      <w:r w:rsidR="00390AD4">
        <w:rPr>
          <w:rFonts w:ascii="Times New Roman" w:hAnsi="Times New Roman" w:cs="Times New Roman"/>
          <w:sz w:val="24"/>
          <w:szCs w:val="24"/>
        </w:rPr>
        <w:t>м тяжелая для него. Может быть</w:t>
      </w:r>
      <w:r w:rsidR="00D729BC">
        <w:rPr>
          <w:rFonts w:ascii="Times New Roman" w:hAnsi="Times New Roman" w:cs="Times New Roman"/>
          <w:sz w:val="24"/>
          <w:szCs w:val="24"/>
        </w:rPr>
        <w:t xml:space="preserve">, </w:t>
      </w:r>
      <w:r>
        <w:rPr>
          <w:rFonts w:ascii="Times New Roman" w:hAnsi="Times New Roman" w:cs="Times New Roman"/>
          <w:sz w:val="24"/>
          <w:szCs w:val="24"/>
        </w:rPr>
        <w:t>ему не хватает вашей поддержки или он не справляется с нагрузками.</w:t>
      </w:r>
      <w:r w:rsidR="00D729BC">
        <w:rPr>
          <w:rFonts w:ascii="Times New Roman" w:hAnsi="Times New Roman" w:cs="Times New Roman"/>
          <w:sz w:val="24"/>
          <w:szCs w:val="24"/>
        </w:rPr>
        <w:t xml:space="preserve"> Иногда ложь ребенка – сигнал о необходимости что – то изменить.</w:t>
      </w:r>
    </w:p>
    <w:p w:rsidR="00D729BC" w:rsidRDefault="00D729BC" w:rsidP="00F85ED4">
      <w:pPr>
        <w:pStyle w:val="a3"/>
        <w:numPr>
          <w:ilvl w:val="0"/>
          <w:numId w:val="1"/>
        </w:numPr>
        <w:jc w:val="both"/>
        <w:rPr>
          <w:rFonts w:ascii="Times New Roman" w:hAnsi="Times New Roman" w:cs="Times New Roman"/>
          <w:sz w:val="24"/>
          <w:szCs w:val="24"/>
        </w:rPr>
      </w:pPr>
      <w:r w:rsidRPr="00D729BC">
        <w:rPr>
          <w:rFonts w:ascii="Times New Roman" w:hAnsi="Times New Roman" w:cs="Times New Roman"/>
          <w:b/>
          <w:sz w:val="24"/>
          <w:szCs w:val="24"/>
        </w:rPr>
        <w:t>Не обвиняйте.</w:t>
      </w:r>
      <w:r>
        <w:rPr>
          <w:rFonts w:ascii="Times New Roman" w:hAnsi="Times New Roman" w:cs="Times New Roman"/>
          <w:b/>
          <w:sz w:val="24"/>
          <w:szCs w:val="24"/>
        </w:rPr>
        <w:t xml:space="preserve"> </w:t>
      </w:r>
      <w:r w:rsidRPr="00D729BC">
        <w:rPr>
          <w:rFonts w:ascii="Times New Roman" w:hAnsi="Times New Roman" w:cs="Times New Roman"/>
          <w:sz w:val="24"/>
          <w:szCs w:val="24"/>
        </w:rPr>
        <w:t>С помощью обвинений вы не добьетесь того, что ребенок изменит свое поведение.</w:t>
      </w:r>
      <w:r>
        <w:rPr>
          <w:rFonts w:ascii="Times New Roman" w:hAnsi="Times New Roman" w:cs="Times New Roman"/>
          <w:sz w:val="24"/>
          <w:szCs w:val="24"/>
        </w:rPr>
        <w:t xml:space="preserve"> Может, он и признается под давлением, но это не научит его честности, а, скорее всего, стимулирует находить способы обманывать более умело.</w:t>
      </w:r>
    </w:p>
    <w:p w:rsidR="00E6773D" w:rsidRDefault="00E6773D" w:rsidP="005C785C">
      <w:pPr>
        <w:pStyle w:val="a3"/>
        <w:jc w:val="both"/>
        <w:rPr>
          <w:rFonts w:ascii="Times New Roman" w:hAnsi="Times New Roman" w:cs="Times New Roman"/>
          <w:b/>
          <w:color w:val="002060"/>
          <w:sz w:val="24"/>
          <w:szCs w:val="24"/>
        </w:rPr>
      </w:pPr>
    </w:p>
    <w:p w:rsidR="00E6773D" w:rsidRPr="00E6773D" w:rsidRDefault="005C785C" w:rsidP="00E6773D">
      <w:pPr>
        <w:pStyle w:val="a3"/>
        <w:jc w:val="both"/>
        <w:rPr>
          <w:rFonts w:ascii="Times New Roman" w:hAnsi="Times New Roman" w:cs="Times New Roman"/>
          <w:b/>
          <w:color w:val="002060"/>
          <w:sz w:val="24"/>
          <w:szCs w:val="24"/>
        </w:rPr>
      </w:pPr>
      <w:r w:rsidRPr="005C785C">
        <w:rPr>
          <w:rFonts w:ascii="Times New Roman" w:hAnsi="Times New Roman" w:cs="Times New Roman"/>
          <w:b/>
          <w:color w:val="002060"/>
          <w:sz w:val="24"/>
          <w:szCs w:val="24"/>
        </w:rPr>
        <w:t>Например:</w:t>
      </w:r>
    </w:p>
    <w:p w:rsidR="005C785C" w:rsidRPr="005C785C" w:rsidRDefault="005C785C" w:rsidP="00E6773D">
      <w:pPr>
        <w:pStyle w:val="a3"/>
        <w:jc w:val="both"/>
        <w:rPr>
          <w:rFonts w:ascii="Times New Roman" w:hAnsi="Times New Roman" w:cs="Times New Roman"/>
          <w:b/>
          <w:color w:val="FF0000"/>
          <w:sz w:val="24"/>
          <w:szCs w:val="24"/>
        </w:rPr>
      </w:pPr>
      <w:r w:rsidRPr="005C785C">
        <w:rPr>
          <w:rFonts w:ascii="Times New Roman" w:hAnsi="Times New Roman" w:cs="Times New Roman"/>
          <w:b/>
          <w:color w:val="FF0000"/>
          <w:sz w:val="24"/>
          <w:szCs w:val="24"/>
        </w:rPr>
        <w:t>Разорванная книга на полу.</w:t>
      </w:r>
    </w:p>
    <w:tbl>
      <w:tblPr>
        <w:tblStyle w:val="a4"/>
        <w:tblW w:w="0" w:type="auto"/>
        <w:tblLook w:val="04A0" w:firstRow="1" w:lastRow="0" w:firstColumn="1" w:lastColumn="0" w:noHBand="0" w:noVBand="1"/>
      </w:tblPr>
      <w:tblGrid>
        <w:gridCol w:w="4672"/>
        <w:gridCol w:w="4673"/>
      </w:tblGrid>
      <w:tr w:rsidR="005C785C" w:rsidTr="00027B7E">
        <w:tc>
          <w:tcPr>
            <w:tcW w:w="4672" w:type="dxa"/>
          </w:tcPr>
          <w:p w:rsidR="005C785C" w:rsidRPr="00C5670D" w:rsidRDefault="005C785C" w:rsidP="00027B7E">
            <w:pPr>
              <w:jc w:val="both"/>
              <w:rPr>
                <w:rFonts w:ascii="Times New Roman" w:hAnsi="Times New Roman" w:cs="Times New Roman"/>
                <w:b/>
                <w:i/>
                <w:sz w:val="24"/>
                <w:szCs w:val="24"/>
              </w:rPr>
            </w:pPr>
            <w:r w:rsidRPr="00C5670D">
              <w:rPr>
                <w:rFonts w:ascii="Times New Roman" w:hAnsi="Times New Roman" w:cs="Times New Roman"/>
                <w:b/>
                <w:i/>
                <w:sz w:val="24"/>
                <w:szCs w:val="24"/>
              </w:rPr>
              <w:t>Вместо</w:t>
            </w:r>
          </w:p>
          <w:p w:rsidR="005C785C" w:rsidRDefault="005C785C" w:rsidP="00027B7E">
            <w:pPr>
              <w:jc w:val="both"/>
              <w:rPr>
                <w:rFonts w:ascii="Times New Roman" w:hAnsi="Times New Roman" w:cs="Times New Roman"/>
                <w:i/>
                <w:sz w:val="24"/>
                <w:szCs w:val="24"/>
              </w:rPr>
            </w:pPr>
          </w:p>
          <w:p w:rsidR="005C785C" w:rsidRPr="009B6ED2" w:rsidRDefault="005C785C" w:rsidP="00027B7E">
            <w:pPr>
              <w:jc w:val="both"/>
              <w:rPr>
                <w:rFonts w:ascii="Times New Roman" w:hAnsi="Times New Roman" w:cs="Times New Roman"/>
                <w:sz w:val="24"/>
                <w:szCs w:val="24"/>
              </w:rPr>
            </w:pPr>
            <w:r w:rsidRPr="00C5670D">
              <w:rPr>
                <w:rFonts w:ascii="Times New Roman" w:hAnsi="Times New Roman" w:cs="Times New Roman"/>
                <w:i/>
                <w:sz w:val="24"/>
                <w:szCs w:val="24"/>
              </w:rPr>
              <w:t xml:space="preserve">Мама: </w:t>
            </w:r>
            <w:r w:rsidRPr="00C5670D">
              <w:rPr>
                <w:rFonts w:ascii="Times New Roman" w:hAnsi="Times New Roman" w:cs="Times New Roman"/>
                <w:sz w:val="24"/>
                <w:szCs w:val="24"/>
              </w:rPr>
              <w:t>«Ты порвал книгу! Мы ее только что</w:t>
            </w:r>
            <w:r w:rsidRPr="00C5670D">
              <w:rPr>
                <w:rFonts w:ascii="Times New Roman" w:hAnsi="Times New Roman" w:cs="Times New Roman"/>
                <w:i/>
                <w:sz w:val="24"/>
                <w:szCs w:val="24"/>
              </w:rPr>
              <w:t xml:space="preserve"> </w:t>
            </w:r>
            <w:r w:rsidRPr="009B6ED2">
              <w:rPr>
                <w:rFonts w:ascii="Times New Roman" w:hAnsi="Times New Roman" w:cs="Times New Roman"/>
                <w:sz w:val="24"/>
                <w:szCs w:val="24"/>
              </w:rPr>
              <w:t>купили!»</w:t>
            </w:r>
          </w:p>
          <w:p w:rsidR="005C785C" w:rsidRDefault="005C785C" w:rsidP="00027B7E">
            <w:pPr>
              <w:jc w:val="both"/>
              <w:rPr>
                <w:rFonts w:ascii="Times New Roman" w:hAnsi="Times New Roman" w:cs="Times New Roman"/>
                <w:i/>
                <w:sz w:val="24"/>
                <w:szCs w:val="24"/>
              </w:rPr>
            </w:pPr>
          </w:p>
          <w:p w:rsidR="005C785C" w:rsidRPr="00C5670D" w:rsidRDefault="005C785C" w:rsidP="00027B7E">
            <w:pPr>
              <w:jc w:val="both"/>
              <w:rPr>
                <w:rFonts w:ascii="Times New Roman" w:hAnsi="Times New Roman" w:cs="Times New Roman"/>
                <w:i/>
                <w:sz w:val="24"/>
                <w:szCs w:val="24"/>
              </w:rPr>
            </w:pPr>
            <w:r w:rsidRPr="00C5670D">
              <w:rPr>
                <w:rFonts w:ascii="Times New Roman" w:hAnsi="Times New Roman" w:cs="Times New Roman"/>
                <w:i/>
                <w:sz w:val="24"/>
                <w:szCs w:val="24"/>
              </w:rPr>
              <w:t>Ребенок:</w:t>
            </w:r>
            <w:r>
              <w:rPr>
                <w:rFonts w:ascii="Times New Roman" w:hAnsi="Times New Roman" w:cs="Times New Roman"/>
                <w:i/>
                <w:sz w:val="24"/>
                <w:szCs w:val="24"/>
              </w:rPr>
              <w:t xml:space="preserve"> </w:t>
            </w:r>
            <w:r w:rsidRPr="00C5670D">
              <w:rPr>
                <w:rFonts w:ascii="Times New Roman" w:hAnsi="Times New Roman" w:cs="Times New Roman"/>
                <w:sz w:val="24"/>
                <w:szCs w:val="24"/>
              </w:rPr>
              <w:t>«Нет! Это не я! Она сама!»</w:t>
            </w:r>
          </w:p>
          <w:p w:rsidR="005C785C" w:rsidRPr="00C5670D" w:rsidRDefault="005C785C" w:rsidP="00027B7E">
            <w:pPr>
              <w:jc w:val="both"/>
              <w:rPr>
                <w:rFonts w:ascii="Times New Roman" w:hAnsi="Times New Roman" w:cs="Times New Roman"/>
                <w:i/>
                <w:sz w:val="24"/>
                <w:szCs w:val="24"/>
              </w:rPr>
            </w:pPr>
          </w:p>
          <w:p w:rsidR="005C785C" w:rsidRPr="009B6ED2" w:rsidRDefault="005C785C" w:rsidP="00027B7E">
            <w:pPr>
              <w:jc w:val="both"/>
              <w:rPr>
                <w:rFonts w:ascii="Times New Roman" w:hAnsi="Times New Roman" w:cs="Times New Roman"/>
                <w:sz w:val="24"/>
                <w:szCs w:val="24"/>
              </w:rPr>
            </w:pPr>
            <w:r w:rsidRPr="009B6ED2">
              <w:rPr>
                <w:rFonts w:ascii="Times New Roman" w:hAnsi="Times New Roman" w:cs="Times New Roman"/>
                <w:sz w:val="24"/>
                <w:szCs w:val="24"/>
              </w:rPr>
              <w:t>В</w:t>
            </w:r>
            <w:r>
              <w:rPr>
                <w:rFonts w:ascii="Times New Roman" w:hAnsi="Times New Roman" w:cs="Times New Roman"/>
                <w:sz w:val="24"/>
                <w:szCs w:val="24"/>
              </w:rPr>
              <w:t>зрослый злится, а ребенок сильн</w:t>
            </w:r>
            <w:r w:rsidRPr="009B6ED2">
              <w:rPr>
                <w:rFonts w:ascii="Times New Roman" w:hAnsi="Times New Roman" w:cs="Times New Roman"/>
                <w:sz w:val="24"/>
                <w:szCs w:val="24"/>
              </w:rPr>
              <w:t>ее отпирается и думает, что в следующий раз вообще ее выкинет.</w:t>
            </w:r>
          </w:p>
          <w:p w:rsidR="005C785C" w:rsidRPr="00C5670D" w:rsidRDefault="005C785C" w:rsidP="00027B7E">
            <w:pPr>
              <w:jc w:val="both"/>
              <w:rPr>
                <w:rFonts w:ascii="Times New Roman" w:hAnsi="Times New Roman" w:cs="Times New Roman"/>
                <w:b/>
                <w:i/>
                <w:sz w:val="24"/>
                <w:szCs w:val="24"/>
              </w:rPr>
            </w:pPr>
          </w:p>
        </w:tc>
        <w:tc>
          <w:tcPr>
            <w:tcW w:w="4673" w:type="dxa"/>
          </w:tcPr>
          <w:p w:rsidR="005C785C" w:rsidRDefault="005C785C" w:rsidP="00027B7E">
            <w:pPr>
              <w:jc w:val="both"/>
              <w:rPr>
                <w:rFonts w:ascii="Times New Roman" w:hAnsi="Times New Roman" w:cs="Times New Roman"/>
                <w:b/>
                <w:sz w:val="24"/>
                <w:szCs w:val="24"/>
              </w:rPr>
            </w:pPr>
            <w:r w:rsidRPr="00C3389F">
              <w:rPr>
                <w:rFonts w:ascii="Times New Roman" w:hAnsi="Times New Roman" w:cs="Times New Roman"/>
                <w:b/>
                <w:sz w:val="24"/>
                <w:szCs w:val="24"/>
              </w:rPr>
              <w:t>Надо</w:t>
            </w:r>
          </w:p>
          <w:p w:rsidR="005C785C" w:rsidRDefault="005C785C" w:rsidP="00027B7E">
            <w:pPr>
              <w:jc w:val="both"/>
              <w:rPr>
                <w:rFonts w:ascii="Times New Roman" w:hAnsi="Times New Roman" w:cs="Times New Roman"/>
                <w:b/>
                <w:sz w:val="24"/>
                <w:szCs w:val="24"/>
              </w:rPr>
            </w:pPr>
          </w:p>
          <w:p w:rsidR="005C785C" w:rsidRDefault="005C785C" w:rsidP="00027B7E">
            <w:pPr>
              <w:jc w:val="both"/>
              <w:rPr>
                <w:rFonts w:ascii="Times New Roman" w:hAnsi="Times New Roman" w:cs="Times New Roman"/>
                <w:sz w:val="24"/>
                <w:szCs w:val="24"/>
              </w:rPr>
            </w:pPr>
            <w:r w:rsidRPr="009B6ED2">
              <w:rPr>
                <w:rFonts w:ascii="Times New Roman" w:hAnsi="Times New Roman" w:cs="Times New Roman"/>
                <w:i/>
                <w:sz w:val="24"/>
                <w:szCs w:val="24"/>
              </w:rPr>
              <w:t>Мама:</w:t>
            </w:r>
            <w:r w:rsidRPr="009B6ED2">
              <w:rPr>
                <w:rFonts w:ascii="Times New Roman" w:hAnsi="Times New Roman" w:cs="Times New Roman"/>
                <w:sz w:val="24"/>
                <w:szCs w:val="24"/>
              </w:rPr>
              <w:t xml:space="preserve"> «Ой, книга </w:t>
            </w:r>
            <w:proofErr w:type="spellStart"/>
            <w:r w:rsidRPr="009B6ED2">
              <w:rPr>
                <w:rFonts w:ascii="Times New Roman" w:hAnsi="Times New Roman" w:cs="Times New Roman"/>
                <w:sz w:val="24"/>
                <w:szCs w:val="24"/>
              </w:rPr>
              <w:t>порвата</w:t>
            </w:r>
            <w:proofErr w:type="spellEnd"/>
            <w:r w:rsidRPr="009B6ED2">
              <w:rPr>
                <w:rFonts w:ascii="Times New Roman" w:hAnsi="Times New Roman" w:cs="Times New Roman"/>
                <w:sz w:val="24"/>
                <w:szCs w:val="24"/>
              </w:rPr>
              <w:t>…</w:t>
            </w:r>
            <w:proofErr w:type="spellStart"/>
            <w:r w:rsidRPr="009B6ED2">
              <w:rPr>
                <w:rFonts w:ascii="Times New Roman" w:hAnsi="Times New Roman" w:cs="Times New Roman"/>
                <w:sz w:val="24"/>
                <w:szCs w:val="24"/>
              </w:rPr>
              <w:t>Хмм</w:t>
            </w:r>
            <w:proofErr w:type="spellEnd"/>
            <w:r w:rsidRPr="009B6ED2">
              <w:rPr>
                <w:rFonts w:ascii="Times New Roman" w:hAnsi="Times New Roman" w:cs="Times New Roman"/>
                <w:sz w:val="24"/>
                <w:szCs w:val="24"/>
              </w:rPr>
              <w:t>…Что же делать?»</w:t>
            </w:r>
          </w:p>
          <w:p w:rsidR="005C785C" w:rsidRDefault="005C785C" w:rsidP="00027B7E">
            <w:pPr>
              <w:jc w:val="both"/>
              <w:rPr>
                <w:rFonts w:ascii="Times New Roman" w:hAnsi="Times New Roman" w:cs="Times New Roman"/>
                <w:sz w:val="24"/>
                <w:szCs w:val="24"/>
              </w:rPr>
            </w:pPr>
            <w:r>
              <w:rPr>
                <w:rFonts w:ascii="Times New Roman" w:hAnsi="Times New Roman" w:cs="Times New Roman"/>
                <w:sz w:val="24"/>
                <w:szCs w:val="24"/>
              </w:rPr>
              <w:t>Поднимает и рассматривает книгу.</w:t>
            </w:r>
          </w:p>
          <w:p w:rsidR="005C785C" w:rsidRDefault="005C785C" w:rsidP="00027B7E">
            <w:pPr>
              <w:jc w:val="both"/>
              <w:rPr>
                <w:rFonts w:ascii="Times New Roman" w:hAnsi="Times New Roman" w:cs="Times New Roman"/>
                <w:sz w:val="24"/>
                <w:szCs w:val="24"/>
              </w:rPr>
            </w:pPr>
          </w:p>
          <w:p w:rsidR="005C785C" w:rsidRDefault="005C785C" w:rsidP="00027B7E">
            <w:pPr>
              <w:jc w:val="both"/>
              <w:rPr>
                <w:rFonts w:ascii="Times New Roman" w:hAnsi="Times New Roman" w:cs="Times New Roman"/>
                <w:sz w:val="24"/>
                <w:szCs w:val="24"/>
              </w:rPr>
            </w:pPr>
            <w:r w:rsidRPr="009B6ED2">
              <w:rPr>
                <w:rFonts w:ascii="Times New Roman" w:hAnsi="Times New Roman" w:cs="Times New Roman"/>
                <w:i/>
                <w:sz w:val="24"/>
                <w:szCs w:val="24"/>
              </w:rPr>
              <w:t>Мама:</w:t>
            </w:r>
            <w:r>
              <w:rPr>
                <w:rFonts w:ascii="Times New Roman" w:hAnsi="Times New Roman" w:cs="Times New Roman"/>
                <w:sz w:val="24"/>
                <w:szCs w:val="24"/>
              </w:rPr>
              <w:t xml:space="preserve"> «Я думаю, ты не хотел ее порвать…»</w:t>
            </w:r>
          </w:p>
          <w:p w:rsidR="005C785C" w:rsidRDefault="005C785C" w:rsidP="00027B7E">
            <w:pPr>
              <w:jc w:val="both"/>
              <w:rPr>
                <w:rFonts w:ascii="Times New Roman" w:hAnsi="Times New Roman" w:cs="Times New Roman"/>
                <w:sz w:val="24"/>
                <w:szCs w:val="24"/>
              </w:rPr>
            </w:pPr>
          </w:p>
          <w:p w:rsidR="005C785C" w:rsidRPr="009B6ED2" w:rsidRDefault="005C785C" w:rsidP="00027B7E">
            <w:pPr>
              <w:jc w:val="both"/>
              <w:rPr>
                <w:rFonts w:ascii="Times New Roman" w:hAnsi="Times New Roman" w:cs="Times New Roman"/>
                <w:i/>
                <w:sz w:val="24"/>
                <w:szCs w:val="24"/>
              </w:rPr>
            </w:pPr>
            <w:r w:rsidRPr="009B6ED2">
              <w:rPr>
                <w:rFonts w:ascii="Times New Roman" w:hAnsi="Times New Roman" w:cs="Times New Roman"/>
                <w:i/>
                <w:sz w:val="24"/>
                <w:szCs w:val="24"/>
              </w:rPr>
              <w:t>Ребенок:</w:t>
            </w:r>
            <w:r>
              <w:rPr>
                <w:rFonts w:ascii="Times New Roman" w:hAnsi="Times New Roman" w:cs="Times New Roman"/>
                <w:i/>
                <w:sz w:val="24"/>
                <w:szCs w:val="24"/>
              </w:rPr>
              <w:t xml:space="preserve"> </w:t>
            </w:r>
            <w:r w:rsidRPr="009B6ED2">
              <w:rPr>
                <w:rFonts w:ascii="Times New Roman" w:hAnsi="Times New Roman" w:cs="Times New Roman"/>
                <w:sz w:val="24"/>
                <w:szCs w:val="24"/>
              </w:rPr>
              <w:t>«Да! Я просто потянул вот тут… давай заклеим»</w:t>
            </w:r>
          </w:p>
        </w:tc>
      </w:tr>
    </w:tbl>
    <w:p w:rsidR="005C785C" w:rsidRPr="00E6773D" w:rsidRDefault="005C785C" w:rsidP="00E6773D">
      <w:pPr>
        <w:pStyle w:val="a3"/>
        <w:jc w:val="both"/>
        <w:rPr>
          <w:rFonts w:ascii="Times New Roman" w:hAnsi="Times New Roman" w:cs="Times New Roman"/>
          <w:sz w:val="24"/>
          <w:szCs w:val="24"/>
        </w:rPr>
      </w:pPr>
    </w:p>
    <w:p w:rsidR="000F75CD" w:rsidRPr="00E6773D" w:rsidRDefault="005C785C" w:rsidP="000F75CD">
      <w:pPr>
        <w:pStyle w:val="a3"/>
        <w:numPr>
          <w:ilvl w:val="0"/>
          <w:numId w:val="1"/>
        </w:numPr>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Не пытайтесь уличить</w:t>
      </w:r>
      <w:r w:rsidRPr="005379E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ребенка</w:t>
      </w:r>
      <w:r w:rsidR="005379EC" w:rsidRPr="005379EC">
        <w:rPr>
          <w:rFonts w:ascii="Times New Roman" w:eastAsia="Times New Roman" w:hAnsi="Times New Roman" w:cs="Times New Roman"/>
          <w:b/>
          <w:sz w:val="24"/>
          <w:szCs w:val="24"/>
          <w:lang w:eastAsia="ru-RU"/>
        </w:rPr>
        <w:t xml:space="preserve"> во лжи</w:t>
      </w:r>
      <w:r>
        <w:rPr>
          <w:rFonts w:ascii="Times New Roman" w:eastAsia="Times New Roman" w:hAnsi="Times New Roman" w:cs="Times New Roman"/>
          <w:b/>
          <w:sz w:val="24"/>
          <w:szCs w:val="24"/>
          <w:lang w:eastAsia="ru-RU"/>
        </w:rPr>
        <w:t>.</w:t>
      </w:r>
      <w:r w:rsidR="005379EC" w:rsidRPr="005379E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5379EC" w:rsidRPr="005379EC">
        <w:rPr>
          <w:rFonts w:ascii="Times New Roman" w:eastAsia="Times New Roman" w:hAnsi="Times New Roman" w:cs="Times New Roman"/>
          <w:sz w:val="24"/>
          <w:szCs w:val="24"/>
          <w:lang w:eastAsia="ru-RU"/>
        </w:rPr>
        <w:t>и в коем случае не пытайтесь задавать ребенку вопросы, которые направлены на уличение его во лжи. Это утверждение касается и совсем маленьких детей, и подростков. Нельзя провоцировать человека на ложь, чтобы уличить его в ней, а затем – наказать</w:t>
      </w:r>
      <w:r>
        <w:rPr>
          <w:rFonts w:ascii="Times New Roman" w:eastAsia="Times New Roman" w:hAnsi="Times New Roman" w:cs="Times New Roman"/>
          <w:sz w:val="24"/>
          <w:szCs w:val="24"/>
          <w:lang w:eastAsia="ru-RU"/>
        </w:rPr>
        <w:t>.</w:t>
      </w:r>
    </w:p>
    <w:p w:rsidR="00D729BC" w:rsidRDefault="00D729BC" w:rsidP="00F85ED4">
      <w:pPr>
        <w:pStyle w:val="a3"/>
        <w:numPr>
          <w:ilvl w:val="0"/>
          <w:numId w:val="1"/>
        </w:numPr>
        <w:jc w:val="both"/>
        <w:rPr>
          <w:rFonts w:ascii="Times New Roman" w:hAnsi="Times New Roman" w:cs="Times New Roman"/>
          <w:sz w:val="24"/>
          <w:szCs w:val="24"/>
        </w:rPr>
      </w:pPr>
      <w:r>
        <w:rPr>
          <w:rFonts w:ascii="Times New Roman" w:hAnsi="Times New Roman" w:cs="Times New Roman"/>
          <w:b/>
          <w:sz w:val="24"/>
          <w:szCs w:val="24"/>
        </w:rPr>
        <w:t>Помогайте расти над собой.</w:t>
      </w:r>
      <w:r>
        <w:rPr>
          <w:rFonts w:ascii="Times New Roman" w:hAnsi="Times New Roman" w:cs="Times New Roman"/>
          <w:sz w:val="24"/>
          <w:szCs w:val="24"/>
        </w:rPr>
        <w:t xml:space="preserve"> Чтобы ребенок не врал, надо не наказывать его, а помогать двигаться к следующей ступени морального развития: когда он сможет признать вину, даже если удобнее соврать.</w:t>
      </w:r>
    </w:p>
    <w:p w:rsidR="00E6773D" w:rsidRPr="0039742F" w:rsidRDefault="00E6773D" w:rsidP="00E6773D">
      <w:pPr>
        <w:pStyle w:val="a3"/>
        <w:jc w:val="both"/>
        <w:rPr>
          <w:rFonts w:ascii="Times New Roman" w:hAnsi="Times New Roman" w:cs="Times New Roman"/>
          <w:color w:val="002060"/>
          <w:sz w:val="24"/>
          <w:szCs w:val="24"/>
        </w:rPr>
      </w:pPr>
      <w:r w:rsidRPr="0039742F">
        <w:rPr>
          <w:rFonts w:ascii="Times New Roman" w:hAnsi="Times New Roman" w:cs="Times New Roman"/>
          <w:b/>
          <w:color w:val="002060"/>
          <w:sz w:val="24"/>
          <w:szCs w:val="24"/>
        </w:rPr>
        <w:lastRenderedPageBreak/>
        <w:t>Например:</w:t>
      </w:r>
    </w:p>
    <w:p w:rsidR="00E6773D" w:rsidRPr="00C2666A" w:rsidRDefault="00E6773D" w:rsidP="00E6773D">
      <w:pPr>
        <w:pStyle w:val="a3"/>
        <w:jc w:val="both"/>
        <w:rPr>
          <w:rFonts w:ascii="Times New Roman" w:hAnsi="Times New Roman" w:cs="Times New Roman"/>
          <w:b/>
          <w:color w:val="FF0000"/>
          <w:sz w:val="24"/>
          <w:szCs w:val="24"/>
        </w:rPr>
      </w:pPr>
      <w:r w:rsidRPr="00C2666A">
        <w:rPr>
          <w:rFonts w:ascii="Times New Roman" w:hAnsi="Times New Roman" w:cs="Times New Roman"/>
          <w:b/>
          <w:color w:val="FF0000"/>
          <w:sz w:val="24"/>
          <w:szCs w:val="24"/>
        </w:rPr>
        <w:t>Дети ссорятся. Дочь: «Мама, Паша меня ударил!»</w:t>
      </w:r>
    </w:p>
    <w:tbl>
      <w:tblPr>
        <w:tblStyle w:val="a4"/>
        <w:tblW w:w="0" w:type="auto"/>
        <w:tblLook w:val="04A0" w:firstRow="1" w:lastRow="0" w:firstColumn="1" w:lastColumn="0" w:noHBand="0" w:noVBand="1"/>
      </w:tblPr>
      <w:tblGrid>
        <w:gridCol w:w="4672"/>
        <w:gridCol w:w="4673"/>
      </w:tblGrid>
      <w:tr w:rsidR="00E6773D" w:rsidTr="00027B7E">
        <w:tc>
          <w:tcPr>
            <w:tcW w:w="4672" w:type="dxa"/>
          </w:tcPr>
          <w:p w:rsidR="00E6773D" w:rsidRDefault="00E6773D" w:rsidP="00027B7E">
            <w:pPr>
              <w:jc w:val="both"/>
              <w:rPr>
                <w:rFonts w:ascii="Times New Roman" w:hAnsi="Times New Roman" w:cs="Times New Roman"/>
                <w:sz w:val="24"/>
                <w:szCs w:val="24"/>
              </w:rPr>
            </w:pPr>
          </w:p>
          <w:p w:rsidR="00E6773D" w:rsidRDefault="00E6773D" w:rsidP="00027B7E">
            <w:pPr>
              <w:jc w:val="both"/>
              <w:rPr>
                <w:rFonts w:ascii="Times New Roman" w:hAnsi="Times New Roman" w:cs="Times New Roman"/>
                <w:b/>
                <w:sz w:val="24"/>
                <w:szCs w:val="24"/>
              </w:rPr>
            </w:pPr>
            <w:r w:rsidRPr="00C2666A">
              <w:rPr>
                <w:rFonts w:ascii="Times New Roman" w:hAnsi="Times New Roman" w:cs="Times New Roman"/>
                <w:b/>
                <w:sz w:val="24"/>
                <w:szCs w:val="24"/>
              </w:rPr>
              <w:t>Вместо</w:t>
            </w: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Мама:</w:t>
            </w:r>
            <w:r>
              <w:rPr>
                <w:rFonts w:ascii="Times New Roman" w:hAnsi="Times New Roman" w:cs="Times New Roman"/>
                <w:sz w:val="24"/>
                <w:szCs w:val="24"/>
              </w:rPr>
              <w:t xml:space="preserve"> «Паша! Ты что! Нельзя!»</w:t>
            </w:r>
          </w:p>
          <w:p w:rsidR="00E6773D" w:rsidRDefault="00E6773D" w:rsidP="00027B7E">
            <w:pPr>
              <w:jc w:val="both"/>
              <w:rPr>
                <w:rFonts w:ascii="Times New Roman" w:hAnsi="Times New Roman" w:cs="Times New Roman"/>
                <w:sz w:val="24"/>
                <w:szCs w:val="24"/>
              </w:rPr>
            </w:pP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Сын:</w:t>
            </w:r>
            <w:r>
              <w:rPr>
                <w:rFonts w:ascii="Times New Roman" w:hAnsi="Times New Roman" w:cs="Times New Roman"/>
                <w:sz w:val="24"/>
                <w:szCs w:val="24"/>
              </w:rPr>
              <w:t xml:space="preserve"> «Да не бил я ее! Дура! Мама! Она       врет!»</w:t>
            </w:r>
          </w:p>
          <w:p w:rsidR="00E6773D" w:rsidRDefault="00E6773D" w:rsidP="00027B7E">
            <w:pPr>
              <w:jc w:val="both"/>
              <w:rPr>
                <w:rFonts w:ascii="Times New Roman" w:hAnsi="Times New Roman" w:cs="Times New Roman"/>
                <w:sz w:val="24"/>
                <w:szCs w:val="24"/>
              </w:rPr>
            </w:pP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Дочь:</w:t>
            </w:r>
            <w:r>
              <w:rPr>
                <w:rFonts w:ascii="Times New Roman" w:hAnsi="Times New Roman" w:cs="Times New Roman"/>
                <w:sz w:val="24"/>
                <w:szCs w:val="24"/>
              </w:rPr>
              <w:t xml:space="preserve"> «Он сам врет! Мама!»</w:t>
            </w:r>
          </w:p>
          <w:p w:rsidR="00E6773D" w:rsidRDefault="00E6773D" w:rsidP="00027B7E">
            <w:pPr>
              <w:jc w:val="both"/>
              <w:rPr>
                <w:rFonts w:ascii="Times New Roman" w:hAnsi="Times New Roman" w:cs="Times New Roman"/>
                <w:sz w:val="24"/>
                <w:szCs w:val="24"/>
              </w:rPr>
            </w:pP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Оба ребенка:</w:t>
            </w:r>
            <w:r>
              <w:rPr>
                <w:rFonts w:ascii="Times New Roman" w:hAnsi="Times New Roman" w:cs="Times New Roman"/>
                <w:sz w:val="24"/>
                <w:szCs w:val="24"/>
              </w:rPr>
              <w:t xml:space="preserve"> «Ненавижу! Я тебе покажу!»</w:t>
            </w:r>
          </w:p>
          <w:p w:rsidR="00E6773D" w:rsidRDefault="00E6773D" w:rsidP="00027B7E">
            <w:pPr>
              <w:jc w:val="both"/>
              <w:rPr>
                <w:rFonts w:ascii="Times New Roman" w:hAnsi="Times New Roman" w:cs="Times New Roman"/>
                <w:sz w:val="24"/>
                <w:szCs w:val="24"/>
              </w:rPr>
            </w:pPr>
          </w:p>
          <w:p w:rsidR="00E6773D" w:rsidRDefault="00E6773D" w:rsidP="00027B7E">
            <w:pPr>
              <w:jc w:val="both"/>
              <w:rPr>
                <w:rFonts w:ascii="Times New Roman" w:hAnsi="Times New Roman" w:cs="Times New Roman"/>
                <w:sz w:val="24"/>
                <w:szCs w:val="24"/>
              </w:rPr>
            </w:pPr>
            <w:bookmarkStart w:id="0" w:name="_GoBack"/>
            <w:bookmarkEnd w:id="0"/>
          </w:p>
          <w:p w:rsidR="00E6773D" w:rsidRDefault="00E6773D" w:rsidP="00027B7E">
            <w:pPr>
              <w:jc w:val="both"/>
              <w:rPr>
                <w:rFonts w:ascii="Times New Roman" w:hAnsi="Times New Roman" w:cs="Times New Roman"/>
                <w:sz w:val="24"/>
                <w:szCs w:val="24"/>
              </w:rPr>
            </w:pPr>
          </w:p>
        </w:tc>
        <w:tc>
          <w:tcPr>
            <w:tcW w:w="4673" w:type="dxa"/>
          </w:tcPr>
          <w:p w:rsidR="00E6773D" w:rsidRDefault="00E6773D" w:rsidP="00027B7E">
            <w:pPr>
              <w:jc w:val="both"/>
              <w:rPr>
                <w:rFonts w:ascii="Times New Roman" w:hAnsi="Times New Roman" w:cs="Times New Roman"/>
                <w:sz w:val="24"/>
                <w:szCs w:val="24"/>
              </w:rPr>
            </w:pPr>
          </w:p>
          <w:p w:rsidR="00E6773D" w:rsidRDefault="00E6773D" w:rsidP="00027B7E">
            <w:pPr>
              <w:jc w:val="both"/>
              <w:rPr>
                <w:rFonts w:ascii="Times New Roman" w:hAnsi="Times New Roman" w:cs="Times New Roman"/>
                <w:b/>
                <w:sz w:val="24"/>
                <w:szCs w:val="24"/>
              </w:rPr>
            </w:pPr>
            <w:r w:rsidRPr="00C2666A">
              <w:rPr>
                <w:rFonts w:ascii="Times New Roman" w:hAnsi="Times New Roman" w:cs="Times New Roman"/>
                <w:b/>
                <w:sz w:val="24"/>
                <w:szCs w:val="24"/>
              </w:rPr>
              <w:t>Надо</w:t>
            </w: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Мама:</w:t>
            </w:r>
            <w:r>
              <w:rPr>
                <w:rFonts w:ascii="Times New Roman" w:hAnsi="Times New Roman" w:cs="Times New Roman"/>
                <w:sz w:val="24"/>
                <w:szCs w:val="24"/>
              </w:rPr>
              <w:t xml:space="preserve"> «О-о, бедняжка, иди сюда, я тебя пожалею. Где болит? Как же тебя утешить?» - гладит ребенка</w:t>
            </w:r>
          </w:p>
          <w:p w:rsidR="00E6773D" w:rsidRPr="00C2666A" w:rsidRDefault="00E6773D" w:rsidP="00027B7E">
            <w:pPr>
              <w:jc w:val="both"/>
              <w:rPr>
                <w:rFonts w:ascii="Times New Roman" w:hAnsi="Times New Roman" w:cs="Times New Roman"/>
                <w:sz w:val="24"/>
                <w:szCs w:val="24"/>
              </w:rPr>
            </w:pPr>
            <w:r w:rsidRPr="00C2666A">
              <w:rPr>
                <w:rFonts w:ascii="Times New Roman" w:hAnsi="Times New Roman" w:cs="Times New Roman"/>
                <w:sz w:val="24"/>
                <w:szCs w:val="24"/>
              </w:rPr>
              <w:t>Сын</w:t>
            </w:r>
            <w:r>
              <w:rPr>
                <w:rFonts w:ascii="Times New Roman" w:hAnsi="Times New Roman" w:cs="Times New Roman"/>
                <w:sz w:val="24"/>
                <w:szCs w:val="24"/>
              </w:rPr>
              <w:t xml:space="preserve"> («жалко ее»)</w:t>
            </w:r>
            <w:r w:rsidRPr="00C2666A">
              <w:rPr>
                <w:rFonts w:ascii="Times New Roman" w:hAnsi="Times New Roman" w:cs="Times New Roman"/>
                <w:sz w:val="24"/>
                <w:szCs w:val="24"/>
              </w:rPr>
              <w:t>:</w:t>
            </w:r>
            <w:r>
              <w:rPr>
                <w:rFonts w:ascii="Times New Roman" w:hAnsi="Times New Roman" w:cs="Times New Roman"/>
                <w:sz w:val="24"/>
                <w:szCs w:val="24"/>
              </w:rPr>
              <w:t xml:space="preserve"> «Слушай, прости…Я просто толкнул ее, я не хотел, чтобы было больно. Давай играть».</w:t>
            </w:r>
          </w:p>
          <w:p w:rsidR="00E6773D" w:rsidRDefault="00E6773D" w:rsidP="00027B7E">
            <w:pPr>
              <w:jc w:val="both"/>
              <w:rPr>
                <w:rFonts w:ascii="Times New Roman" w:hAnsi="Times New Roman" w:cs="Times New Roman"/>
                <w:sz w:val="24"/>
                <w:szCs w:val="24"/>
              </w:rPr>
            </w:pPr>
          </w:p>
          <w:p w:rsidR="00E6773D" w:rsidRPr="00C2666A" w:rsidRDefault="00E6773D" w:rsidP="00027B7E">
            <w:pPr>
              <w:jc w:val="both"/>
              <w:rPr>
                <w:rFonts w:ascii="Times New Roman" w:hAnsi="Times New Roman" w:cs="Times New Roman"/>
                <w:b/>
                <w:sz w:val="24"/>
                <w:szCs w:val="24"/>
              </w:rPr>
            </w:pPr>
            <w:r w:rsidRPr="00C2666A">
              <w:rPr>
                <w:rFonts w:ascii="Times New Roman" w:hAnsi="Times New Roman" w:cs="Times New Roman"/>
                <w:sz w:val="24"/>
                <w:szCs w:val="24"/>
              </w:rPr>
              <w:t>Мама:</w:t>
            </w:r>
            <w:r>
              <w:rPr>
                <w:rFonts w:ascii="Times New Roman" w:hAnsi="Times New Roman" w:cs="Times New Roman"/>
                <w:sz w:val="24"/>
                <w:szCs w:val="24"/>
              </w:rPr>
              <w:t xml:space="preserve"> «Вижу, Паша хочет тебя утешить. Это мне нравится. В следующий раз, когда будете играть, будьте осторожны».</w:t>
            </w:r>
          </w:p>
        </w:tc>
      </w:tr>
    </w:tbl>
    <w:p w:rsidR="00E6773D" w:rsidRDefault="00E6773D" w:rsidP="00E6773D">
      <w:pPr>
        <w:pStyle w:val="a3"/>
        <w:jc w:val="both"/>
        <w:rPr>
          <w:rFonts w:ascii="Times New Roman" w:hAnsi="Times New Roman" w:cs="Times New Roman"/>
          <w:sz w:val="24"/>
          <w:szCs w:val="24"/>
        </w:rPr>
      </w:pPr>
    </w:p>
    <w:p w:rsidR="00BD2321" w:rsidRDefault="00366228" w:rsidP="00E677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366228">
        <w:rPr>
          <w:rFonts w:ascii="Times New Roman" w:eastAsia="Times New Roman" w:hAnsi="Times New Roman" w:cs="Times New Roman"/>
          <w:b/>
          <w:sz w:val="24"/>
          <w:szCs w:val="24"/>
          <w:lang w:eastAsia="ru-RU"/>
        </w:rPr>
        <w:t>Поощряйте за правду.</w:t>
      </w:r>
      <w:r w:rsidRPr="00366228">
        <w:rPr>
          <w:rFonts w:ascii="Times New Roman" w:eastAsia="Times New Roman" w:hAnsi="Times New Roman" w:cs="Times New Roman"/>
          <w:sz w:val="24"/>
          <w:szCs w:val="24"/>
          <w:lang w:eastAsia="ru-RU"/>
        </w:rPr>
        <w:t xml:space="preserve"> </w:t>
      </w:r>
    </w:p>
    <w:p w:rsidR="009B6ED2" w:rsidRPr="00E6773D" w:rsidRDefault="00366228" w:rsidP="00BD2321">
      <w:pPr>
        <w:shd w:val="clear" w:color="auto" w:fill="FFFFFF"/>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366228">
        <w:rPr>
          <w:rFonts w:ascii="Times New Roman" w:eastAsia="Times New Roman" w:hAnsi="Times New Roman" w:cs="Times New Roman"/>
          <w:sz w:val="24"/>
          <w:szCs w:val="24"/>
          <w:lang w:eastAsia="ru-RU"/>
        </w:rPr>
        <w:t>Д</w:t>
      </w:r>
      <w:r w:rsidRPr="00366228">
        <w:rPr>
          <w:rFonts w:ascii="Times New Roman" w:eastAsia="Times New Roman" w:hAnsi="Times New Roman" w:cs="Times New Roman"/>
          <w:sz w:val="24"/>
          <w:szCs w:val="24"/>
          <w:lang w:eastAsia="ru-RU"/>
        </w:rPr>
        <w:t>ети часто не говорят родителям правду только потому, что боятся наказания, которое может последовать. Чтобы они были с вами честными, постарайтесь поддерживать их в любой ситуации – даже если вы понимаете, что вина целиком и </w:t>
      </w:r>
      <w:hyperlink r:id="rId6" w:history="1">
        <w:r w:rsidRPr="00366228">
          <w:rPr>
            <w:rFonts w:ascii="Times New Roman" w:eastAsia="Times New Roman" w:hAnsi="Times New Roman" w:cs="Times New Roman"/>
            <w:sz w:val="24"/>
            <w:szCs w:val="24"/>
            <w:lang w:eastAsia="ru-RU"/>
          </w:rPr>
          <w:t>полностью</w:t>
        </w:r>
      </w:hyperlink>
      <w:r w:rsidRPr="00366228">
        <w:rPr>
          <w:rFonts w:ascii="Times New Roman" w:eastAsia="Times New Roman" w:hAnsi="Times New Roman" w:cs="Times New Roman"/>
          <w:sz w:val="24"/>
          <w:szCs w:val="24"/>
          <w:lang w:eastAsia="ru-RU"/>
        </w:rPr>
        <w:t> лежит на дет</w:t>
      </w:r>
      <w:r>
        <w:rPr>
          <w:rFonts w:ascii="Times New Roman" w:eastAsia="Times New Roman" w:hAnsi="Times New Roman" w:cs="Times New Roman"/>
          <w:sz w:val="24"/>
          <w:szCs w:val="24"/>
          <w:lang w:eastAsia="ru-RU"/>
        </w:rPr>
        <w:t>ях. Ребенка следует поощрять за то, что он</w:t>
      </w:r>
      <w:r w:rsidRPr="00366228">
        <w:rPr>
          <w:rFonts w:ascii="Times New Roman" w:eastAsia="Times New Roman" w:hAnsi="Times New Roman" w:cs="Times New Roman"/>
          <w:sz w:val="24"/>
          <w:szCs w:val="24"/>
          <w:lang w:eastAsia="ru-RU"/>
        </w:rPr>
        <w:t xml:space="preserve"> говорят вам правду. Какой бы неприятной ни была информация, ребенок н</w:t>
      </w:r>
      <w:r w:rsidR="00E6773D">
        <w:rPr>
          <w:rFonts w:ascii="Times New Roman" w:eastAsia="Times New Roman" w:hAnsi="Times New Roman" w:cs="Times New Roman"/>
          <w:sz w:val="24"/>
          <w:szCs w:val="24"/>
          <w:lang w:eastAsia="ru-RU"/>
        </w:rPr>
        <w:t>е должен бояться вам её донести.</w:t>
      </w:r>
    </w:p>
    <w:p w:rsidR="00BD2321" w:rsidRDefault="00D729BC" w:rsidP="00E6773D">
      <w:pPr>
        <w:pStyle w:val="a3"/>
        <w:numPr>
          <w:ilvl w:val="0"/>
          <w:numId w:val="1"/>
        </w:numPr>
        <w:jc w:val="both"/>
        <w:rPr>
          <w:rFonts w:ascii="Times New Roman" w:hAnsi="Times New Roman" w:cs="Times New Roman"/>
          <w:sz w:val="24"/>
          <w:szCs w:val="24"/>
        </w:rPr>
      </w:pPr>
      <w:r w:rsidRPr="00E6773D">
        <w:rPr>
          <w:rFonts w:ascii="Times New Roman" w:hAnsi="Times New Roman" w:cs="Times New Roman"/>
          <w:b/>
          <w:sz w:val="24"/>
          <w:szCs w:val="24"/>
        </w:rPr>
        <w:t>Используйте игру или юмор.</w:t>
      </w:r>
      <w:r w:rsidRPr="00E6773D">
        <w:rPr>
          <w:rFonts w:ascii="Times New Roman" w:hAnsi="Times New Roman" w:cs="Times New Roman"/>
          <w:sz w:val="24"/>
          <w:szCs w:val="24"/>
        </w:rPr>
        <w:t xml:space="preserve"> </w:t>
      </w:r>
    </w:p>
    <w:p w:rsidR="00D729BC" w:rsidRPr="00E6773D" w:rsidRDefault="00D729BC" w:rsidP="00BD2321">
      <w:pPr>
        <w:pStyle w:val="a3"/>
        <w:jc w:val="both"/>
        <w:rPr>
          <w:rFonts w:ascii="Times New Roman" w:hAnsi="Times New Roman" w:cs="Times New Roman"/>
          <w:sz w:val="24"/>
          <w:szCs w:val="24"/>
        </w:rPr>
      </w:pPr>
      <w:r w:rsidRPr="00E6773D">
        <w:rPr>
          <w:rFonts w:ascii="Times New Roman" w:hAnsi="Times New Roman" w:cs="Times New Roman"/>
          <w:sz w:val="24"/>
          <w:szCs w:val="24"/>
        </w:rPr>
        <w:t xml:space="preserve"> Если вы не слишком разозлены или способны творчески подойти к делу, используйте игру или юмор.</w:t>
      </w:r>
      <w:r w:rsidR="005E3975" w:rsidRPr="00E6773D">
        <w:rPr>
          <w:rFonts w:ascii="Times New Roman" w:hAnsi="Times New Roman" w:cs="Times New Roman"/>
          <w:sz w:val="24"/>
          <w:szCs w:val="24"/>
        </w:rPr>
        <w:t xml:space="preserve"> С</w:t>
      </w:r>
      <w:r w:rsidRPr="00E6773D">
        <w:rPr>
          <w:rFonts w:ascii="Times New Roman" w:hAnsi="Times New Roman" w:cs="Times New Roman"/>
          <w:sz w:val="24"/>
          <w:szCs w:val="24"/>
        </w:rPr>
        <w:t>кажите: «Ваза обзавелась ножками»</w:t>
      </w:r>
      <w:r w:rsidR="000F75CD" w:rsidRPr="00E6773D">
        <w:rPr>
          <w:rFonts w:ascii="Times New Roman" w:hAnsi="Times New Roman" w:cs="Times New Roman"/>
          <w:sz w:val="24"/>
          <w:szCs w:val="24"/>
        </w:rPr>
        <w:t>, «Опять этот хулиганистый человек – невидимка ломает наши вещи!»</w:t>
      </w:r>
    </w:p>
    <w:p w:rsidR="00BD2321" w:rsidRPr="00BD2321" w:rsidRDefault="006A5898" w:rsidP="00E6773D">
      <w:pPr>
        <w:pStyle w:val="a3"/>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0F75CD" w:rsidRPr="006A5898">
        <w:rPr>
          <w:rFonts w:ascii="Times New Roman" w:hAnsi="Times New Roman" w:cs="Times New Roman"/>
          <w:b/>
          <w:sz w:val="24"/>
          <w:szCs w:val="24"/>
        </w:rPr>
        <w:t>Сами будьте честны</w:t>
      </w:r>
      <w:r w:rsidR="000F75CD" w:rsidRPr="006A5898">
        <w:rPr>
          <w:rFonts w:ascii="Times New Roman" w:hAnsi="Times New Roman" w:cs="Times New Roman"/>
          <w:sz w:val="24"/>
          <w:szCs w:val="24"/>
        </w:rPr>
        <w:t xml:space="preserve">. </w:t>
      </w:r>
    </w:p>
    <w:p w:rsidR="00AC56C0" w:rsidRPr="006A5898" w:rsidRDefault="00AC56C0" w:rsidP="00BD2321">
      <w:pPr>
        <w:pStyle w:val="a3"/>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6A5898">
        <w:rPr>
          <w:rFonts w:ascii="Times New Roman" w:hAnsi="Times New Roman" w:cs="Times New Roman"/>
          <w:sz w:val="24"/>
          <w:szCs w:val="24"/>
        </w:rPr>
        <w:t xml:space="preserve"> </w:t>
      </w:r>
      <w:r w:rsidRPr="006A5898">
        <w:rPr>
          <w:rFonts w:ascii="Times New Roman" w:eastAsia="Times New Roman" w:hAnsi="Times New Roman" w:cs="Times New Roman"/>
          <w:sz w:val="24"/>
          <w:szCs w:val="24"/>
          <w:lang w:eastAsia="ru-RU"/>
        </w:rPr>
        <w:t>Ребенок должен видеть, что вы никогда не обманываете его и стараетесь быть с ним честными в любой ситуации. Поверьте, многие дети чувствуют ложь, даже если не говорят, что уличили вас во лжи. Дети часто равняются на своих родителей, поэтому личный пример всегда является одним из наиболее эффективных методов воспитания.</w:t>
      </w:r>
    </w:p>
    <w:p w:rsidR="00AC56C0" w:rsidRPr="00E6773D" w:rsidRDefault="000F75CD" w:rsidP="00E6773D">
      <w:pPr>
        <w:pStyle w:val="a3"/>
        <w:jc w:val="both"/>
        <w:rPr>
          <w:rFonts w:ascii="Times New Roman" w:hAnsi="Times New Roman" w:cs="Times New Roman"/>
          <w:sz w:val="24"/>
          <w:szCs w:val="24"/>
        </w:rPr>
      </w:pPr>
      <w:r w:rsidRPr="00AC56C0">
        <w:rPr>
          <w:rFonts w:ascii="Times New Roman" w:hAnsi="Times New Roman" w:cs="Times New Roman"/>
          <w:sz w:val="24"/>
          <w:szCs w:val="24"/>
        </w:rPr>
        <w:t>Выполняйте обещания: если что –</w:t>
      </w:r>
      <w:r w:rsidR="00AC56C0">
        <w:rPr>
          <w:rFonts w:ascii="Times New Roman" w:hAnsi="Times New Roman" w:cs="Times New Roman"/>
          <w:sz w:val="24"/>
          <w:szCs w:val="24"/>
        </w:rPr>
        <w:t xml:space="preserve"> </w:t>
      </w:r>
      <w:r w:rsidRPr="00AC56C0">
        <w:rPr>
          <w:rFonts w:ascii="Times New Roman" w:hAnsi="Times New Roman" w:cs="Times New Roman"/>
          <w:sz w:val="24"/>
          <w:szCs w:val="24"/>
        </w:rPr>
        <w:t xml:space="preserve">то обещали ребенку – надо выполнить, если не вышло – нужно попросить у ребенка прощения. Не оправдывайтесь, а извинитесь, как извинились бы перед взрослым, которого уважаете. Подумайте, не оказывается ли ваш ребенок свидетелем прямой и «вежливой» взрослой лжи: </w:t>
      </w:r>
      <w:proofErr w:type="spellStart"/>
      <w:r w:rsidRPr="00AC56C0">
        <w:rPr>
          <w:rFonts w:ascii="Times New Roman" w:hAnsi="Times New Roman" w:cs="Times New Roman"/>
          <w:sz w:val="24"/>
          <w:szCs w:val="24"/>
        </w:rPr>
        <w:t>недоговаривания</w:t>
      </w:r>
      <w:proofErr w:type="spellEnd"/>
      <w:r w:rsidRPr="00AC56C0">
        <w:rPr>
          <w:rFonts w:ascii="Times New Roman" w:hAnsi="Times New Roman" w:cs="Times New Roman"/>
          <w:sz w:val="24"/>
          <w:szCs w:val="24"/>
        </w:rPr>
        <w:t>, лести, манипуляций.</w:t>
      </w:r>
    </w:p>
    <w:p w:rsidR="00631667" w:rsidRPr="00631667" w:rsidRDefault="005E3975" w:rsidP="00E6773D">
      <w:pPr>
        <w:pStyle w:val="a3"/>
        <w:numPr>
          <w:ilvl w:val="0"/>
          <w:numId w:val="1"/>
        </w:numPr>
        <w:jc w:val="both"/>
        <w:rPr>
          <w:rFonts w:ascii="Times New Roman" w:hAnsi="Times New Roman" w:cs="Times New Roman"/>
          <w:sz w:val="24"/>
          <w:szCs w:val="24"/>
        </w:rPr>
      </w:pPr>
      <w:r>
        <w:rPr>
          <w:rFonts w:ascii="Times New Roman" w:hAnsi="Times New Roman" w:cs="Times New Roman"/>
          <w:b/>
          <w:sz w:val="24"/>
          <w:szCs w:val="24"/>
        </w:rPr>
        <w:t>Не паникуйте.</w:t>
      </w:r>
      <w:r w:rsidR="006A5898">
        <w:rPr>
          <w:rFonts w:ascii="Times New Roman" w:hAnsi="Times New Roman" w:cs="Times New Roman"/>
          <w:b/>
          <w:sz w:val="24"/>
          <w:szCs w:val="24"/>
        </w:rPr>
        <w:t xml:space="preserve"> </w:t>
      </w:r>
    </w:p>
    <w:p w:rsidR="005E3975" w:rsidRPr="006A5898" w:rsidRDefault="005E3975" w:rsidP="00631667">
      <w:pPr>
        <w:pStyle w:val="a3"/>
        <w:jc w:val="both"/>
        <w:rPr>
          <w:rFonts w:ascii="Times New Roman" w:hAnsi="Times New Roman" w:cs="Times New Roman"/>
          <w:sz w:val="24"/>
          <w:szCs w:val="24"/>
        </w:rPr>
      </w:pPr>
      <w:r w:rsidRPr="006A5898">
        <w:rPr>
          <w:rFonts w:ascii="Times New Roman" w:hAnsi="Times New Roman" w:cs="Times New Roman"/>
          <w:sz w:val="24"/>
          <w:szCs w:val="24"/>
        </w:rPr>
        <w:t>Помните: ничего страшного не происходит. Ложь – показатель развития когнитивных способностей. Все дети проходят этот этап.</w:t>
      </w:r>
    </w:p>
    <w:p w:rsidR="00631667" w:rsidRDefault="005E3975" w:rsidP="00631667">
      <w:pPr>
        <w:pStyle w:val="a3"/>
        <w:numPr>
          <w:ilvl w:val="0"/>
          <w:numId w:val="1"/>
        </w:numPr>
        <w:jc w:val="both"/>
        <w:rPr>
          <w:rFonts w:ascii="Times New Roman" w:hAnsi="Times New Roman" w:cs="Times New Roman"/>
          <w:b/>
          <w:sz w:val="24"/>
          <w:szCs w:val="24"/>
        </w:rPr>
      </w:pPr>
      <w:r w:rsidRPr="005E3975">
        <w:rPr>
          <w:rFonts w:ascii="Times New Roman" w:hAnsi="Times New Roman" w:cs="Times New Roman"/>
          <w:b/>
          <w:sz w:val="24"/>
          <w:szCs w:val="24"/>
        </w:rPr>
        <w:t>Не торопите.</w:t>
      </w:r>
    </w:p>
    <w:p w:rsidR="005E3975" w:rsidRPr="00631667" w:rsidRDefault="00644F86" w:rsidP="00631667">
      <w:pPr>
        <w:pStyle w:val="a3"/>
        <w:jc w:val="both"/>
        <w:rPr>
          <w:rFonts w:ascii="Times New Roman" w:hAnsi="Times New Roman" w:cs="Times New Roman"/>
          <w:b/>
          <w:sz w:val="24"/>
          <w:szCs w:val="24"/>
        </w:rPr>
      </w:pPr>
      <w:r w:rsidRPr="00631667">
        <w:rPr>
          <w:rFonts w:ascii="Times New Roman" w:hAnsi="Times New Roman" w:cs="Times New Roman"/>
          <w:sz w:val="24"/>
          <w:szCs w:val="24"/>
        </w:rPr>
        <w:t>Н</w:t>
      </w:r>
      <w:r w:rsidR="005E3975" w:rsidRPr="00631667">
        <w:rPr>
          <w:rFonts w:ascii="Times New Roman" w:hAnsi="Times New Roman" w:cs="Times New Roman"/>
          <w:sz w:val="24"/>
          <w:szCs w:val="24"/>
        </w:rPr>
        <w:t>икогда не настаи</w:t>
      </w:r>
      <w:r w:rsidRPr="00631667">
        <w:rPr>
          <w:rFonts w:ascii="Times New Roman" w:hAnsi="Times New Roman" w:cs="Times New Roman"/>
          <w:sz w:val="24"/>
          <w:szCs w:val="24"/>
        </w:rPr>
        <w:t xml:space="preserve">вайте, чтобы ребенок признался </w:t>
      </w:r>
      <w:r w:rsidR="005E3975" w:rsidRPr="00631667">
        <w:rPr>
          <w:rFonts w:ascii="Times New Roman" w:hAnsi="Times New Roman" w:cs="Times New Roman"/>
          <w:sz w:val="24"/>
          <w:szCs w:val="24"/>
        </w:rPr>
        <w:t>«</w:t>
      </w:r>
      <w:r w:rsidRPr="00631667">
        <w:rPr>
          <w:rFonts w:ascii="Times New Roman" w:hAnsi="Times New Roman" w:cs="Times New Roman"/>
          <w:sz w:val="24"/>
          <w:szCs w:val="24"/>
        </w:rPr>
        <w:t>прямо сейчас</w:t>
      </w:r>
      <w:r w:rsidR="005E3975" w:rsidRPr="00631667">
        <w:rPr>
          <w:rFonts w:ascii="Times New Roman" w:hAnsi="Times New Roman" w:cs="Times New Roman"/>
          <w:sz w:val="24"/>
          <w:szCs w:val="24"/>
        </w:rPr>
        <w:t>»</w:t>
      </w:r>
      <w:r w:rsidRPr="00631667">
        <w:rPr>
          <w:rFonts w:ascii="Times New Roman" w:hAnsi="Times New Roman" w:cs="Times New Roman"/>
          <w:sz w:val="24"/>
          <w:szCs w:val="24"/>
        </w:rPr>
        <w:t>. Даже если вы заставите его это сделать, он станет лживее, а не честнее.</w:t>
      </w:r>
    </w:p>
    <w:p w:rsidR="00BD2321" w:rsidRPr="00BD2321" w:rsidRDefault="00AD75C8" w:rsidP="00BD2321">
      <w:pPr>
        <w:pStyle w:val="a3"/>
        <w:numPr>
          <w:ilvl w:val="0"/>
          <w:numId w:val="1"/>
        </w:numPr>
        <w:jc w:val="both"/>
        <w:rPr>
          <w:rFonts w:ascii="Times New Roman" w:eastAsia="Times New Roman" w:hAnsi="Times New Roman" w:cs="Times New Roman"/>
          <w:sz w:val="24"/>
          <w:szCs w:val="24"/>
          <w:lang w:eastAsia="ru-RU"/>
        </w:rPr>
      </w:pPr>
      <w:r w:rsidRPr="00BD2321">
        <w:rPr>
          <w:rFonts w:ascii="Times New Roman" w:eastAsia="Times New Roman" w:hAnsi="Times New Roman" w:cs="Times New Roman"/>
          <w:b/>
          <w:sz w:val="24"/>
          <w:szCs w:val="24"/>
          <w:lang w:eastAsia="ru-RU"/>
        </w:rPr>
        <w:t>Откажитесь от чрезмерного контроля.</w:t>
      </w:r>
      <w:r w:rsidRPr="00BD2321">
        <w:rPr>
          <w:rFonts w:ascii="Times New Roman" w:eastAsia="Times New Roman" w:hAnsi="Times New Roman" w:cs="Times New Roman"/>
          <w:sz w:val="24"/>
          <w:szCs w:val="24"/>
          <w:lang w:eastAsia="ru-RU"/>
        </w:rPr>
        <w:t xml:space="preserve"> </w:t>
      </w:r>
    </w:p>
    <w:p w:rsidR="00AD75C8" w:rsidRDefault="00AD75C8" w:rsidP="00AD75C8">
      <w:pPr>
        <w:pStyle w:val="a3"/>
        <w:jc w:val="both"/>
        <w:rPr>
          <w:rFonts w:ascii="Times New Roman" w:hAnsi="Times New Roman" w:cs="Times New Roman"/>
          <w:b/>
          <w:color w:val="FF0000"/>
          <w:sz w:val="24"/>
          <w:szCs w:val="24"/>
        </w:rPr>
      </w:pPr>
      <w:r w:rsidRPr="005379EC">
        <w:rPr>
          <w:rFonts w:ascii="Times New Roman" w:eastAsia="Times New Roman" w:hAnsi="Times New Roman" w:cs="Times New Roman"/>
          <w:sz w:val="24"/>
          <w:szCs w:val="24"/>
          <w:lang w:eastAsia="ru-RU"/>
        </w:rPr>
        <w:t>Чтобы отучить ребенка врать, старайтесь в общении с ним отказаться от чрезмерного контроля</w:t>
      </w:r>
      <w:r>
        <w:rPr>
          <w:rFonts w:ascii="Times New Roman" w:eastAsia="Times New Roman" w:hAnsi="Times New Roman" w:cs="Times New Roman"/>
          <w:sz w:val="24"/>
          <w:szCs w:val="24"/>
          <w:lang w:eastAsia="ru-RU"/>
        </w:rPr>
        <w:t>.</w:t>
      </w:r>
    </w:p>
    <w:p w:rsidR="00BD2321" w:rsidRPr="00BD2321" w:rsidRDefault="00AD75C8" w:rsidP="00BD2321">
      <w:pPr>
        <w:pStyle w:val="a3"/>
        <w:numPr>
          <w:ilvl w:val="0"/>
          <w:numId w:val="1"/>
        </w:numPr>
        <w:jc w:val="both"/>
        <w:rPr>
          <w:rFonts w:ascii="Times New Roman" w:eastAsia="Times New Roman" w:hAnsi="Times New Roman" w:cs="Times New Roman"/>
          <w:b/>
          <w:sz w:val="24"/>
          <w:szCs w:val="24"/>
          <w:lang w:eastAsia="ru-RU"/>
        </w:rPr>
      </w:pPr>
      <w:r w:rsidRPr="00BD2321">
        <w:rPr>
          <w:rFonts w:ascii="Times New Roman" w:eastAsia="Times New Roman" w:hAnsi="Times New Roman" w:cs="Times New Roman"/>
          <w:b/>
          <w:sz w:val="24"/>
          <w:szCs w:val="24"/>
          <w:lang w:eastAsia="ru-RU"/>
        </w:rPr>
        <w:t>Предоставляйте свободу действий.</w:t>
      </w:r>
    </w:p>
    <w:p w:rsidR="00644F86" w:rsidRDefault="00AD75C8" w:rsidP="00AD75C8">
      <w:pPr>
        <w:pStyle w:val="a3"/>
        <w:jc w:val="both"/>
        <w:rPr>
          <w:rFonts w:ascii="Times New Roman" w:eastAsia="Times New Roman" w:hAnsi="Times New Roman" w:cs="Times New Roman"/>
          <w:sz w:val="24"/>
          <w:szCs w:val="24"/>
          <w:lang w:eastAsia="ru-RU"/>
        </w:rPr>
      </w:pPr>
      <w:r w:rsidRPr="00631667">
        <w:rPr>
          <w:rFonts w:ascii="Calibri" w:eastAsia="Times New Roman" w:hAnsi="Calibri" w:cs="Calibri"/>
          <w:color w:val="0070C0"/>
          <w:sz w:val="24"/>
          <w:szCs w:val="24"/>
          <w:lang w:eastAsia="ru-RU"/>
        </w:rPr>
        <w:lastRenderedPageBreak/>
        <w:t xml:space="preserve"> </w:t>
      </w:r>
      <w:r w:rsidRPr="00631667">
        <w:rPr>
          <w:rFonts w:ascii="Times New Roman" w:eastAsia="Times New Roman" w:hAnsi="Times New Roman" w:cs="Times New Roman"/>
          <w:sz w:val="24"/>
          <w:szCs w:val="24"/>
          <w:lang w:eastAsia="ru-RU"/>
        </w:rPr>
        <w:t>Любому ребенку необходимо предоставлять такую свободу действий, которая соответствовала бы его возрасту. Даже самый маленький ребенок уже является личностью, а значит, имеет право на собственные секреты. Если вы видите, что ребенок не хочет с вами что-либо обсуждать, не следует на него давить.</w:t>
      </w:r>
    </w:p>
    <w:p w:rsidR="00BD2321" w:rsidRDefault="00BD2321" w:rsidP="00AD75C8">
      <w:pPr>
        <w:pStyle w:val="a3"/>
        <w:jc w:val="both"/>
        <w:rPr>
          <w:rFonts w:ascii="Times New Roman" w:eastAsia="Times New Roman" w:hAnsi="Times New Roman" w:cs="Times New Roman"/>
          <w:sz w:val="24"/>
          <w:szCs w:val="24"/>
          <w:lang w:eastAsia="ru-RU"/>
        </w:rPr>
      </w:pPr>
    </w:p>
    <w:p w:rsidR="00BD2321" w:rsidRDefault="00BD2321" w:rsidP="00AD75C8">
      <w:pPr>
        <w:pStyle w:val="a3"/>
        <w:jc w:val="both"/>
        <w:rPr>
          <w:rFonts w:ascii="Times New Roman" w:hAnsi="Times New Roman" w:cs="Times New Roman"/>
          <w:b/>
          <w:color w:val="FF0000"/>
          <w:sz w:val="24"/>
          <w:szCs w:val="24"/>
        </w:rPr>
      </w:pPr>
    </w:p>
    <w:p w:rsidR="003C473E" w:rsidRDefault="003C473E" w:rsidP="00644F86">
      <w:pPr>
        <w:pStyle w:val="a3"/>
        <w:jc w:val="both"/>
        <w:rPr>
          <w:rFonts w:ascii="Times New Roman" w:hAnsi="Times New Roman" w:cs="Times New Roman"/>
          <w:b/>
          <w:color w:val="FF0000"/>
          <w:sz w:val="24"/>
          <w:szCs w:val="24"/>
        </w:rPr>
      </w:pPr>
      <w:r w:rsidRPr="003C473E">
        <w:rPr>
          <w:rFonts w:ascii="Times New Roman" w:hAnsi="Times New Roman" w:cs="Times New Roman"/>
          <w:b/>
          <w:noProof/>
          <w:color w:val="FF0000"/>
          <w:sz w:val="24"/>
          <w:szCs w:val="24"/>
          <w:lang w:eastAsia="ru-RU"/>
        </w:rPr>
        <w:drawing>
          <wp:inline distT="0" distB="0" distL="0" distR="0">
            <wp:extent cx="3619500" cy="2209800"/>
            <wp:effectExtent l="0" t="0" r="0" b="0"/>
            <wp:docPr id="5" name="Рисунок 5" descr="C:\Users\User\Desktop\Картинки ЛОЖЬ\ложь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Картинки ЛОЖЬ\ложь 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209800"/>
                    </a:xfrm>
                    <a:prstGeom prst="rect">
                      <a:avLst/>
                    </a:prstGeom>
                    <a:noFill/>
                    <a:ln>
                      <a:noFill/>
                    </a:ln>
                  </pic:spPr>
                </pic:pic>
              </a:graphicData>
            </a:graphic>
          </wp:inline>
        </w:drawing>
      </w:r>
    </w:p>
    <w:p w:rsidR="00E6773D" w:rsidRPr="00BD2321" w:rsidRDefault="00E6773D" w:rsidP="00BD2321">
      <w:pPr>
        <w:jc w:val="both"/>
        <w:rPr>
          <w:rFonts w:ascii="Times New Roman" w:hAnsi="Times New Roman" w:cs="Times New Roman"/>
          <w:b/>
          <w:color w:val="FF0000"/>
          <w:sz w:val="24"/>
          <w:szCs w:val="24"/>
        </w:rPr>
      </w:pPr>
    </w:p>
    <w:p w:rsidR="00644F86" w:rsidRDefault="006010E2" w:rsidP="00644F86">
      <w:pPr>
        <w:pStyle w:val="a3"/>
        <w:jc w:val="both"/>
        <w:rPr>
          <w:rFonts w:ascii="Times New Roman" w:hAnsi="Times New Roman" w:cs="Times New Roman"/>
          <w:b/>
          <w:color w:val="FF0000"/>
          <w:sz w:val="24"/>
          <w:szCs w:val="24"/>
        </w:rPr>
      </w:pPr>
      <w:r>
        <w:rPr>
          <w:rFonts w:ascii="Times New Roman" w:hAnsi="Times New Roman" w:cs="Times New Roman"/>
          <w:b/>
          <w:color w:val="FF0000"/>
          <w:sz w:val="24"/>
          <w:szCs w:val="24"/>
        </w:rPr>
        <w:t>РЕАГИРУЙТЕ НА ЛОЖЬ ПРАВИЛЬНО</w:t>
      </w:r>
    </w:p>
    <w:p w:rsidR="006010E2" w:rsidRDefault="006010E2" w:rsidP="00644F86">
      <w:pPr>
        <w:pStyle w:val="a3"/>
        <w:jc w:val="both"/>
        <w:rPr>
          <w:rFonts w:ascii="Times New Roman" w:hAnsi="Times New Roman" w:cs="Times New Roman"/>
          <w:b/>
          <w:color w:val="FF0000"/>
          <w:sz w:val="24"/>
          <w:szCs w:val="24"/>
        </w:rPr>
      </w:pPr>
    </w:p>
    <w:p w:rsidR="006010E2" w:rsidRDefault="006010E2" w:rsidP="006010E2">
      <w:pPr>
        <w:pStyle w:val="a3"/>
        <w:numPr>
          <w:ilvl w:val="0"/>
          <w:numId w:val="2"/>
        </w:numPr>
        <w:jc w:val="both"/>
        <w:rPr>
          <w:rFonts w:ascii="Times New Roman" w:hAnsi="Times New Roman" w:cs="Times New Roman"/>
          <w:sz w:val="24"/>
          <w:szCs w:val="24"/>
        </w:rPr>
      </w:pPr>
      <w:r w:rsidRPr="006010E2">
        <w:rPr>
          <w:rFonts w:ascii="Times New Roman" w:hAnsi="Times New Roman" w:cs="Times New Roman"/>
          <w:b/>
          <w:sz w:val="24"/>
          <w:szCs w:val="24"/>
        </w:rPr>
        <w:t>Опишите очевидные вещи.</w:t>
      </w:r>
      <w:r>
        <w:rPr>
          <w:rFonts w:ascii="Times New Roman" w:hAnsi="Times New Roman" w:cs="Times New Roman"/>
          <w:sz w:val="24"/>
          <w:szCs w:val="24"/>
        </w:rPr>
        <w:t xml:space="preserve"> </w:t>
      </w:r>
      <w:r w:rsidRPr="006010E2">
        <w:rPr>
          <w:rFonts w:ascii="Times New Roman" w:hAnsi="Times New Roman" w:cs="Times New Roman"/>
          <w:sz w:val="24"/>
          <w:szCs w:val="24"/>
        </w:rPr>
        <w:t>«Ваза разбита», «Игрушка сломана», «Я вижу синяк у твоей сестры», «В комнате бардак, а все дети говорят: это не я».</w:t>
      </w:r>
    </w:p>
    <w:p w:rsidR="006010E2" w:rsidRDefault="006010E2" w:rsidP="006010E2">
      <w:pPr>
        <w:pStyle w:val="a3"/>
        <w:numPr>
          <w:ilvl w:val="0"/>
          <w:numId w:val="2"/>
        </w:numPr>
        <w:jc w:val="both"/>
        <w:rPr>
          <w:rFonts w:ascii="Times New Roman" w:hAnsi="Times New Roman" w:cs="Times New Roman"/>
          <w:sz w:val="24"/>
          <w:szCs w:val="24"/>
        </w:rPr>
      </w:pPr>
      <w:r w:rsidRPr="006010E2">
        <w:rPr>
          <w:rFonts w:ascii="Times New Roman" w:hAnsi="Times New Roman" w:cs="Times New Roman"/>
          <w:b/>
          <w:sz w:val="24"/>
          <w:szCs w:val="24"/>
        </w:rPr>
        <w:t xml:space="preserve">Опишите свои чувства. </w:t>
      </w:r>
      <w:r>
        <w:rPr>
          <w:rFonts w:ascii="Times New Roman" w:hAnsi="Times New Roman" w:cs="Times New Roman"/>
          <w:sz w:val="24"/>
          <w:szCs w:val="24"/>
        </w:rPr>
        <w:t>«Я злюсь, когда мои вещи портят», «Мне жалко Машу», «Я не хочу это все убирать».</w:t>
      </w:r>
    </w:p>
    <w:p w:rsidR="006010E2" w:rsidRDefault="006010E2" w:rsidP="006010E2">
      <w:pPr>
        <w:pStyle w:val="a3"/>
        <w:numPr>
          <w:ilvl w:val="0"/>
          <w:numId w:val="2"/>
        </w:numPr>
        <w:jc w:val="both"/>
        <w:rPr>
          <w:rFonts w:ascii="Times New Roman" w:hAnsi="Times New Roman" w:cs="Times New Roman"/>
          <w:sz w:val="24"/>
          <w:szCs w:val="24"/>
        </w:rPr>
      </w:pPr>
      <w:r w:rsidRPr="006010E2">
        <w:rPr>
          <w:rFonts w:ascii="Times New Roman" w:hAnsi="Times New Roman" w:cs="Times New Roman"/>
          <w:b/>
          <w:sz w:val="24"/>
          <w:szCs w:val="24"/>
        </w:rPr>
        <w:t>Признайте чувства.</w:t>
      </w:r>
      <w:r>
        <w:rPr>
          <w:rFonts w:ascii="Times New Roman" w:hAnsi="Times New Roman" w:cs="Times New Roman"/>
          <w:sz w:val="24"/>
          <w:szCs w:val="24"/>
        </w:rPr>
        <w:t xml:space="preserve"> </w:t>
      </w:r>
      <w:r w:rsidR="00AB603E">
        <w:rPr>
          <w:rFonts w:ascii="Times New Roman" w:hAnsi="Times New Roman" w:cs="Times New Roman"/>
          <w:sz w:val="24"/>
          <w:szCs w:val="24"/>
        </w:rPr>
        <w:t xml:space="preserve"> </w:t>
      </w:r>
      <w:r>
        <w:rPr>
          <w:rFonts w:ascii="Times New Roman" w:hAnsi="Times New Roman" w:cs="Times New Roman"/>
          <w:sz w:val="24"/>
          <w:szCs w:val="24"/>
        </w:rPr>
        <w:t>«Ты злился», «Думаю страшно признаться, что испортил чужую вещь», «Сложно устоять перед новой игрушкой».  Выслушайте, что скажет ребенок.</w:t>
      </w:r>
    </w:p>
    <w:p w:rsidR="006010E2" w:rsidRPr="00AB603E" w:rsidRDefault="006010E2" w:rsidP="006010E2">
      <w:pPr>
        <w:pStyle w:val="a3"/>
        <w:numPr>
          <w:ilvl w:val="0"/>
          <w:numId w:val="2"/>
        </w:numPr>
        <w:jc w:val="both"/>
        <w:rPr>
          <w:rFonts w:ascii="Times New Roman" w:hAnsi="Times New Roman" w:cs="Times New Roman"/>
          <w:b/>
          <w:sz w:val="24"/>
          <w:szCs w:val="24"/>
        </w:rPr>
      </w:pPr>
      <w:r w:rsidRPr="006010E2">
        <w:rPr>
          <w:rFonts w:ascii="Times New Roman" w:hAnsi="Times New Roman" w:cs="Times New Roman"/>
          <w:b/>
          <w:sz w:val="24"/>
          <w:szCs w:val="24"/>
        </w:rPr>
        <w:t>Дайте ребенку план.</w:t>
      </w:r>
      <w:r>
        <w:rPr>
          <w:rFonts w:ascii="Times New Roman" w:hAnsi="Times New Roman" w:cs="Times New Roman"/>
          <w:b/>
          <w:sz w:val="24"/>
          <w:szCs w:val="24"/>
        </w:rPr>
        <w:t xml:space="preserve"> </w:t>
      </w:r>
      <w:r w:rsidR="00AB603E">
        <w:rPr>
          <w:rFonts w:ascii="Times New Roman" w:hAnsi="Times New Roman" w:cs="Times New Roman"/>
          <w:b/>
          <w:sz w:val="24"/>
          <w:szCs w:val="24"/>
        </w:rPr>
        <w:t xml:space="preserve"> </w:t>
      </w:r>
      <w:r w:rsidRPr="00AB603E">
        <w:rPr>
          <w:rFonts w:ascii="Times New Roman" w:hAnsi="Times New Roman" w:cs="Times New Roman"/>
          <w:sz w:val="24"/>
          <w:szCs w:val="24"/>
        </w:rPr>
        <w:t xml:space="preserve">«В следующий раз, если тебе захочется играть в мяч, скажи мне, </w:t>
      </w:r>
      <w:r w:rsidR="00AB603E" w:rsidRPr="00AB603E">
        <w:rPr>
          <w:rFonts w:ascii="Times New Roman" w:hAnsi="Times New Roman" w:cs="Times New Roman"/>
          <w:sz w:val="24"/>
          <w:szCs w:val="24"/>
        </w:rPr>
        <w:t>и мы придумаем, как это сделать, чтобы вещи не пострадали</w:t>
      </w:r>
      <w:r w:rsidRPr="00AB603E">
        <w:rPr>
          <w:rFonts w:ascii="Times New Roman" w:hAnsi="Times New Roman" w:cs="Times New Roman"/>
          <w:sz w:val="24"/>
          <w:szCs w:val="24"/>
        </w:rPr>
        <w:t>»</w:t>
      </w:r>
      <w:r w:rsidR="00AB603E" w:rsidRPr="00AB603E">
        <w:rPr>
          <w:rFonts w:ascii="Times New Roman" w:hAnsi="Times New Roman" w:cs="Times New Roman"/>
          <w:sz w:val="24"/>
          <w:szCs w:val="24"/>
        </w:rPr>
        <w:t>, «Если игрушка, которую ты взял сломал</w:t>
      </w:r>
      <w:r w:rsidR="00AB603E">
        <w:rPr>
          <w:rFonts w:ascii="Times New Roman" w:hAnsi="Times New Roman" w:cs="Times New Roman"/>
          <w:sz w:val="24"/>
          <w:szCs w:val="24"/>
        </w:rPr>
        <w:t>ась, надо сказать мне, будем ее</w:t>
      </w:r>
      <w:r w:rsidR="00AB603E" w:rsidRPr="00AB603E">
        <w:rPr>
          <w:rFonts w:ascii="Times New Roman" w:hAnsi="Times New Roman" w:cs="Times New Roman"/>
          <w:sz w:val="24"/>
          <w:szCs w:val="24"/>
        </w:rPr>
        <w:t xml:space="preserve"> спасать». Составьте план и для себя, например: «Я уберу отсюда все хрупкое, дети здесь часто играют»</w:t>
      </w:r>
      <w:r w:rsidR="00AB603E">
        <w:rPr>
          <w:rFonts w:ascii="Times New Roman" w:hAnsi="Times New Roman" w:cs="Times New Roman"/>
          <w:sz w:val="24"/>
          <w:szCs w:val="24"/>
        </w:rPr>
        <w:t>, «В следующий раз я спрячу это получше».</w:t>
      </w:r>
    </w:p>
    <w:p w:rsidR="00AB603E" w:rsidRPr="00BD2321" w:rsidRDefault="00AB603E" w:rsidP="00BD2321">
      <w:pPr>
        <w:pStyle w:val="a3"/>
        <w:numPr>
          <w:ilvl w:val="0"/>
          <w:numId w:val="2"/>
        </w:numPr>
        <w:jc w:val="both"/>
        <w:rPr>
          <w:rFonts w:ascii="Times New Roman" w:hAnsi="Times New Roman" w:cs="Times New Roman"/>
          <w:sz w:val="24"/>
          <w:szCs w:val="24"/>
        </w:rPr>
      </w:pPr>
      <w:r>
        <w:rPr>
          <w:rFonts w:ascii="Times New Roman" w:hAnsi="Times New Roman" w:cs="Times New Roman"/>
          <w:b/>
          <w:sz w:val="24"/>
          <w:szCs w:val="24"/>
        </w:rPr>
        <w:t>Помогите ребенку понять, как исправить содеянное</w:t>
      </w:r>
      <w:r w:rsidRPr="00AB603E">
        <w:rPr>
          <w:rFonts w:ascii="Times New Roman" w:hAnsi="Times New Roman" w:cs="Times New Roman"/>
          <w:sz w:val="24"/>
          <w:szCs w:val="24"/>
        </w:rPr>
        <w:t xml:space="preserve">.  «Нам все </w:t>
      </w:r>
      <w:r>
        <w:rPr>
          <w:rFonts w:ascii="Times New Roman" w:hAnsi="Times New Roman" w:cs="Times New Roman"/>
          <w:sz w:val="24"/>
          <w:szCs w:val="24"/>
        </w:rPr>
        <w:t xml:space="preserve">равно </w:t>
      </w:r>
      <w:r w:rsidRPr="00AB603E">
        <w:rPr>
          <w:rFonts w:ascii="Times New Roman" w:hAnsi="Times New Roman" w:cs="Times New Roman"/>
          <w:sz w:val="24"/>
          <w:szCs w:val="24"/>
        </w:rPr>
        <w:t>надо привести комнату в порядок»</w:t>
      </w:r>
      <w:r>
        <w:rPr>
          <w:rFonts w:ascii="Times New Roman" w:hAnsi="Times New Roman" w:cs="Times New Roman"/>
          <w:sz w:val="24"/>
          <w:szCs w:val="24"/>
        </w:rPr>
        <w:t>, «Надо придумать, как утешить Машу».</w:t>
      </w:r>
    </w:p>
    <w:p w:rsidR="00AB603E" w:rsidRPr="0039742F" w:rsidRDefault="00AB603E" w:rsidP="00AB603E">
      <w:pPr>
        <w:pStyle w:val="a3"/>
        <w:ind w:left="1080"/>
        <w:jc w:val="both"/>
        <w:rPr>
          <w:rFonts w:ascii="Times New Roman" w:hAnsi="Times New Roman" w:cs="Times New Roman"/>
          <w:color w:val="002060"/>
          <w:sz w:val="24"/>
          <w:szCs w:val="24"/>
        </w:rPr>
      </w:pPr>
      <w:r w:rsidRPr="0039742F">
        <w:rPr>
          <w:rFonts w:ascii="Times New Roman" w:hAnsi="Times New Roman" w:cs="Times New Roman"/>
          <w:b/>
          <w:color w:val="002060"/>
          <w:sz w:val="24"/>
          <w:szCs w:val="24"/>
        </w:rPr>
        <w:t>Например:</w:t>
      </w:r>
      <w:r w:rsidRPr="0039742F">
        <w:rPr>
          <w:rFonts w:ascii="Times New Roman" w:hAnsi="Times New Roman" w:cs="Times New Roman"/>
          <w:color w:val="002060"/>
          <w:sz w:val="24"/>
          <w:szCs w:val="24"/>
        </w:rPr>
        <w:t xml:space="preserve"> </w:t>
      </w:r>
    </w:p>
    <w:p w:rsidR="00AB603E" w:rsidRDefault="00AB603E" w:rsidP="00AB603E">
      <w:pPr>
        <w:pStyle w:val="a3"/>
        <w:ind w:left="1080"/>
        <w:jc w:val="both"/>
        <w:rPr>
          <w:rFonts w:ascii="Times New Roman" w:hAnsi="Times New Roman" w:cs="Times New Roman"/>
          <w:b/>
          <w:color w:val="FF0000"/>
          <w:sz w:val="24"/>
          <w:szCs w:val="24"/>
        </w:rPr>
      </w:pPr>
      <w:r w:rsidRPr="00644F86">
        <w:rPr>
          <w:rFonts w:ascii="Times New Roman" w:hAnsi="Times New Roman" w:cs="Times New Roman"/>
          <w:b/>
          <w:color w:val="FF0000"/>
          <w:sz w:val="24"/>
          <w:szCs w:val="24"/>
        </w:rPr>
        <w:t>Ребенок съел все конфеты.</w:t>
      </w:r>
    </w:p>
    <w:p w:rsidR="00AB603E" w:rsidRDefault="00AB603E" w:rsidP="00AB603E">
      <w:pPr>
        <w:pStyle w:val="a3"/>
        <w:ind w:left="1080"/>
        <w:jc w:val="both"/>
        <w:rPr>
          <w:rFonts w:ascii="Times New Roman" w:hAnsi="Times New Roman" w:cs="Times New Roman"/>
          <w:b/>
          <w:color w:val="FF0000"/>
          <w:sz w:val="24"/>
          <w:szCs w:val="24"/>
        </w:rPr>
      </w:pPr>
    </w:p>
    <w:tbl>
      <w:tblPr>
        <w:tblStyle w:val="a4"/>
        <w:tblW w:w="0" w:type="auto"/>
        <w:tblInd w:w="720" w:type="dxa"/>
        <w:tblLook w:val="04A0" w:firstRow="1" w:lastRow="0" w:firstColumn="1" w:lastColumn="0" w:noHBand="0" w:noVBand="1"/>
      </w:tblPr>
      <w:tblGrid>
        <w:gridCol w:w="4297"/>
        <w:gridCol w:w="4328"/>
      </w:tblGrid>
      <w:tr w:rsidR="00AB603E" w:rsidTr="00E53EA7">
        <w:tc>
          <w:tcPr>
            <w:tcW w:w="4672" w:type="dxa"/>
          </w:tcPr>
          <w:p w:rsidR="00AB603E" w:rsidRDefault="00AB603E" w:rsidP="00E53EA7">
            <w:pPr>
              <w:pStyle w:val="a3"/>
              <w:ind w:left="0"/>
              <w:jc w:val="both"/>
              <w:rPr>
                <w:rFonts w:ascii="Times New Roman" w:hAnsi="Times New Roman" w:cs="Times New Roman"/>
                <w:b/>
                <w:color w:val="FF0000"/>
                <w:sz w:val="24"/>
                <w:szCs w:val="24"/>
              </w:rPr>
            </w:pPr>
          </w:p>
          <w:p w:rsidR="00AB603E" w:rsidRDefault="00AB603E" w:rsidP="00E53EA7">
            <w:pPr>
              <w:pStyle w:val="a3"/>
              <w:ind w:left="0"/>
              <w:jc w:val="both"/>
              <w:rPr>
                <w:rFonts w:ascii="Times New Roman" w:hAnsi="Times New Roman" w:cs="Times New Roman"/>
                <w:b/>
                <w:sz w:val="24"/>
                <w:szCs w:val="24"/>
              </w:rPr>
            </w:pPr>
            <w:r w:rsidRPr="00644F86">
              <w:rPr>
                <w:rFonts w:ascii="Times New Roman" w:hAnsi="Times New Roman" w:cs="Times New Roman"/>
                <w:b/>
                <w:sz w:val="24"/>
                <w:szCs w:val="24"/>
              </w:rPr>
              <w:t>Вместо</w:t>
            </w:r>
          </w:p>
          <w:p w:rsidR="00AB603E" w:rsidRDefault="00AB603E" w:rsidP="00E53EA7">
            <w:pPr>
              <w:pStyle w:val="a3"/>
              <w:ind w:left="0"/>
              <w:jc w:val="both"/>
              <w:rPr>
                <w:rFonts w:ascii="Times New Roman" w:hAnsi="Times New Roman" w:cs="Times New Roman"/>
                <w:b/>
                <w:sz w:val="24"/>
                <w:szCs w:val="24"/>
              </w:rPr>
            </w:pPr>
          </w:p>
          <w:p w:rsidR="00AB603E" w:rsidRPr="00644F86" w:rsidRDefault="00AB603E" w:rsidP="00E53EA7">
            <w:pPr>
              <w:pStyle w:val="a3"/>
              <w:ind w:left="0"/>
              <w:jc w:val="both"/>
              <w:rPr>
                <w:rFonts w:ascii="Times New Roman" w:hAnsi="Times New Roman" w:cs="Times New Roman"/>
                <w:sz w:val="24"/>
                <w:szCs w:val="24"/>
              </w:rPr>
            </w:pPr>
            <w:r w:rsidRPr="00644F86">
              <w:rPr>
                <w:rFonts w:ascii="Times New Roman" w:hAnsi="Times New Roman" w:cs="Times New Roman"/>
                <w:sz w:val="24"/>
                <w:szCs w:val="24"/>
              </w:rPr>
              <w:t>Мама:</w:t>
            </w:r>
            <w:r>
              <w:rPr>
                <w:rFonts w:ascii="Times New Roman" w:hAnsi="Times New Roman" w:cs="Times New Roman"/>
                <w:sz w:val="24"/>
                <w:szCs w:val="24"/>
              </w:rPr>
              <w:t xml:space="preserve"> «Ты что-о-о! Нельзя!»</w:t>
            </w:r>
          </w:p>
          <w:p w:rsidR="00AB603E" w:rsidRPr="00644F86" w:rsidRDefault="00AB603E" w:rsidP="00E53EA7">
            <w:pPr>
              <w:pStyle w:val="a3"/>
              <w:ind w:left="0"/>
              <w:jc w:val="both"/>
              <w:rPr>
                <w:rFonts w:ascii="Times New Roman" w:hAnsi="Times New Roman" w:cs="Times New Roman"/>
                <w:sz w:val="24"/>
                <w:szCs w:val="24"/>
              </w:rPr>
            </w:pPr>
          </w:p>
          <w:p w:rsidR="00AB603E" w:rsidRPr="00644F86" w:rsidRDefault="00AB603E" w:rsidP="00E53EA7">
            <w:pPr>
              <w:pStyle w:val="a3"/>
              <w:ind w:left="0"/>
              <w:jc w:val="both"/>
              <w:rPr>
                <w:rFonts w:ascii="Times New Roman" w:hAnsi="Times New Roman" w:cs="Times New Roman"/>
                <w:sz w:val="24"/>
                <w:szCs w:val="24"/>
              </w:rPr>
            </w:pPr>
            <w:r w:rsidRPr="00644F86">
              <w:rPr>
                <w:rFonts w:ascii="Times New Roman" w:hAnsi="Times New Roman" w:cs="Times New Roman"/>
                <w:sz w:val="24"/>
                <w:szCs w:val="24"/>
              </w:rPr>
              <w:t>Ребенок:</w:t>
            </w:r>
            <w:r w:rsidR="00D2565F">
              <w:rPr>
                <w:rFonts w:ascii="Times New Roman" w:hAnsi="Times New Roman" w:cs="Times New Roman"/>
                <w:sz w:val="24"/>
                <w:szCs w:val="24"/>
              </w:rPr>
              <w:t xml:space="preserve"> </w:t>
            </w:r>
            <w:r>
              <w:rPr>
                <w:rFonts w:ascii="Times New Roman" w:hAnsi="Times New Roman" w:cs="Times New Roman"/>
                <w:sz w:val="24"/>
                <w:szCs w:val="24"/>
              </w:rPr>
              <w:t>«Это не я! Это собака!»</w:t>
            </w:r>
          </w:p>
          <w:p w:rsidR="00AB603E" w:rsidRPr="00644F86" w:rsidRDefault="00AB603E" w:rsidP="00E53EA7">
            <w:pPr>
              <w:pStyle w:val="a3"/>
              <w:ind w:left="0"/>
              <w:jc w:val="both"/>
              <w:rPr>
                <w:rFonts w:ascii="Times New Roman" w:hAnsi="Times New Roman" w:cs="Times New Roman"/>
                <w:color w:val="FF0000"/>
                <w:sz w:val="24"/>
                <w:szCs w:val="24"/>
              </w:rPr>
            </w:pPr>
          </w:p>
          <w:p w:rsidR="00AB603E" w:rsidRDefault="00AB603E" w:rsidP="00E53EA7">
            <w:pPr>
              <w:pStyle w:val="a3"/>
              <w:ind w:left="0"/>
              <w:jc w:val="both"/>
              <w:rPr>
                <w:rFonts w:ascii="Times New Roman" w:hAnsi="Times New Roman" w:cs="Times New Roman"/>
                <w:b/>
                <w:color w:val="FF0000"/>
                <w:sz w:val="24"/>
                <w:szCs w:val="24"/>
              </w:rPr>
            </w:pPr>
          </w:p>
          <w:p w:rsidR="00AB603E" w:rsidRDefault="00AB603E" w:rsidP="00E53EA7">
            <w:pPr>
              <w:pStyle w:val="a3"/>
              <w:ind w:left="0"/>
              <w:jc w:val="both"/>
              <w:rPr>
                <w:rFonts w:ascii="Times New Roman" w:hAnsi="Times New Roman" w:cs="Times New Roman"/>
                <w:b/>
                <w:color w:val="FF0000"/>
                <w:sz w:val="24"/>
                <w:szCs w:val="24"/>
              </w:rPr>
            </w:pPr>
          </w:p>
        </w:tc>
        <w:tc>
          <w:tcPr>
            <w:tcW w:w="4673" w:type="dxa"/>
          </w:tcPr>
          <w:p w:rsidR="00AB603E" w:rsidRDefault="00AB603E" w:rsidP="00E53EA7">
            <w:pPr>
              <w:pStyle w:val="a3"/>
              <w:ind w:left="0"/>
              <w:jc w:val="both"/>
              <w:rPr>
                <w:rFonts w:ascii="Times New Roman" w:hAnsi="Times New Roman" w:cs="Times New Roman"/>
                <w:b/>
                <w:sz w:val="24"/>
                <w:szCs w:val="24"/>
              </w:rPr>
            </w:pPr>
          </w:p>
          <w:p w:rsidR="00AB603E" w:rsidRDefault="00AB603E" w:rsidP="00E53EA7">
            <w:pPr>
              <w:pStyle w:val="a3"/>
              <w:ind w:left="0"/>
              <w:jc w:val="both"/>
              <w:rPr>
                <w:rFonts w:ascii="Times New Roman" w:hAnsi="Times New Roman" w:cs="Times New Roman"/>
                <w:b/>
                <w:sz w:val="24"/>
                <w:szCs w:val="24"/>
              </w:rPr>
            </w:pPr>
            <w:r w:rsidRPr="00644F86">
              <w:rPr>
                <w:rFonts w:ascii="Times New Roman" w:hAnsi="Times New Roman" w:cs="Times New Roman"/>
                <w:b/>
                <w:sz w:val="24"/>
                <w:szCs w:val="24"/>
              </w:rPr>
              <w:t>Надо</w:t>
            </w:r>
          </w:p>
          <w:p w:rsidR="00AB603E" w:rsidRDefault="00AB603E" w:rsidP="00E53EA7">
            <w:pPr>
              <w:pStyle w:val="a3"/>
              <w:ind w:left="0"/>
              <w:jc w:val="both"/>
              <w:rPr>
                <w:rFonts w:ascii="Times New Roman" w:hAnsi="Times New Roman" w:cs="Times New Roman"/>
                <w:b/>
                <w:sz w:val="24"/>
                <w:szCs w:val="24"/>
              </w:rPr>
            </w:pPr>
          </w:p>
          <w:p w:rsidR="00AB603E" w:rsidRDefault="00AB603E" w:rsidP="00E53EA7">
            <w:pPr>
              <w:pStyle w:val="a3"/>
              <w:ind w:left="0"/>
              <w:jc w:val="both"/>
              <w:rPr>
                <w:rFonts w:ascii="Times New Roman" w:hAnsi="Times New Roman" w:cs="Times New Roman"/>
                <w:sz w:val="24"/>
                <w:szCs w:val="24"/>
              </w:rPr>
            </w:pPr>
            <w:r w:rsidRPr="00644F86">
              <w:rPr>
                <w:rFonts w:ascii="Times New Roman" w:hAnsi="Times New Roman" w:cs="Times New Roman"/>
                <w:sz w:val="24"/>
                <w:szCs w:val="24"/>
              </w:rPr>
              <w:t xml:space="preserve">Мама: </w:t>
            </w:r>
            <w:r>
              <w:rPr>
                <w:rFonts w:ascii="Times New Roman" w:hAnsi="Times New Roman" w:cs="Times New Roman"/>
                <w:sz w:val="24"/>
                <w:szCs w:val="24"/>
              </w:rPr>
              <w:t>«</w:t>
            </w:r>
            <w:r w:rsidRPr="00644F86">
              <w:rPr>
                <w:rFonts w:ascii="Times New Roman" w:hAnsi="Times New Roman" w:cs="Times New Roman"/>
                <w:sz w:val="24"/>
                <w:szCs w:val="24"/>
              </w:rPr>
              <w:t>Конфет нет. А они были для всех. В следующий раз, когда так захочешь сладкого, скажи мне</w:t>
            </w:r>
            <w:r>
              <w:rPr>
                <w:rFonts w:ascii="Times New Roman" w:hAnsi="Times New Roman" w:cs="Times New Roman"/>
                <w:sz w:val="24"/>
                <w:szCs w:val="24"/>
              </w:rPr>
              <w:t>»</w:t>
            </w:r>
            <w:r w:rsidRPr="00644F86">
              <w:rPr>
                <w:rFonts w:ascii="Times New Roman" w:hAnsi="Times New Roman" w:cs="Times New Roman"/>
                <w:sz w:val="24"/>
                <w:szCs w:val="24"/>
              </w:rPr>
              <w:t>.</w:t>
            </w:r>
          </w:p>
          <w:p w:rsidR="00AB603E" w:rsidRDefault="00AB603E" w:rsidP="00E53EA7">
            <w:pPr>
              <w:pStyle w:val="a3"/>
              <w:ind w:left="0"/>
              <w:jc w:val="both"/>
              <w:rPr>
                <w:rFonts w:ascii="Times New Roman" w:hAnsi="Times New Roman" w:cs="Times New Roman"/>
                <w:sz w:val="24"/>
                <w:szCs w:val="24"/>
              </w:rPr>
            </w:pPr>
          </w:p>
          <w:p w:rsidR="00AB603E" w:rsidRPr="00644F86" w:rsidRDefault="00AB603E" w:rsidP="00E53EA7">
            <w:pPr>
              <w:pStyle w:val="a3"/>
              <w:ind w:left="0"/>
              <w:jc w:val="both"/>
              <w:rPr>
                <w:rFonts w:ascii="Times New Roman" w:hAnsi="Times New Roman" w:cs="Times New Roman"/>
                <w:color w:val="FF0000"/>
                <w:sz w:val="24"/>
                <w:szCs w:val="24"/>
              </w:rPr>
            </w:pPr>
            <w:r>
              <w:rPr>
                <w:rFonts w:ascii="Times New Roman" w:hAnsi="Times New Roman" w:cs="Times New Roman"/>
                <w:sz w:val="24"/>
                <w:szCs w:val="24"/>
              </w:rPr>
              <w:t>И думает: «А я в следующий раз не буду оставлять все конфеты на виду».</w:t>
            </w:r>
          </w:p>
        </w:tc>
      </w:tr>
    </w:tbl>
    <w:p w:rsidR="00AB603E" w:rsidRDefault="00AB603E" w:rsidP="00AB603E">
      <w:pPr>
        <w:pStyle w:val="a3"/>
        <w:ind w:left="1080"/>
        <w:jc w:val="both"/>
        <w:rPr>
          <w:rFonts w:ascii="Times New Roman" w:hAnsi="Times New Roman" w:cs="Times New Roman"/>
          <w:sz w:val="24"/>
          <w:szCs w:val="24"/>
        </w:rPr>
      </w:pPr>
    </w:p>
    <w:p w:rsidR="003C473E" w:rsidRDefault="003C473E" w:rsidP="00AB603E">
      <w:pPr>
        <w:pStyle w:val="a3"/>
        <w:ind w:left="1080"/>
        <w:jc w:val="both"/>
        <w:rPr>
          <w:rFonts w:ascii="Times New Roman" w:hAnsi="Times New Roman" w:cs="Times New Roman"/>
          <w:sz w:val="24"/>
          <w:szCs w:val="24"/>
        </w:rPr>
      </w:pPr>
    </w:p>
    <w:p w:rsidR="00D05F84" w:rsidRDefault="00935E00" w:rsidP="00935E00">
      <w:pPr>
        <w:shd w:val="clear" w:color="auto" w:fill="FFFFFF"/>
        <w:spacing w:before="100" w:beforeAutospacing="1" w:after="100" w:afterAutospacing="1" w:line="240" w:lineRule="auto"/>
        <w:jc w:val="both"/>
        <w:rPr>
          <w:rFonts w:ascii="Calibri" w:eastAsia="Times New Roman" w:hAnsi="Calibri" w:cs="Calibri"/>
          <w:b/>
          <w:bCs/>
          <w:color w:val="000000"/>
          <w:sz w:val="24"/>
          <w:szCs w:val="24"/>
          <w:lang w:eastAsia="ru-RU"/>
        </w:rPr>
      </w:pPr>
      <w:r>
        <w:rPr>
          <w:rFonts w:ascii="Calibri" w:eastAsia="Times New Roman" w:hAnsi="Calibri" w:cs="Calibri"/>
          <w:b/>
          <w:bCs/>
          <w:color w:val="000000"/>
          <w:sz w:val="24"/>
          <w:szCs w:val="24"/>
          <w:lang w:eastAsia="ru-RU"/>
        </w:rPr>
        <w:lastRenderedPageBreak/>
        <w:t xml:space="preserve">            </w:t>
      </w:r>
      <w:r w:rsidR="00535CD2" w:rsidRPr="00891C46">
        <w:rPr>
          <w:rFonts w:ascii="Calibri" w:eastAsia="Times New Roman" w:hAnsi="Calibri" w:cs="Calibri"/>
          <w:b/>
          <w:bCs/>
          <w:color w:val="000000"/>
          <w:sz w:val="24"/>
          <w:szCs w:val="24"/>
          <w:lang w:eastAsia="ru-RU"/>
        </w:rPr>
        <w:t>  </w:t>
      </w:r>
      <w:r w:rsidR="00D05F84" w:rsidRPr="00891C46">
        <w:rPr>
          <w:rFonts w:ascii="Calibri" w:eastAsia="Times New Roman" w:hAnsi="Calibri" w:cs="Calibri"/>
          <w:noProof/>
          <w:color w:val="000000"/>
          <w:sz w:val="24"/>
          <w:szCs w:val="24"/>
          <w:lang w:eastAsia="ru-RU"/>
        </w:rPr>
        <w:drawing>
          <wp:inline distT="0" distB="0" distL="0" distR="0" wp14:anchorId="1D021835" wp14:editId="746763D8">
            <wp:extent cx="3619500" cy="2190750"/>
            <wp:effectExtent l="0" t="0" r="0" b="0"/>
            <wp:docPr id="1" name="Рисунок 1" descr="http://bereginya.yaguo.ru/wp-content/uploads/2018/03/%D0%B0%D0%B8%D1%82%D0%BE%D1%8C%D0%BB%D0%B5%D0%BD-1-size-3-300x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reginya.yaguo.ru/wp-content/uploads/2018/03/%D0%B0%D0%B8%D1%82%D0%BE%D1%8C%D0%BB%D0%B5%D0%BD-1-size-3-300x2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2190750"/>
                    </a:xfrm>
                    <a:prstGeom prst="rect">
                      <a:avLst/>
                    </a:prstGeom>
                    <a:noFill/>
                    <a:ln>
                      <a:noFill/>
                    </a:ln>
                  </pic:spPr>
                </pic:pic>
              </a:graphicData>
            </a:graphic>
          </wp:inline>
        </w:drawing>
      </w:r>
    </w:p>
    <w:p w:rsidR="00535CD2" w:rsidRPr="00535CD2" w:rsidRDefault="00535CD2" w:rsidP="00935E00">
      <w:pPr>
        <w:shd w:val="clear" w:color="auto" w:fill="FFFFFF"/>
        <w:spacing w:before="100" w:beforeAutospacing="1" w:after="100" w:afterAutospacing="1" w:line="240" w:lineRule="auto"/>
        <w:jc w:val="both"/>
        <w:rPr>
          <w:rFonts w:ascii="Times New Roman" w:eastAsia="Times New Roman" w:hAnsi="Times New Roman" w:cs="Times New Roman"/>
          <w:color w:val="FF0000"/>
          <w:sz w:val="24"/>
          <w:szCs w:val="24"/>
          <w:lang w:eastAsia="ru-RU"/>
        </w:rPr>
      </w:pPr>
      <w:r w:rsidRPr="00891C46">
        <w:rPr>
          <w:rFonts w:ascii="Calibri" w:eastAsia="Times New Roman" w:hAnsi="Calibri" w:cs="Calibri"/>
          <w:b/>
          <w:bCs/>
          <w:color w:val="000000"/>
          <w:sz w:val="24"/>
          <w:szCs w:val="24"/>
          <w:lang w:eastAsia="ru-RU"/>
        </w:rPr>
        <w:t> </w:t>
      </w:r>
      <w:r w:rsidRPr="00535CD2">
        <w:rPr>
          <w:rFonts w:ascii="Times New Roman" w:eastAsia="Times New Roman" w:hAnsi="Times New Roman" w:cs="Times New Roman"/>
          <w:b/>
          <w:bCs/>
          <w:color w:val="FF0000"/>
          <w:sz w:val="24"/>
          <w:szCs w:val="24"/>
          <w:lang w:eastAsia="ru-RU"/>
        </w:rPr>
        <w:t>ВЫВОДЫ:</w:t>
      </w:r>
    </w:p>
    <w:p w:rsidR="00535CD2" w:rsidRPr="00535CD2" w:rsidRDefault="00535CD2" w:rsidP="00535CD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35CD2">
        <w:rPr>
          <w:rFonts w:ascii="Times New Roman" w:eastAsia="Times New Roman" w:hAnsi="Times New Roman" w:cs="Times New Roman"/>
          <w:color w:val="000000"/>
          <w:sz w:val="24"/>
          <w:szCs w:val="24"/>
          <w:lang w:eastAsia="ru-RU"/>
        </w:rPr>
        <w:t>Если ребенок часто прибегает ко лжи, то возможно стоит пересмотреть ваши взаимоотношения. Постарайтесь понять, что мешает ему говорить вам правду. Помните, что ребенку необходимо чувствовать себя любимым, знать, что вы готовы простить его шалости и проступ</w:t>
      </w:r>
      <w:r>
        <w:rPr>
          <w:rFonts w:ascii="Times New Roman" w:eastAsia="Times New Roman" w:hAnsi="Times New Roman" w:cs="Times New Roman"/>
          <w:color w:val="000000"/>
          <w:sz w:val="24"/>
          <w:szCs w:val="24"/>
          <w:lang w:eastAsia="ru-RU"/>
        </w:rPr>
        <w:t>ки. Таким образом, дадите ему в</w:t>
      </w:r>
      <w:r w:rsidRPr="00535CD2">
        <w:rPr>
          <w:rFonts w:ascii="Times New Roman" w:eastAsia="Times New Roman" w:hAnsi="Times New Roman" w:cs="Times New Roman"/>
          <w:color w:val="000000"/>
          <w:sz w:val="24"/>
          <w:szCs w:val="24"/>
          <w:lang w:eastAsia="ru-RU"/>
        </w:rPr>
        <w:t>озможность доверять вам и нести ответственность за свои поступки.</w:t>
      </w:r>
    </w:p>
    <w:p w:rsidR="00535CD2" w:rsidRPr="00535CD2" w:rsidRDefault="00535CD2" w:rsidP="00535CD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35CD2">
        <w:rPr>
          <w:rFonts w:ascii="Times New Roman" w:eastAsia="Times New Roman" w:hAnsi="Times New Roman" w:cs="Times New Roman"/>
          <w:color w:val="000000"/>
          <w:sz w:val="24"/>
          <w:szCs w:val="24"/>
          <w:lang w:eastAsia="ru-RU"/>
        </w:rPr>
        <w:t>Ни в коем случае не следует вешать на людей </w:t>
      </w:r>
      <w:hyperlink r:id="rId9" w:history="1">
        <w:r w:rsidRPr="00535CD2">
          <w:rPr>
            <w:rFonts w:ascii="Times New Roman" w:eastAsia="Times New Roman" w:hAnsi="Times New Roman" w:cs="Times New Roman"/>
            <w:i/>
            <w:sz w:val="24"/>
            <w:szCs w:val="24"/>
            <w:lang w:eastAsia="ru-RU"/>
          </w:rPr>
          <w:t>ярлыки</w:t>
        </w:r>
      </w:hyperlink>
      <w:r w:rsidRPr="00535CD2">
        <w:rPr>
          <w:rFonts w:ascii="Times New Roman" w:eastAsia="Times New Roman" w:hAnsi="Times New Roman" w:cs="Times New Roman"/>
          <w:i/>
          <w:sz w:val="24"/>
          <w:szCs w:val="24"/>
          <w:lang w:eastAsia="ru-RU"/>
        </w:rPr>
        <w:t> </w:t>
      </w:r>
      <w:r w:rsidRPr="00535CD2">
        <w:rPr>
          <w:rFonts w:ascii="Times New Roman" w:eastAsia="Times New Roman" w:hAnsi="Times New Roman" w:cs="Times New Roman"/>
          <w:color w:val="000000"/>
          <w:sz w:val="24"/>
          <w:szCs w:val="24"/>
          <w:lang w:eastAsia="ru-RU"/>
        </w:rPr>
        <w:t>– если человек, будь то взрослый или ребенок, один раз солгал – это не значит, что его можно называть лжецом и нечестным человеком. Такого рода клеймо нельзя вешать даже на взрослого человека с полностью сформировавшейся психикой, для ребенка же подобное </w:t>
      </w:r>
      <w:hyperlink r:id="rId10" w:history="1">
        <w:r w:rsidRPr="00535CD2">
          <w:rPr>
            <w:rFonts w:ascii="Times New Roman" w:eastAsia="Times New Roman" w:hAnsi="Times New Roman" w:cs="Times New Roman"/>
            <w:sz w:val="24"/>
            <w:szCs w:val="24"/>
            <w:lang w:eastAsia="ru-RU"/>
          </w:rPr>
          <w:t>отношение</w:t>
        </w:r>
      </w:hyperlink>
      <w:r w:rsidRPr="00535CD2">
        <w:rPr>
          <w:rFonts w:ascii="Times New Roman" w:eastAsia="Times New Roman" w:hAnsi="Times New Roman" w:cs="Times New Roman"/>
          <w:sz w:val="24"/>
          <w:szCs w:val="24"/>
          <w:lang w:eastAsia="ru-RU"/>
        </w:rPr>
        <w:t> </w:t>
      </w:r>
      <w:r w:rsidRPr="00535CD2">
        <w:rPr>
          <w:rFonts w:ascii="Times New Roman" w:eastAsia="Times New Roman" w:hAnsi="Times New Roman" w:cs="Times New Roman"/>
          <w:color w:val="000000"/>
          <w:sz w:val="24"/>
          <w:szCs w:val="24"/>
          <w:lang w:eastAsia="ru-RU"/>
        </w:rPr>
        <w:t>и вовсе будет серьезным стрессом.</w:t>
      </w:r>
    </w:p>
    <w:p w:rsidR="00535CD2" w:rsidRPr="00535CD2" w:rsidRDefault="00535CD2" w:rsidP="00535CD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35CD2">
        <w:rPr>
          <w:rFonts w:ascii="Times New Roman" w:eastAsia="Times New Roman" w:hAnsi="Times New Roman" w:cs="Times New Roman"/>
          <w:color w:val="000000"/>
          <w:sz w:val="24"/>
          <w:szCs w:val="24"/>
          <w:lang w:eastAsia="ru-RU"/>
        </w:rPr>
        <w:t>Как видно, дети лгут не из плохих намерений — так они приспосабли</w:t>
      </w:r>
      <w:r>
        <w:rPr>
          <w:rFonts w:ascii="Times New Roman" w:eastAsia="Times New Roman" w:hAnsi="Times New Roman" w:cs="Times New Roman"/>
          <w:color w:val="000000"/>
          <w:sz w:val="24"/>
          <w:szCs w:val="24"/>
          <w:lang w:eastAsia="ru-RU"/>
        </w:rPr>
        <w:t xml:space="preserve">ваются к условиям, в которых </w:t>
      </w:r>
      <w:r w:rsidRPr="00535CD2">
        <w:rPr>
          <w:rFonts w:ascii="Times New Roman" w:eastAsia="Times New Roman" w:hAnsi="Times New Roman" w:cs="Times New Roman"/>
          <w:color w:val="000000"/>
          <w:sz w:val="24"/>
          <w:szCs w:val="24"/>
          <w:lang w:eastAsia="ru-RU"/>
        </w:rPr>
        <w:t>находятся.</w:t>
      </w:r>
    </w:p>
    <w:p w:rsidR="00535CD2" w:rsidRPr="00535CD2" w:rsidRDefault="00535CD2" w:rsidP="00535CD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35CD2">
        <w:rPr>
          <w:rFonts w:ascii="Times New Roman" w:eastAsia="Times New Roman" w:hAnsi="Times New Roman" w:cs="Times New Roman"/>
          <w:color w:val="000000"/>
          <w:sz w:val="24"/>
          <w:szCs w:val="24"/>
          <w:lang w:eastAsia="ru-RU"/>
        </w:rPr>
        <w:t>Главное, чтобы между родителями и детьми были близкие друже</w:t>
      </w:r>
      <w:r>
        <w:rPr>
          <w:rFonts w:ascii="Times New Roman" w:eastAsia="Times New Roman" w:hAnsi="Times New Roman" w:cs="Times New Roman"/>
          <w:color w:val="000000"/>
          <w:sz w:val="24"/>
          <w:szCs w:val="24"/>
          <w:lang w:eastAsia="ru-RU"/>
        </w:rPr>
        <w:t>ственные отношения и понимание,</w:t>
      </w:r>
      <w:r w:rsidRPr="00535CD2">
        <w:rPr>
          <w:rFonts w:ascii="Times New Roman" w:eastAsia="Times New Roman" w:hAnsi="Times New Roman" w:cs="Times New Roman"/>
          <w:color w:val="000000"/>
          <w:sz w:val="24"/>
          <w:szCs w:val="24"/>
          <w:lang w:eastAsia="ru-RU"/>
        </w:rPr>
        <w:t> тогда и дети не будут лгать.</w:t>
      </w:r>
    </w:p>
    <w:p w:rsidR="00535CD2" w:rsidRPr="00535CD2" w:rsidRDefault="00535CD2" w:rsidP="00535CD2">
      <w:pPr>
        <w:shd w:val="clear" w:color="auto" w:fill="FFFFFF"/>
        <w:spacing w:before="100" w:beforeAutospacing="1" w:after="100" w:afterAutospacing="1" w:line="276" w:lineRule="auto"/>
        <w:jc w:val="both"/>
        <w:rPr>
          <w:rFonts w:ascii="Times New Roman" w:eastAsia="Times New Roman" w:hAnsi="Times New Roman" w:cs="Times New Roman"/>
          <w:color w:val="000000"/>
          <w:sz w:val="24"/>
          <w:szCs w:val="24"/>
          <w:lang w:eastAsia="ru-RU"/>
        </w:rPr>
      </w:pPr>
      <w:r w:rsidRPr="00535CD2">
        <w:rPr>
          <w:rFonts w:ascii="Times New Roman" w:eastAsia="Times New Roman" w:hAnsi="Times New Roman" w:cs="Times New Roman"/>
          <w:color w:val="000000"/>
          <w:sz w:val="24"/>
          <w:szCs w:val="24"/>
          <w:lang w:eastAsia="ru-RU"/>
        </w:rPr>
        <w:t> </w:t>
      </w:r>
    </w:p>
    <w:p w:rsidR="00535CD2" w:rsidRPr="00535CD2" w:rsidRDefault="00535CD2" w:rsidP="00535CD2">
      <w:pPr>
        <w:spacing w:line="276" w:lineRule="auto"/>
        <w:jc w:val="both"/>
        <w:rPr>
          <w:rFonts w:ascii="Times New Roman" w:hAnsi="Times New Roman" w:cs="Times New Roman"/>
        </w:rPr>
      </w:pPr>
    </w:p>
    <w:p w:rsidR="003C473E" w:rsidRPr="00535CD2" w:rsidRDefault="003C473E" w:rsidP="00535CD2">
      <w:pPr>
        <w:pStyle w:val="a3"/>
        <w:spacing w:line="276" w:lineRule="auto"/>
        <w:ind w:left="1080"/>
        <w:jc w:val="both"/>
        <w:rPr>
          <w:rFonts w:ascii="Times New Roman" w:hAnsi="Times New Roman" w:cs="Times New Roman"/>
          <w:sz w:val="24"/>
          <w:szCs w:val="24"/>
        </w:rPr>
      </w:pPr>
    </w:p>
    <w:sectPr w:rsidR="003C473E" w:rsidRPr="00535CD2" w:rsidSect="00AD75C8">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C6817"/>
    <w:multiLevelType w:val="hybridMultilevel"/>
    <w:tmpl w:val="5088C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020682"/>
    <w:multiLevelType w:val="multilevel"/>
    <w:tmpl w:val="A956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146EC9"/>
    <w:multiLevelType w:val="multilevel"/>
    <w:tmpl w:val="E7A2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CC0CBA"/>
    <w:multiLevelType w:val="hybridMultilevel"/>
    <w:tmpl w:val="44A866FE"/>
    <w:lvl w:ilvl="0" w:tplc="9272C990">
      <w:numFmt w:val="bullet"/>
      <w:lvlText w:val=""/>
      <w:lvlJc w:val="left"/>
      <w:pPr>
        <w:ind w:left="1080" w:hanging="360"/>
      </w:pPr>
      <w:rPr>
        <w:rFonts w:ascii="Symbol" w:eastAsiaTheme="minorHAnsi" w:hAnsi="Symbol"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9FF38A0"/>
    <w:multiLevelType w:val="hybridMultilevel"/>
    <w:tmpl w:val="5088C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B1FBB"/>
    <w:multiLevelType w:val="multilevel"/>
    <w:tmpl w:val="F3F8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41"/>
    <w:rsid w:val="000F75CD"/>
    <w:rsid w:val="00106A0F"/>
    <w:rsid w:val="002C720E"/>
    <w:rsid w:val="00366228"/>
    <w:rsid w:val="00390AD4"/>
    <w:rsid w:val="0039742F"/>
    <w:rsid w:val="003C473E"/>
    <w:rsid w:val="00492776"/>
    <w:rsid w:val="004E2D52"/>
    <w:rsid w:val="00535CD2"/>
    <w:rsid w:val="005379EC"/>
    <w:rsid w:val="005C785C"/>
    <w:rsid w:val="005E3975"/>
    <w:rsid w:val="006010E2"/>
    <w:rsid w:val="00631667"/>
    <w:rsid w:val="00644F86"/>
    <w:rsid w:val="006A5898"/>
    <w:rsid w:val="007E69BD"/>
    <w:rsid w:val="00935E00"/>
    <w:rsid w:val="009642AE"/>
    <w:rsid w:val="009B6ED2"/>
    <w:rsid w:val="00AB603E"/>
    <w:rsid w:val="00AC56C0"/>
    <w:rsid w:val="00AD75C8"/>
    <w:rsid w:val="00BA4AC1"/>
    <w:rsid w:val="00BD2321"/>
    <w:rsid w:val="00C2666A"/>
    <w:rsid w:val="00C3389F"/>
    <w:rsid w:val="00C5670D"/>
    <w:rsid w:val="00D05F84"/>
    <w:rsid w:val="00D2565F"/>
    <w:rsid w:val="00D729BC"/>
    <w:rsid w:val="00E6773D"/>
    <w:rsid w:val="00ED5F41"/>
    <w:rsid w:val="00F85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6CD02-CCA6-401C-BA63-09B85C78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ED4"/>
    <w:pPr>
      <w:ind w:left="720"/>
      <w:contextualSpacing/>
    </w:pPr>
  </w:style>
  <w:style w:type="table" w:styleId="a4">
    <w:name w:val="Table Grid"/>
    <w:basedOn w:val="a1"/>
    <w:uiPriority w:val="39"/>
    <w:rsid w:val="000F7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kprosto.ru/kak-8873-kak-polnostyu-udalit-drayver"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kakprosto.ru/kak-13431-naladit-otnoshenie-s-docheryu" TargetMode="External"/><Relationship Id="rId4" Type="http://schemas.openxmlformats.org/officeDocument/2006/relationships/webSettings" Target="webSettings.xml"/><Relationship Id="rId9" Type="http://schemas.openxmlformats.org/officeDocument/2006/relationships/hyperlink" Target="http://www.kakprosto.ru/kak-68963-kak-snyat-vydelenie-znachkov-na-rabochem-sto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2022-12-02T12:47:00Z</dcterms:created>
  <dcterms:modified xsi:type="dcterms:W3CDTF">2022-12-28T11:48:00Z</dcterms:modified>
</cp:coreProperties>
</file>