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AB" w:rsidRPr="00F02FD9" w:rsidRDefault="00ED612F" w:rsidP="008C06D4">
      <w:pPr>
        <w:pStyle w:val="1"/>
        <w:spacing w:line="240" w:lineRule="auto"/>
        <w:ind w:right="-5"/>
        <w:contextualSpacing/>
        <w:rPr>
          <w:color w:val="auto"/>
        </w:rPr>
      </w:pPr>
      <w:r>
        <w:rPr>
          <w:color w:val="auto"/>
        </w:rPr>
        <w:t>Начальник</w:t>
      </w:r>
      <w:r w:rsidRPr="00ED612F">
        <w:rPr>
          <w:color w:val="auto"/>
        </w:rPr>
        <w:t xml:space="preserve"> </w:t>
      </w:r>
      <w:r>
        <w:rPr>
          <w:color w:val="auto"/>
        </w:rPr>
        <w:t>управления образования и молодежи</w:t>
      </w:r>
      <w:r w:rsidR="00755010">
        <w:rPr>
          <w:color w:val="auto"/>
        </w:rPr>
        <w:t xml:space="preserve"> администрации Красноперекопского района   Республики Крым</w:t>
      </w:r>
    </w:p>
    <w:p w:rsidR="00E756AB" w:rsidRDefault="00E756AB" w:rsidP="008C06D4">
      <w:pPr>
        <w:spacing w:after="0" w:line="240" w:lineRule="auto"/>
        <w:contextualSpacing/>
        <w:rPr>
          <w:color w:val="auto"/>
          <w:lang w:val="ru-RU"/>
        </w:rPr>
      </w:pPr>
    </w:p>
    <w:p w:rsidR="00A91FD3" w:rsidRPr="00F02FD9" w:rsidRDefault="00A91FD3" w:rsidP="008C06D4">
      <w:pPr>
        <w:spacing w:after="0" w:line="240" w:lineRule="auto"/>
        <w:contextualSpacing/>
        <w:rPr>
          <w:color w:val="auto"/>
          <w:lang w:val="ru-RU"/>
        </w:rPr>
      </w:pPr>
    </w:p>
    <w:p w:rsidR="00E756AB" w:rsidRPr="00F02FD9" w:rsidRDefault="00755010" w:rsidP="008C06D4">
      <w:pPr>
        <w:spacing w:after="0" w:line="240" w:lineRule="auto"/>
        <w:ind w:firstLine="0"/>
        <w:contextualSpacing/>
        <w:jc w:val="left"/>
        <w:rPr>
          <w:b/>
          <w:color w:val="auto"/>
          <w:lang w:val="ru-RU"/>
        </w:rPr>
      </w:pPr>
      <w:r>
        <w:rPr>
          <w:color w:val="auto"/>
          <w:lang w:val="ru-RU"/>
        </w:rPr>
        <w:t xml:space="preserve">______________ </w:t>
      </w:r>
      <w:r>
        <w:rPr>
          <w:b/>
          <w:color w:val="auto"/>
          <w:lang w:val="ru-RU"/>
        </w:rPr>
        <w:t>Е. В. Братусина</w:t>
      </w:r>
    </w:p>
    <w:p w:rsidR="00E756AB" w:rsidRPr="00F02FD9" w:rsidRDefault="00E756AB" w:rsidP="008C06D4">
      <w:pPr>
        <w:spacing w:after="0" w:line="240" w:lineRule="auto"/>
        <w:ind w:firstLine="0"/>
        <w:contextualSpacing/>
        <w:jc w:val="left"/>
        <w:rPr>
          <w:b/>
          <w:color w:val="auto"/>
          <w:lang w:val="ru-RU"/>
        </w:rPr>
      </w:pPr>
    </w:p>
    <w:p w:rsidR="00E756AB" w:rsidRPr="00F02FD9" w:rsidRDefault="00E756AB" w:rsidP="008C06D4">
      <w:pPr>
        <w:spacing w:after="0" w:line="240" w:lineRule="auto"/>
        <w:ind w:firstLine="0"/>
        <w:contextualSpacing/>
        <w:rPr>
          <w:b/>
          <w:color w:val="auto"/>
          <w:lang w:val="ru-RU"/>
        </w:rPr>
      </w:pPr>
      <w:r w:rsidRPr="00F02FD9">
        <w:rPr>
          <w:color w:val="auto"/>
          <w:lang w:val="ru-RU"/>
        </w:rPr>
        <w:t>«_____»_________________202</w:t>
      </w:r>
      <w:r w:rsidR="00D636EE" w:rsidRPr="00F02FD9">
        <w:rPr>
          <w:color w:val="auto"/>
          <w:lang w:val="ru-RU"/>
        </w:rPr>
        <w:t>4</w:t>
      </w:r>
      <w:r w:rsidR="0036378B" w:rsidRPr="00F02FD9">
        <w:rPr>
          <w:color w:val="auto"/>
          <w:lang w:val="ru-RU"/>
        </w:rPr>
        <w:t xml:space="preserve"> </w:t>
      </w:r>
      <w:r w:rsidRPr="00F02FD9">
        <w:rPr>
          <w:color w:val="auto"/>
          <w:lang w:val="ru-RU"/>
        </w:rPr>
        <w:t>г.</w:t>
      </w:r>
    </w:p>
    <w:p w:rsidR="00E756AB" w:rsidRPr="00F02FD9" w:rsidRDefault="00E756AB" w:rsidP="008C06D4">
      <w:pPr>
        <w:pStyle w:val="1"/>
        <w:spacing w:line="240" w:lineRule="auto"/>
        <w:contextualSpacing/>
        <w:rPr>
          <w:color w:val="auto"/>
        </w:rPr>
      </w:pPr>
      <w:r w:rsidRPr="00F02FD9">
        <w:rPr>
          <w:color w:val="auto"/>
        </w:rPr>
        <w:lastRenderedPageBreak/>
        <w:t xml:space="preserve">Председатель </w:t>
      </w:r>
      <w:r w:rsidR="00755010">
        <w:rPr>
          <w:color w:val="auto"/>
        </w:rPr>
        <w:t xml:space="preserve"> Красноперекоп</w:t>
      </w:r>
      <w:r w:rsidRPr="00F02FD9">
        <w:rPr>
          <w:color w:val="auto"/>
        </w:rPr>
        <w:t>ской районной организации Профсоюза работников народного образования и науки Российской Федерации</w:t>
      </w:r>
    </w:p>
    <w:p w:rsidR="00E756AB" w:rsidRPr="00F02FD9" w:rsidRDefault="00E756AB" w:rsidP="008C06D4">
      <w:pPr>
        <w:pStyle w:val="1"/>
        <w:spacing w:line="240" w:lineRule="auto"/>
        <w:contextualSpacing/>
        <w:rPr>
          <w:color w:val="auto"/>
        </w:rPr>
      </w:pPr>
    </w:p>
    <w:p w:rsidR="00E756AB" w:rsidRPr="00F02FD9" w:rsidRDefault="00755010" w:rsidP="008C06D4">
      <w:pPr>
        <w:pStyle w:val="1"/>
        <w:spacing w:line="240" w:lineRule="auto"/>
        <w:contextualSpacing/>
        <w:jc w:val="both"/>
        <w:rPr>
          <w:color w:val="auto"/>
        </w:rPr>
      </w:pPr>
      <w:r>
        <w:rPr>
          <w:color w:val="auto"/>
        </w:rPr>
        <w:t>_______________  В. М. Махр</w:t>
      </w:r>
      <w:r w:rsidR="00E756AB" w:rsidRPr="00F02FD9">
        <w:rPr>
          <w:color w:val="auto"/>
        </w:rPr>
        <w:t>ова</w:t>
      </w:r>
    </w:p>
    <w:p w:rsidR="00E756AB" w:rsidRPr="00F02FD9" w:rsidRDefault="00E756AB" w:rsidP="008C06D4">
      <w:pPr>
        <w:pStyle w:val="1"/>
        <w:spacing w:line="240" w:lineRule="auto"/>
        <w:contextualSpacing/>
        <w:rPr>
          <w:color w:val="auto"/>
        </w:rPr>
      </w:pPr>
    </w:p>
    <w:p w:rsidR="00E756AB" w:rsidRPr="00F02FD9" w:rsidRDefault="00E756AB" w:rsidP="008C06D4">
      <w:pPr>
        <w:spacing w:after="0" w:line="240" w:lineRule="auto"/>
        <w:ind w:firstLine="0"/>
        <w:contextualSpacing/>
        <w:rPr>
          <w:color w:val="auto"/>
          <w:lang w:val="ru-RU"/>
        </w:rPr>
        <w:sectPr w:rsidR="00E756AB" w:rsidRPr="00F02FD9" w:rsidSect="005F3184">
          <w:footerReference w:type="even" r:id="rId8"/>
          <w:footerReference w:type="default" r:id="rId9"/>
          <w:footerReference w:type="first" r:id="rId10"/>
          <w:pgSz w:w="11906" w:h="16838"/>
          <w:pgMar w:top="1138" w:right="845" w:bottom="1133" w:left="1844" w:header="0" w:footer="0" w:gutter="0"/>
          <w:pgNumType w:start="1"/>
          <w:cols w:num="2" w:space="720"/>
          <w:titlePg/>
          <w:docGrid w:linePitch="381"/>
        </w:sectPr>
      </w:pPr>
      <w:r w:rsidRPr="00F02FD9">
        <w:rPr>
          <w:color w:val="auto"/>
          <w:lang w:val="ru-RU"/>
        </w:rPr>
        <w:t>«_____»_________________202</w:t>
      </w:r>
      <w:r w:rsidR="00D636EE" w:rsidRPr="00F02FD9">
        <w:rPr>
          <w:color w:val="auto"/>
          <w:lang w:val="ru-RU"/>
        </w:rPr>
        <w:t>4</w:t>
      </w:r>
      <w:r w:rsidR="0036378B" w:rsidRPr="00F02FD9">
        <w:rPr>
          <w:color w:val="auto"/>
          <w:lang w:val="ru-RU"/>
        </w:rPr>
        <w:t xml:space="preserve"> </w:t>
      </w:r>
      <w:r w:rsidRPr="00F02FD9">
        <w:rPr>
          <w:color w:val="auto"/>
          <w:lang w:val="ru-RU"/>
        </w:rPr>
        <w:t>г.</w:t>
      </w:r>
    </w:p>
    <w:p w:rsidR="00E756AB" w:rsidRPr="00F02FD9" w:rsidRDefault="00E756AB" w:rsidP="008C06D4">
      <w:pPr>
        <w:pStyle w:val="1"/>
        <w:spacing w:line="240" w:lineRule="auto"/>
        <w:contextualSpacing/>
        <w:rPr>
          <w:color w:val="auto"/>
        </w:rPr>
      </w:pPr>
    </w:p>
    <w:p w:rsidR="00E756AB" w:rsidRPr="00F02FD9" w:rsidRDefault="00E756AB" w:rsidP="008C06D4">
      <w:pPr>
        <w:pStyle w:val="1"/>
        <w:spacing w:line="240" w:lineRule="auto"/>
        <w:contextualSpacing/>
        <w:rPr>
          <w:color w:val="auto"/>
        </w:rPr>
      </w:pPr>
    </w:p>
    <w:p w:rsidR="00E756AB" w:rsidRPr="00F02FD9" w:rsidRDefault="00E756AB" w:rsidP="008C06D4">
      <w:pPr>
        <w:pStyle w:val="1"/>
        <w:spacing w:line="240" w:lineRule="auto"/>
        <w:contextualSpacing/>
        <w:rPr>
          <w:color w:val="auto"/>
        </w:rPr>
      </w:pPr>
    </w:p>
    <w:p w:rsidR="00E756AB" w:rsidRPr="00F02FD9" w:rsidRDefault="00E756AB" w:rsidP="008C06D4">
      <w:pPr>
        <w:pStyle w:val="1"/>
        <w:spacing w:line="240" w:lineRule="auto"/>
        <w:contextualSpacing/>
        <w:rPr>
          <w:color w:val="auto"/>
        </w:rPr>
      </w:pPr>
    </w:p>
    <w:p w:rsidR="00E756AB" w:rsidRPr="00F02FD9" w:rsidRDefault="00E756AB" w:rsidP="008C06D4">
      <w:pPr>
        <w:pStyle w:val="1"/>
        <w:spacing w:line="240" w:lineRule="auto"/>
        <w:contextualSpacing/>
        <w:rPr>
          <w:color w:val="auto"/>
        </w:rPr>
      </w:pPr>
    </w:p>
    <w:p w:rsidR="00E756AB" w:rsidRDefault="00E756AB" w:rsidP="008C06D4">
      <w:pPr>
        <w:pStyle w:val="1"/>
        <w:spacing w:line="240" w:lineRule="auto"/>
        <w:contextualSpacing/>
        <w:rPr>
          <w:color w:val="auto"/>
        </w:rPr>
      </w:pPr>
    </w:p>
    <w:p w:rsidR="001E5421" w:rsidRDefault="001E5421" w:rsidP="001E5421">
      <w:pPr>
        <w:rPr>
          <w:lang w:val="ru-RU" w:eastAsia="ru-RU"/>
        </w:rPr>
      </w:pPr>
    </w:p>
    <w:p w:rsidR="001E5421" w:rsidRPr="001E5421" w:rsidRDefault="001E5421" w:rsidP="001E5421">
      <w:pPr>
        <w:rPr>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pStyle w:val="1"/>
        <w:spacing w:line="240" w:lineRule="auto"/>
        <w:contextualSpacing/>
        <w:rPr>
          <w:color w:val="auto"/>
          <w:sz w:val="40"/>
          <w:szCs w:val="40"/>
        </w:rPr>
      </w:pPr>
      <w:r w:rsidRPr="00F02FD9">
        <w:rPr>
          <w:color w:val="auto"/>
          <w:sz w:val="40"/>
          <w:szCs w:val="40"/>
        </w:rPr>
        <w:t>СОГЛАШЕНИЕ</w:t>
      </w:r>
    </w:p>
    <w:p w:rsidR="00E756AB" w:rsidRPr="00755010" w:rsidRDefault="00E756AB" w:rsidP="008C06D4">
      <w:pPr>
        <w:spacing w:after="0" w:line="240" w:lineRule="auto"/>
        <w:ind w:left="192" w:right="0" w:hanging="10"/>
        <w:contextualSpacing/>
        <w:jc w:val="center"/>
        <w:rPr>
          <w:color w:val="auto"/>
          <w:sz w:val="40"/>
          <w:szCs w:val="40"/>
          <w:lang w:val="ru-RU"/>
        </w:rPr>
      </w:pPr>
      <w:r w:rsidRPr="00F02FD9">
        <w:rPr>
          <w:b/>
          <w:color w:val="auto"/>
          <w:sz w:val="40"/>
          <w:szCs w:val="40"/>
          <w:lang w:val="ru-RU"/>
        </w:rPr>
        <w:t xml:space="preserve">между </w:t>
      </w:r>
      <w:r w:rsidR="00755010">
        <w:rPr>
          <w:b/>
          <w:color w:val="auto"/>
          <w:sz w:val="40"/>
          <w:szCs w:val="40"/>
          <w:lang w:val="ru-RU"/>
        </w:rPr>
        <w:t>управлением</w:t>
      </w:r>
      <w:r w:rsidR="00755010" w:rsidRPr="00755010">
        <w:rPr>
          <w:b/>
          <w:color w:val="auto"/>
          <w:sz w:val="40"/>
          <w:szCs w:val="40"/>
          <w:lang w:val="ru-RU"/>
        </w:rPr>
        <w:t xml:space="preserve"> образования и молодежи администрации Красноперекопского района   Республики Крым </w:t>
      </w:r>
      <w:r w:rsidRPr="00F02FD9">
        <w:rPr>
          <w:b/>
          <w:color w:val="auto"/>
          <w:sz w:val="40"/>
          <w:szCs w:val="40"/>
          <w:lang w:val="ru-RU"/>
        </w:rPr>
        <w:t xml:space="preserve">и  </w:t>
      </w:r>
      <w:r w:rsidR="00755010" w:rsidRPr="00755010">
        <w:rPr>
          <w:b/>
          <w:color w:val="auto"/>
          <w:sz w:val="40"/>
          <w:szCs w:val="40"/>
          <w:lang w:val="ru-RU"/>
        </w:rPr>
        <w:t>Красноперекопской</w:t>
      </w:r>
    </w:p>
    <w:p w:rsidR="00E756AB" w:rsidRPr="00F02FD9" w:rsidRDefault="00E756AB" w:rsidP="008C06D4">
      <w:pPr>
        <w:spacing w:after="0" w:line="240" w:lineRule="auto"/>
        <w:ind w:right="0" w:hanging="15"/>
        <w:contextualSpacing/>
        <w:jc w:val="center"/>
        <w:rPr>
          <w:color w:val="auto"/>
          <w:sz w:val="40"/>
          <w:szCs w:val="40"/>
          <w:lang w:val="ru-RU"/>
        </w:rPr>
      </w:pPr>
      <w:r w:rsidRPr="00F02FD9">
        <w:rPr>
          <w:b/>
          <w:color w:val="auto"/>
          <w:sz w:val="40"/>
          <w:szCs w:val="40"/>
          <w:lang w:val="ru-RU"/>
        </w:rPr>
        <w:t>районной организацией Профсоюза работников народного образования и науки Российской Федерации   на 202</w:t>
      </w:r>
      <w:r w:rsidR="00D636EE" w:rsidRPr="00F02FD9">
        <w:rPr>
          <w:b/>
          <w:color w:val="auto"/>
          <w:sz w:val="40"/>
          <w:szCs w:val="40"/>
          <w:lang w:val="ru-RU"/>
        </w:rPr>
        <w:t>4</w:t>
      </w:r>
      <w:r w:rsidRPr="00F02FD9">
        <w:rPr>
          <w:b/>
          <w:color w:val="auto"/>
          <w:sz w:val="40"/>
          <w:szCs w:val="40"/>
          <w:lang w:val="ru-RU"/>
        </w:rPr>
        <w:t>-202</w:t>
      </w:r>
      <w:r w:rsidR="00D636EE" w:rsidRPr="00F02FD9">
        <w:rPr>
          <w:b/>
          <w:color w:val="auto"/>
          <w:sz w:val="40"/>
          <w:szCs w:val="40"/>
          <w:lang w:val="ru-RU"/>
        </w:rPr>
        <w:t>6</w:t>
      </w:r>
      <w:r w:rsidRPr="00F02FD9">
        <w:rPr>
          <w:b/>
          <w:color w:val="auto"/>
          <w:sz w:val="40"/>
          <w:szCs w:val="40"/>
          <w:lang w:val="ru-RU"/>
        </w:rPr>
        <w:t xml:space="preserve"> гг.</w:t>
      </w:r>
    </w:p>
    <w:p w:rsidR="00E756AB" w:rsidRPr="00F02FD9" w:rsidRDefault="00E756AB" w:rsidP="008C06D4">
      <w:pPr>
        <w:pStyle w:val="1"/>
        <w:spacing w:line="240" w:lineRule="auto"/>
        <w:contextualSpacing/>
        <w:rPr>
          <w:color w:val="auto"/>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Pr="00F02FD9" w:rsidRDefault="00E756AB" w:rsidP="008C06D4">
      <w:pPr>
        <w:spacing w:after="0" w:line="240" w:lineRule="auto"/>
        <w:contextualSpacing/>
        <w:rPr>
          <w:color w:val="auto"/>
          <w:lang w:val="ru-RU" w:eastAsia="ru-RU"/>
        </w:rPr>
      </w:pPr>
    </w:p>
    <w:p w:rsidR="00E756AB" w:rsidRDefault="00E756AB" w:rsidP="008C06D4">
      <w:pPr>
        <w:spacing w:after="0" w:line="240" w:lineRule="auto"/>
        <w:contextualSpacing/>
        <w:rPr>
          <w:color w:val="auto"/>
          <w:lang w:val="ru-RU" w:eastAsia="ru-RU"/>
        </w:rPr>
      </w:pPr>
    </w:p>
    <w:p w:rsidR="001E5421" w:rsidRDefault="001E5421" w:rsidP="008C06D4">
      <w:pPr>
        <w:spacing w:after="0" w:line="240" w:lineRule="auto"/>
        <w:contextualSpacing/>
        <w:rPr>
          <w:color w:val="auto"/>
          <w:lang w:val="ru-RU" w:eastAsia="ru-RU"/>
        </w:rPr>
      </w:pPr>
    </w:p>
    <w:p w:rsidR="001E5421" w:rsidRDefault="001E5421" w:rsidP="008C06D4">
      <w:pPr>
        <w:spacing w:after="0" w:line="240" w:lineRule="auto"/>
        <w:contextualSpacing/>
        <w:rPr>
          <w:color w:val="auto"/>
          <w:lang w:val="ru-RU" w:eastAsia="ru-RU"/>
        </w:rPr>
      </w:pPr>
    </w:p>
    <w:p w:rsidR="001E5421" w:rsidRPr="00F02FD9" w:rsidRDefault="001E5421" w:rsidP="008C06D4">
      <w:pPr>
        <w:spacing w:after="0" w:line="240" w:lineRule="auto"/>
        <w:contextualSpacing/>
        <w:rPr>
          <w:color w:val="auto"/>
          <w:lang w:val="ru-RU" w:eastAsia="ru-RU"/>
        </w:rPr>
      </w:pPr>
    </w:p>
    <w:p w:rsidR="00E756AB" w:rsidRPr="00F02FD9" w:rsidRDefault="00E756AB" w:rsidP="00755010">
      <w:pPr>
        <w:spacing w:after="0" w:line="240" w:lineRule="auto"/>
        <w:ind w:firstLine="0"/>
        <w:contextualSpacing/>
        <w:rPr>
          <w:color w:val="auto"/>
          <w:lang w:val="ru-RU" w:eastAsia="ru-RU"/>
        </w:rPr>
      </w:pPr>
    </w:p>
    <w:p w:rsidR="00E756AB" w:rsidRPr="00F02FD9" w:rsidRDefault="00755010" w:rsidP="008C06D4">
      <w:pPr>
        <w:spacing w:after="0" w:line="240" w:lineRule="auto"/>
        <w:ind w:firstLine="0"/>
        <w:contextualSpacing/>
        <w:jc w:val="center"/>
        <w:rPr>
          <w:color w:val="auto"/>
          <w:sz w:val="36"/>
          <w:szCs w:val="36"/>
          <w:lang w:val="ru-RU" w:eastAsia="ru-RU"/>
        </w:rPr>
      </w:pPr>
      <w:r>
        <w:rPr>
          <w:color w:val="auto"/>
          <w:sz w:val="36"/>
          <w:szCs w:val="36"/>
          <w:lang w:val="ru-RU" w:eastAsia="ru-RU"/>
        </w:rPr>
        <w:t>г. Красноперекопск</w:t>
      </w:r>
    </w:p>
    <w:p w:rsidR="005F3184" w:rsidRPr="00F02FD9" w:rsidRDefault="005F3184" w:rsidP="008C06D4">
      <w:pPr>
        <w:pStyle w:val="1"/>
        <w:spacing w:line="240" w:lineRule="auto"/>
        <w:contextualSpacing/>
        <w:rPr>
          <w:color w:val="auto"/>
        </w:rPr>
      </w:pPr>
      <w:r w:rsidRPr="00F02FD9">
        <w:rPr>
          <w:color w:val="auto"/>
        </w:rPr>
        <w:lastRenderedPageBreak/>
        <w:t xml:space="preserve">СОГЛАШЕНИЕ </w:t>
      </w:r>
    </w:p>
    <w:p w:rsidR="00755010" w:rsidRPr="00755010" w:rsidRDefault="00755010" w:rsidP="00755010">
      <w:pPr>
        <w:spacing w:after="0" w:line="240" w:lineRule="auto"/>
        <w:ind w:right="0" w:firstLine="708"/>
        <w:contextualSpacing/>
        <w:rPr>
          <w:b/>
          <w:color w:val="auto"/>
          <w:lang w:val="ru-RU"/>
        </w:rPr>
      </w:pPr>
      <w:r w:rsidRPr="00755010">
        <w:rPr>
          <w:b/>
          <w:color w:val="auto"/>
          <w:lang w:val="ru-RU"/>
        </w:rPr>
        <w:t>между управлением образования и молодежи администрации Красноперекопского района   Республики Крым и  Красноперекопской</w:t>
      </w:r>
    </w:p>
    <w:p w:rsidR="00755010" w:rsidRPr="00755010" w:rsidRDefault="00755010" w:rsidP="000A3575">
      <w:pPr>
        <w:spacing w:after="0" w:line="240" w:lineRule="auto"/>
        <w:ind w:right="0" w:firstLine="0"/>
        <w:contextualSpacing/>
        <w:rPr>
          <w:b/>
          <w:color w:val="auto"/>
          <w:lang w:val="ru-RU"/>
        </w:rPr>
      </w:pPr>
      <w:r w:rsidRPr="00755010">
        <w:rPr>
          <w:b/>
          <w:color w:val="auto"/>
          <w:lang w:val="ru-RU"/>
        </w:rPr>
        <w:t>районной организацией Профсоюза работников народного образования и науки Российской Федерации   на 2024-2026 гг.</w:t>
      </w:r>
    </w:p>
    <w:p w:rsidR="005F3184" w:rsidRPr="00F02FD9" w:rsidRDefault="005F3184" w:rsidP="008C06D4">
      <w:pPr>
        <w:spacing w:after="0" w:line="240" w:lineRule="auto"/>
        <w:ind w:right="0" w:firstLine="708"/>
        <w:contextualSpacing/>
        <w:rPr>
          <w:color w:val="auto"/>
          <w:lang w:val="ru-RU"/>
        </w:rPr>
      </w:pPr>
      <w:r w:rsidRPr="00F02FD9">
        <w:rPr>
          <w:color w:val="auto"/>
          <w:szCs w:val="28"/>
          <w:lang w:val="ru-RU"/>
        </w:rPr>
        <w:t xml:space="preserve">Настоящее Соглашение по регулированию социально-трудовых отношений в отрасли образования </w:t>
      </w:r>
      <w:r w:rsidR="00755010">
        <w:rPr>
          <w:color w:val="auto"/>
          <w:szCs w:val="28"/>
          <w:lang w:val="ru-RU"/>
        </w:rPr>
        <w:t xml:space="preserve"> Красноперекопского</w:t>
      </w:r>
      <w:r w:rsidRPr="00F02FD9">
        <w:rPr>
          <w:color w:val="auto"/>
          <w:szCs w:val="28"/>
          <w:lang w:val="ru-RU"/>
        </w:rPr>
        <w:t xml:space="preserve"> района Республики Крым (далее Соглашение) заключено в соответствии с Конституцией Российской Федерации, Трудовым кодексом Российской Федерации, иными нормативными правовыми актами Российской Федерации, законами и иными нормативными правовыми актами Республики Крым с целью регулирования трудовых отношений, социально-экономических льгот и гарантий, координации деятельности сторон Соглашения по вопросам социального партнерства в отрасли образования </w:t>
      </w:r>
      <w:r w:rsidR="00FA5BBD">
        <w:rPr>
          <w:color w:val="auto"/>
          <w:szCs w:val="28"/>
          <w:lang w:val="ru-RU"/>
        </w:rPr>
        <w:t>Красноперекопского</w:t>
      </w:r>
      <w:r w:rsidRPr="00F02FD9">
        <w:rPr>
          <w:color w:val="auto"/>
          <w:szCs w:val="28"/>
          <w:lang w:val="ru-RU"/>
        </w:rPr>
        <w:t xml:space="preserve"> района Республики Крым.</w:t>
      </w:r>
      <w:r w:rsidRPr="00F02FD9">
        <w:rPr>
          <w:b/>
          <w:color w:val="auto"/>
          <w:lang w:val="ru-RU"/>
        </w:rPr>
        <w:t xml:space="preserve"> </w:t>
      </w:r>
    </w:p>
    <w:p w:rsidR="005F3184" w:rsidRPr="00F02FD9" w:rsidRDefault="005F3184" w:rsidP="008C06D4">
      <w:pPr>
        <w:pStyle w:val="1"/>
        <w:spacing w:line="240" w:lineRule="auto"/>
        <w:contextualSpacing/>
        <w:rPr>
          <w:color w:val="auto"/>
        </w:rPr>
      </w:pPr>
    </w:p>
    <w:p w:rsidR="005F3184" w:rsidRPr="00F02FD9" w:rsidRDefault="005F3184" w:rsidP="008C06D4">
      <w:pPr>
        <w:pStyle w:val="1"/>
        <w:numPr>
          <w:ilvl w:val="0"/>
          <w:numId w:val="42"/>
        </w:numPr>
        <w:spacing w:line="240" w:lineRule="auto"/>
        <w:contextualSpacing/>
        <w:rPr>
          <w:color w:val="auto"/>
        </w:rPr>
      </w:pPr>
      <w:r w:rsidRPr="00F02FD9">
        <w:rPr>
          <w:color w:val="auto"/>
        </w:rPr>
        <w:t xml:space="preserve">Общие положения </w:t>
      </w:r>
    </w:p>
    <w:p w:rsidR="005F3184" w:rsidRPr="00F02FD9" w:rsidRDefault="005F3184" w:rsidP="00755010">
      <w:pPr>
        <w:spacing w:after="0" w:line="240" w:lineRule="auto"/>
        <w:ind w:left="-15" w:right="0" w:firstLine="582"/>
        <w:contextualSpacing/>
        <w:rPr>
          <w:color w:val="auto"/>
          <w:lang w:val="ru-RU"/>
        </w:rPr>
      </w:pPr>
      <w:r w:rsidRPr="00F02FD9">
        <w:rPr>
          <w:color w:val="auto"/>
          <w:lang w:val="ru-RU"/>
        </w:rPr>
        <w:t>1.1. Соглашение на 202</w:t>
      </w:r>
      <w:r w:rsidR="00DC39AE" w:rsidRPr="00F02FD9">
        <w:rPr>
          <w:color w:val="auto"/>
          <w:lang w:val="ru-RU"/>
        </w:rPr>
        <w:t>4</w:t>
      </w:r>
      <w:r w:rsidRPr="00F02FD9">
        <w:rPr>
          <w:color w:val="auto"/>
          <w:lang w:val="ru-RU"/>
        </w:rPr>
        <w:t>-202</w:t>
      </w:r>
      <w:r w:rsidR="00DC39AE" w:rsidRPr="00F02FD9">
        <w:rPr>
          <w:color w:val="auto"/>
          <w:lang w:val="ru-RU"/>
        </w:rPr>
        <w:t>6</w:t>
      </w:r>
      <w:r w:rsidRPr="00F02FD9">
        <w:rPr>
          <w:color w:val="auto"/>
          <w:lang w:val="ru-RU"/>
        </w:rPr>
        <w:t xml:space="preserve"> гг. заключено </w:t>
      </w:r>
      <w:r w:rsidR="00755010" w:rsidRPr="00755010">
        <w:rPr>
          <w:color w:val="auto"/>
          <w:lang w:val="ru-RU"/>
        </w:rPr>
        <w:t>между управлением образования и молодежи администрации Красноперекопского района   Республики Крым</w:t>
      </w:r>
      <w:r w:rsidRPr="00F02FD9">
        <w:rPr>
          <w:color w:val="auto"/>
          <w:lang w:val="ru-RU"/>
        </w:rPr>
        <w:t>,  являющимся функциональным (отр</w:t>
      </w:r>
      <w:r w:rsidR="00755010">
        <w:rPr>
          <w:color w:val="auto"/>
          <w:lang w:val="ru-RU"/>
        </w:rPr>
        <w:t xml:space="preserve">аслевым)  органом администрации </w:t>
      </w:r>
      <w:r w:rsidR="00755010" w:rsidRPr="00755010">
        <w:rPr>
          <w:color w:val="auto"/>
          <w:lang w:val="ru-RU"/>
        </w:rPr>
        <w:t>Красноперекопского</w:t>
      </w:r>
      <w:r w:rsidR="00755010">
        <w:rPr>
          <w:color w:val="auto"/>
          <w:lang w:val="ru-RU"/>
        </w:rPr>
        <w:t xml:space="preserve"> </w:t>
      </w:r>
      <w:r w:rsidRPr="00F02FD9">
        <w:rPr>
          <w:color w:val="auto"/>
          <w:lang w:val="ru-RU"/>
        </w:rPr>
        <w:t xml:space="preserve">района, в полномочиях которого находятся вопросы сферы образования,  и  </w:t>
      </w:r>
      <w:r w:rsidR="00755010">
        <w:rPr>
          <w:color w:val="auto"/>
          <w:lang w:val="ru-RU"/>
        </w:rPr>
        <w:t xml:space="preserve">Красноперекопской </w:t>
      </w:r>
      <w:r w:rsidR="00755010" w:rsidRPr="00755010">
        <w:rPr>
          <w:color w:val="auto"/>
          <w:lang w:val="ru-RU"/>
        </w:rPr>
        <w:t>районной организацией Профсоюза работников народного образования и науки Российской Федерации</w:t>
      </w:r>
      <w:r w:rsidRPr="00F02FD9">
        <w:rPr>
          <w:color w:val="auto"/>
          <w:lang w:val="ru-RU"/>
        </w:rPr>
        <w:t xml:space="preserve"> (далее – </w:t>
      </w:r>
      <w:r w:rsidR="00755010">
        <w:rPr>
          <w:color w:val="auto"/>
          <w:lang w:val="ru-RU"/>
        </w:rPr>
        <w:t>Красноперекопск</w:t>
      </w:r>
      <w:r w:rsidRPr="00F02FD9">
        <w:rPr>
          <w:color w:val="auto"/>
          <w:lang w:val="ru-RU"/>
        </w:rPr>
        <w:t xml:space="preserve">ая районная организация Профсоюза) – полномочным представителем наемных работников (далее – Стороны) в соответствии законодательством Российской Федерации и Республики Крым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w:t>
      </w:r>
      <w:r w:rsidR="00B01D29" w:rsidRPr="00D0702C">
        <w:rPr>
          <w:color w:val="auto"/>
          <w:lang w:val="ru-RU"/>
        </w:rPr>
        <w:t>муниципальных</w:t>
      </w:r>
      <w:r w:rsidRPr="00F02FD9">
        <w:rPr>
          <w:color w:val="auto"/>
          <w:lang w:val="ru-RU"/>
        </w:rPr>
        <w:t xml:space="preserve"> образовательных </w:t>
      </w:r>
      <w:r w:rsidR="00F1511C" w:rsidRPr="00076232">
        <w:rPr>
          <w:color w:val="auto"/>
          <w:lang w:val="ru-RU"/>
        </w:rPr>
        <w:t>организаций</w:t>
      </w:r>
      <w:r w:rsidR="00F1511C">
        <w:rPr>
          <w:color w:val="auto"/>
          <w:lang w:val="ru-RU"/>
        </w:rPr>
        <w:t xml:space="preserve"> </w:t>
      </w:r>
      <w:r w:rsidRPr="00F02FD9">
        <w:rPr>
          <w:color w:val="auto"/>
          <w:lang w:val="ru-RU"/>
        </w:rPr>
        <w:t xml:space="preserve">и иных </w:t>
      </w:r>
      <w:r w:rsidR="00F1511C" w:rsidRPr="00076232">
        <w:rPr>
          <w:color w:val="auto"/>
          <w:lang w:val="ru-RU"/>
        </w:rPr>
        <w:t>организаций</w:t>
      </w:r>
      <w:r w:rsidRPr="00F02FD9">
        <w:rPr>
          <w:color w:val="auto"/>
          <w:lang w:val="ru-RU"/>
        </w:rPr>
        <w:t xml:space="preserve"> отрасли  образования </w:t>
      </w:r>
      <w:r w:rsidR="00755010" w:rsidRPr="00755010">
        <w:rPr>
          <w:color w:val="auto"/>
          <w:lang w:val="ru-RU"/>
        </w:rPr>
        <w:t>Красноперекопского</w:t>
      </w:r>
      <w:r w:rsidRPr="00F02FD9">
        <w:rPr>
          <w:color w:val="auto"/>
          <w:lang w:val="ru-RU"/>
        </w:rPr>
        <w:t xml:space="preserve"> района Республики Крым (далее также – </w:t>
      </w:r>
      <w:r w:rsidR="007534AD">
        <w:rPr>
          <w:color w:val="auto"/>
          <w:lang w:val="ru-RU"/>
        </w:rPr>
        <w:t>организации</w:t>
      </w:r>
      <w:r w:rsidRPr="00F02FD9">
        <w:rPr>
          <w:color w:val="auto"/>
          <w:lang w:val="ru-RU"/>
        </w:rPr>
        <w:t xml:space="preserve">, образовательные </w:t>
      </w:r>
      <w:r w:rsidR="007534AD">
        <w:rPr>
          <w:color w:val="auto"/>
          <w:lang w:val="ru-RU"/>
        </w:rPr>
        <w:t>организации</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Стороны согласились о том, что </w:t>
      </w:r>
      <w:r w:rsidR="00755010">
        <w:rPr>
          <w:color w:val="auto"/>
          <w:lang w:val="ru-RU"/>
        </w:rPr>
        <w:t>Красноперекопск</w:t>
      </w:r>
      <w:r w:rsidR="00755010" w:rsidRPr="00F02FD9">
        <w:rPr>
          <w:color w:val="auto"/>
          <w:lang w:val="ru-RU"/>
        </w:rPr>
        <w:t>ая</w:t>
      </w:r>
      <w:r w:rsidR="00755010">
        <w:rPr>
          <w:color w:val="auto"/>
          <w:lang w:val="ru-RU"/>
        </w:rPr>
        <w:t xml:space="preserve"> </w:t>
      </w:r>
      <w:r w:rsidRPr="00F02FD9">
        <w:rPr>
          <w:color w:val="auto"/>
          <w:lang w:val="ru-RU"/>
        </w:rPr>
        <w:t xml:space="preserve">районная организация Профсоюза,  её первичные организации, их выборные органы выступают в качестве единственных полномочных представителей работников, членов Профсоюза работников народного образования и науки Российской Федерации, по ведению переговоров, касающихся реализации трудовых, профессиональных и социально-экономических прав и интересов при разработке и заключении коллективных договоров и соглашений.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1.2. Соглашение является правовым актом социального партнерства, которое регулирует трудовые отношения, социально-экономические вопросы, касающиеся интересов работников, работодателей и учредителей. </w:t>
      </w:r>
    </w:p>
    <w:p w:rsidR="005F3184" w:rsidRPr="00F02FD9" w:rsidRDefault="005F3184" w:rsidP="008C06D4">
      <w:pPr>
        <w:spacing w:after="0" w:line="240" w:lineRule="auto"/>
        <w:ind w:right="0" w:firstLine="567"/>
        <w:contextualSpacing/>
        <w:rPr>
          <w:color w:val="auto"/>
          <w:lang w:val="ru-RU"/>
        </w:rPr>
      </w:pPr>
      <w:r w:rsidRPr="00F02FD9">
        <w:rPr>
          <w:color w:val="auto"/>
          <w:lang w:val="ru-RU"/>
        </w:rPr>
        <w:t xml:space="preserve">1.3. Действие настоящего Соглашения распространяется на работников (в том числе совместителей) и руководителей образовательных учреждений </w:t>
      </w:r>
      <w:r w:rsidRPr="00F02FD9">
        <w:rPr>
          <w:color w:val="auto"/>
          <w:lang w:val="ru-RU"/>
        </w:rPr>
        <w:lastRenderedPageBreak/>
        <w:t xml:space="preserve">системы образования </w:t>
      </w:r>
      <w:r w:rsidR="000C3D67" w:rsidRPr="00755010">
        <w:rPr>
          <w:color w:val="auto"/>
          <w:lang w:val="ru-RU"/>
        </w:rPr>
        <w:t>Красноперекопского</w:t>
      </w:r>
      <w:r w:rsidR="000C3D67" w:rsidRPr="00F02FD9">
        <w:rPr>
          <w:color w:val="auto"/>
          <w:lang w:val="ru-RU"/>
        </w:rPr>
        <w:t xml:space="preserve"> </w:t>
      </w:r>
      <w:r w:rsidRPr="00F02FD9">
        <w:rPr>
          <w:color w:val="auto"/>
          <w:lang w:val="ru-RU"/>
        </w:rPr>
        <w:t xml:space="preserve">района Республики Крым, органов управления образованием </w:t>
      </w:r>
      <w:r w:rsidR="000C3D67" w:rsidRPr="00755010">
        <w:rPr>
          <w:color w:val="auto"/>
          <w:lang w:val="ru-RU"/>
        </w:rPr>
        <w:t>Красноперекопского</w:t>
      </w:r>
      <w:r w:rsidRPr="00F02FD9">
        <w:rPr>
          <w:color w:val="auto"/>
          <w:lang w:val="ru-RU"/>
        </w:rPr>
        <w:t xml:space="preserve"> района Республики Крым и других организаций, входящих в отрасль образования </w:t>
      </w:r>
      <w:r w:rsidR="000C3D67" w:rsidRPr="00755010">
        <w:rPr>
          <w:color w:val="auto"/>
          <w:lang w:val="ru-RU"/>
        </w:rPr>
        <w:t>Красноперекопского</w:t>
      </w:r>
      <w:r w:rsidRPr="00F02FD9">
        <w:rPr>
          <w:color w:val="auto"/>
          <w:lang w:val="ru-RU"/>
        </w:rPr>
        <w:t xml:space="preserve"> района Республики Крым.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Соглашение является составной частью коллективно-договорного процесса в системе социального партнерства в образовательной сфере </w:t>
      </w:r>
      <w:r w:rsidR="000C3D67" w:rsidRPr="00755010">
        <w:rPr>
          <w:color w:val="auto"/>
          <w:lang w:val="ru-RU"/>
        </w:rPr>
        <w:t>Красноперекопского</w:t>
      </w:r>
      <w:r w:rsidR="000C3D67">
        <w:rPr>
          <w:color w:val="auto"/>
          <w:lang w:val="ru-RU"/>
        </w:rPr>
        <w:t xml:space="preserve"> </w:t>
      </w:r>
      <w:r w:rsidRPr="00F02FD9">
        <w:rPr>
          <w:color w:val="auto"/>
          <w:lang w:val="ru-RU"/>
        </w:rPr>
        <w:t>района Республики Крым и служит основой для разработки и заключения коллективных договоров образовательных организаций</w:t>
      </w:r>
      <w:r w:rsidRPr="00F02FD9">
        <w:rPr>
          <w:b/>
          <w:color w:val="auto"/>
          <w:lang w:val="ru-RU"/>
        </w:rPr>
        <w:t xml:space="preserve">. </w:t>
      </w:r>
      <w:r w:rsidRPr="00F02FD9">
        <w:rPr>
          <w:color w:val="auto"/>
          <w:lang w:val="ru-RU"/>
        </w:rPr>
        <w:t>Его условия являются обязательными для включения в коллективные договоры образовательных учреждений.</w:t>
      </w:r>
      <w:r w:rsidRPr="00F02FD9">
        <w:rPr>
          <w:b/>
          <w:color w:val="auto"/>
          <w:lang w:val="ru-RU"/>
        </w:rPr>
        <w:t xml:space="preserve"> </w:t>
      </w:r>
    </w:p>
    <w:p w:rsidR="005F3184" w:rsidRPr="00F02FD9" w:rsidRDefault="005F3184" w:rsidP="008C06D4">
      <w:pPr>
        <w:spacing w:after="0" w:line="240" w:lineRule="auto"/>
        <w:ind w:left="-15" w:right="0" w:firstLine="582"/>
        <w:contextualSpacing/>
        <w:jc w:val="left"/>
        <w:rPr>
          <w:color w:val="auto"/>
          <w:lang w:val="ru-RU"/>
        </w:rPr>
      </w:pPr>
      <w:r w:rsidRPr="00F02FD9">
        <w:rPr>
          <w:b/>
          <w:color w:val="auto"/>
          <w:lang w:val="ru-RU"/>
        </w:rPr>
        <w:t xml:space="preserve"> </w:t>
      </w:r>
    </w:p>
    <w:p w:rsidR="005F3184" w:rsidRPr="00F02FD9" w:rsidRDefault="005F3184" w:rsidP="008C06D4">
      <w:pPr>
        <w:numPr>
          <w:ilvl w:val="1"/>
          <w:numId w:val="1"/>
        </w:numPr>
        <w:spacing w:after="0" w:line="240" w:lineRule="auto"/>
        <w:ind w:left="-15" w:right="0" w:firstLine="582"/>
        <w:contextualSpacing/>
        <w:rPr>
          <w:color w:val="auto"/>
          <w:lang w:val="ru-RU"/>
        </w:rPr>
      </w:pPr>
      <w:r w:rsidRPr="00F02FD9">
        <w:rPr>
          <w:b/>
          <w:color w:val="auto"/>
          <w:lang w:val="ru-RU"/>
        </w:rPr>
        <w:t>Стороны договорились о том, что:</w:t>
      </w:r>
      <w:r w:rsidRPr="00F02FD9">
        <w:rPr>
          <w:color w:val="auto"/>
          <w:lang w:val="ru-RU"/>
        </w:rPr>
        <w:t xml:space="preserve"> </w:t>
      </w:r>
    </w:p>
    <w:p w:rsidR="005F3184" w:rsidRPr="00F02FD9" w:rsidRDefault="005F3184" w:rsidP="008C06D4">
      <w:pPr>
        <w:numPr>
          <w:ilvl w:val="2"/>
          <w:numId w:val="1"/>
        </w:numPr>
        <w:spacing w:after="0" w:line="240" w:lineRule="auto"/>
        <w:ind w:left="-15" w:right="0" w:firstLine="582"/>
        <w:contextualSpacing/>
        <w:rPr>
          <w:color w:val="auto"/>
          <w:lang w:val="ru-RU"/>
        </w:rPr>
      </w:pPr>
      <w:r w:rsidRPr="00F02FD9">
        <w:rPr>
          <w:color w:val="auto"/>
          <w:lang w:val="ru-RU"/>
        </w:rPr>
        <w:t xml:space="preserve">Нормы данного Соглашения являются базовыми гарантиями при разработке и заключении коллективных договоров в образовательных учреждениях </w:t>
      </w:r>
      <w:r w:rsidR="000C3D67" w:rsidRPr="00755010">
        <w:rPr>
          <w:color w:val="auto"/>
          <w:lang w:val="ru-RU"/>
        </w:rPr>
        <w:t>Красноперекопского</w:t>
      </w:r>
      <w:r w:rsidRPr="00F02FD9">
        <w:rPr>
          <w:color w:val="auto"/>
          <w:lang w:val="ru-RU"/>
        </w:rPr>
        <w:t xml:space="preserve"> района Республики Крым, трудовых договоров с работниками и при разрешении индивидуальных и коллективных трудовых споров.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Соглашение устанавливает минимальные социальные гарантии работникам образования. Социально-экономические льготы и компенсации, которые предусмотрены коллективными договорами, не могут быть ниже уровня, установленного законодательством, Генеральным, Отраслевым, Республиканским и данным Соглашением.  </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1.4.2. В целях реализации договорного регулирования социально-трудовых отношений в образовательных организациях заключаются коллективные договоры в соответствии с трудовым законодательством Российской Федерации.</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w:t>
      </w:r>
      <w:r w:rsidRPr="00F02FD9">
        <w:rPr>
          <w:rFonts w:ascii="Times New Roman" w:hAnsi="Times New Roman"/>
          <w:sz w:val="28"/>
          <w:szCs w:val="28"/>
        </w:rPr>
        <w:br/>
        <w:t>и Соглашением.</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В коллективном договоре </w:t>
      </w:r>
      <w:r w:rsidR="00956604">
        <w:rPr>
          <w:rFonts w:ascii="Times New Roman" w:hAnsi="Times New Roman"/>
          <w:sz w:val="28"/>
          <w:szCs w:val="28"/>
        </w:rPr>
        <w:t>организации</w:t>
      </w:r>
      <w:r w:rsidRPr="00F02FD9">
        <w:rPr>
          <w:rFonts w:ascii="Times New Roman" w:hAnsi="Times New Roman"/>
          <w:sz w:val="28"/>
          <w:szCs w:val="28"/>
        </w:rPr>
        <w:t xml:space="preserve"> с учетом особенностей </w:t>
      </w:r>
      <w:r w:rsidR="00956604">
        <w:rPr>
          <w:rFonts w:ascii="Times New Roman" w:hAnsi="Times New Roman"/>
          <w:sz w:val="28"/>
          <w:szCs w:val="28"/>
        </w:rPr>
        <w:t>ее</w:t>
      </w:r>
      <w:r w:rsidRPr="00F02FD9">
        <w:rPr>
          <w:rFonts w:ascii="Times New Roman" w:hAnsi="Times New Roman"/>
          <w:sz w:val="28"/>
          <w:szCs w:val="28"/>
        </w:rPr>
        <w:t xml:space="preserve"> деятельности, финансовых возможностей могут устанавливаться дополнительные меры социальной поддержки, льготы и гарантии работникам более благоприятные по сравнению с установленными законами, иными нормативными правовыми актами, содержащими нормы трудового права, и данным Соглашением. </w:t>
      </w:r>
    </w:p>
    <w:p w:rsidR="005F3184" w:rsidRPr="00F02FD9" w:rsidRDefault="005F3184" w:rsidP="008C06D4">
      <w:pPr>
        <w:spacing w:after="0" w:line="240" w:lineRule="auto"/>
        <w:ind w:right="0" w:firstLine="567"/>
        <w:contextualSpacing/>
        <w:rPr>
          <w:color w:val="auto"/>
          <w:lang w:val="ru-RU"/>
        </w:rPr>
      </w:pPr>
      <w:r w:rsidRPr="00F02FD9">
        <w:rPr>
          <w:color w:val="auto"/>
          <w:lang w:val="ru-RU"/>
        </w:rPr>
        <w:t xml:space="preserve">1.4.3. Стороны участвуют  на  равноправной  основе  в работе  </w:t>
      </w:r>
      <w:r w:rsidR="001E1847" w:rsidRPr="00F02FD9">
        <w:rPr>
          <w:color w:val="auto"/>
          <w:lang w:val="ru-RU"/>
        </w:rPr>
        <w:t>р</w:t>
      </w:r>
      <w:r w:rsidRPr="00F02FD9">
        <w:rPr>
          <w:color w:val="auto"/>
          <w:lang w:val="ru-RU"/>
        </w:rPr>
        <w:t xml:space="preserve">айонной отраслевой комиссии по регулированию социально-трудовых отношений (далее – </w:t>
      </w:r>
      <w:r w:rsidR="001E1847" w:rsidRPr="00F02FD9">
        <w:rPr>
          <w:color w:val="auto"/>
          <w:lang w:val="ru-RU"/>
        </w:rPr>
        <w:t>р</w:t>
      </w:r>
      <w:r w:rsidRPr="00F02FD9">
        <w:rPr>
          <w:color w:val="auto"/>
          <w:lang w:val="ru-RU"/>
        </w:rPr>
        <w:t xml:space="preserve">айонная отраслевая комиссия),  являющейся органом социального партнерства, созданным для ведения коллективных переговоров, подготовки проекта Соглашения и его заключения, внесения изменений и дополнений в него, а также для осуществления текущего контроля за ходом выполнения Соглашения. </w:t>
      </w:r>
    </w:p>
    <w:p w:rsidR="005F3184" w:rsidRPr="00F02FD9" w:rsidRDefault="005F3184" w:rsidP="008C06D4">
      <w:pPr>
        <w:spacing w:after="0" w:line="240" w:lineRule="auto"/>
        <w:ind w:right="0" w:firstLine="567"/>
        <w:contextualSpacing/>
        <w:rPr>
          <w:color w:val="auto"/>
          <w:lang w:val="ru-RU"/>
        </w:rPr>
      </w:pPr>
      <w:r w:rsidRPr="00F02FD9">
        <w:rPr>
          <w:color w:val="auto"/>
          <w:lang w:val="ru-RU"/>
        </w:rPr>
        <w:t xml:space="preserve">1.4.4. В течение срока действия Соглашения стороны вправе вносить в него изменения и дополнения на основе взаимной договоренности. При </w:t>
      </w:r>
      <w:r w:rsidRPr="00F02FD9">
        <w:rPr>
          <w:color w:val="auto"/>
          <w:lang w:val="ru-RU"/>
        </w:rPr>
        <w:lastRenderedPageBreak/>
        <w:t xml:space="preserve">наступлении условий, требующих дополнения или изменения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Соглашением.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Принятые сторонами изменения и дополнения к Соглашению оформляются дополнительным соглашением, которое является неотъемлемой частью Соглашения. </w:t>
      </w:r>
    </w:p>
    <w:p w:rsidR="005F3184" w:rsidRPr="00F02FD9" w:rsidRDefault="005F3184" w:rsidP="008C06D4">
      <w:pPr>
        <w:numPr>
          <w:ilvl w:val="2"/>
          <w:numId w:val="35"/>
        </w:numPr>
        <w:spacing w:after="0" w:line="240" w:lineRule="auto"/>
        <w:ind w:left="0" w:right="0" w:firstLine="567"/>
        <w:contextualSpacing/>
        <w:rPr>
          <w:color w:val="auto"/>
          <w:lang w:val="ru-RU"/>
        </w:rPr>
      </w:pPr>
      <w:r w:rsidRPr="00F02FD9">
        <w:rPr>
          <w:color w:val="auto"/>
          <w:lang w:val="ru-RU"/>
        </w:rPr>
        <w:t xml:space="preserve">Стороны не вправе в течение срока действия Соглашения в одностороннем порядке прекратить выполнение принятых на себя обязательств.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В случае реорганизации сторон Соглашения права и обязательства сторон по выполнению Соглашения переходят к их правопреемникам и сохраняются до окончания срока его действия. </w:t>
      </w:r>
    </w:p>
    <w:p w:rsidR="005F3184" w:rsidRPr="00F02FD9" w:rsidRDefault="005F3184" w:rsidP="008C06D4">
      <w:pPr>
        <w:numPr>
          <w:ilvl w:val="2"/>
          <w:numId w:val="35"/>
        </w:numPr>
        <w:spacing w:after="0" w:line="240" w:lineRule="auto"/>
        <w:ind w:left="0" w:firstLine="567"/>
        <w:contextualSpacing/>
        <w:rPr>
          <w:color w:val="auto"/>
          <w:szCs w:val="28"/>
          <w:lang w:val="ru-RU"/>
        </w:rPr>
      </w:pPr>
      <w:r w:rsidRPr="00F02FD9">
        <w:rPr>
          <w:color w:val="auto"/>
          <w:szCs w:val="28"/>
          <w:lang w:val="ru-RU"/>
        </w:rPr>
        <w:t>Соглашение вступает в силу со дня его подписания</w:t>
      </w:r>
      <w:r w:rsidR="001E1847" w:rsidRPr="00F02FD9">
        <w:rPr>
          <w:color w:val="auto"/>
          <w:szCs w:val="28"/>
          <w:lang w:val="ru-RU"/>
        </w:rPr>
        <w:t xml:space="preserve"> и действует до 31 декабря 2026 года</w:t>
      </w:r>
      <w:r w:rsidRPr="00F02FD9">
        <w:rPr>
          <w:color w:val="auto"/>
          <w:szCs w:val="28"/>
          <w:lang w:val="ru-RU"/>
        </w:rPr>
        <w:t>.</w:t>
      </w:r>
    </w:p>
    <w:p w:rsidR="005F3184" w:rsidRPr="00F02FD9" w:rsidRDefault="005F3184" w:rsidP="008C06D4">
      <w:pPr>
        <w:numPr>
          <w:ilvl w:val="2"/>
          <w:numId w:val="35"/>
        </w:numPr>
        <w:spacing w:after="0" w:line="240" w:lineRule="auto"/>
        <w:ind w:left="0" w:firstLine="567"/>
        <w:contextualSpacing/>
        <w:rPr>
          <w:color w:val="auto"/>
          <w:lang w:val="ru-RU"/>
        </w:rPr>
      </w:pPr>
      <w:r w:rsidRPr="00F02FD9">
        <w:rPr>
          <w:color w:val="auto"/>
          <w:lang w:val="ru-RU"/>
        </w:rPr>
        <w:t xml:space="preserve">Соглашение может быть расторгнуто или изменено только по взаимной договоренности Сторон. Предложения одной из Сторон являются обязательными для рассмотрения другой Стороной, решение по ним принимается в 7-мидневный срок. </w:t>
      </w:r>
    </w:p>
    <w:p w:rsidR="005F3184" w:rsidRPr="00F02FD9" w:rsidRDefault="000C3D67" w:rsidP="008C06D4">
      <w:pPr>
        <w:numPr>
          <w:ilvl w:val="2"/>
          <w:numId w:val="35"/>
        </w:numPr>
        <w:spacing w:after="0" w:line="240" w:lineRule="auto"/>
        <w:ind w:left="0" w:right="0" w:firstLine="567"/>
        <w:contextualSpacing/>
        <w:rPr>
          <w:color w:val="auto"/>
          <w:lang w:val="ru-RU"/>
        </w:rPr>
      </w:pPr>
      <w:r>
        <w:rPr>
          <w:color w:val="auto"/>
          <w:lang w:val="ru-RU"/>
        </w:rPr>
        <w:t xml:space="preserve">Управление </w:t>
      </w:r>
      <w:r w:rsidRPr="00755010">
        <w:rPr>
          <w:color w:val="auto"/>
          <w:lang w:val="ru-RU"/>
        </w:rPr>
        <w:t>образования и молодежи администрации Красноперекопского района   Республики Крым</w:t>
      </w:r>
      <w:r w:rsidR="005F3184" w:rsidRPr="00F02FD9">
        <w:rPr>
          <w:color w:val="auto"/>
          <w:lang w:val="ru-RU"/>
        </w:rPr>
        <w:t xml:space="preserve"> в 7-мидневный  срок со дня подписания Соглашения (изменений) подает его на уведомительную регистрацию и в двухнедельный срок со дня регистрации обеспечивает доведение содержания Соглашения до руководителей образовательных организаций, подведомственных </w:t>
      </w:r>
      <w:r>
        <w:rPr>
          <w:color w:val="auto"/>
          <w:lang w:val="ru-RU"/>
        </w:rPr>
        <w:t xml:space="preserve">Управлению </w:t>
      </w:r>
      <w:r w:rsidRPr="00755010">
        <w:rPr>
          <w:color w:val="auto"/>
          <w:lang w:val="ru-RU"/>
        </w:rPr>
        <w:t>образования и молодежи администра</w:t>
      </w:r>
      <w:r>
        <w:rPr>
          <w:color w:val="auto"/>
          <w:lang w:val="ru-RU"/>
        </w:rPr>
        <w:t xml:space="preserve">ции Красноперекопского района  </w:t>
      </w:r>
      <w:r w:rsidRPr="00755010">
        <w:rPr>
          <w:color w:val="auto"/>
          <w:lang w:val="ru-RU"/>
        </w:rPr>
        <w:t>Республики Крым</w:t>
      </w:r>
      <w:r w:rsidR="005F3184" w:rsidRPr="00F02FD9">
        <w:rPr>
          <w:color w:val="auto"/>
          <w:lang w:val="ru-RU"/>
        </w:rPr>
        <w:t xml:space="preserve">.  </w:t>
      </w:r>
    </w:p>
    <w:p w:rsidR="005F3184" w:rsidRPr="00F02FD9" w:rsidRDefault="000C3D67" w:rsidP="008C06D4">
      <w:pPr>
        <w:numPr>
          <w:ilvl w:val="2"/>
          <w:numId w:val="35"/>
        </w:numPr>
        <w:spacing w:after="0" w:line="240" w:lineRule="auto"/>
        <w:ind w:left="0" w:right="0" w:firstLine="567"/>
        <w:contextualSpacing/>
        <w:rPr>
          <w:color w:val="auto"/>
          <w:lang w:val="ru-RU"/>
        </w:rPr>
      </w:pPr>
      <w:r>
        <w:rPr>
          <w:color w:val="auto"/>
          <w:lang w:val="ru-RU"/>
        </w:rPr>
        <w:t xml:space="preserve">Красноперекопская районная организация </w:t>
      </w:r>
      <w:r w:rsidR="005F3184" w:rsidRPr="00F02FD9">
        <w:rPr>
          <w:color w:val="auto"/>
          <w:lang w:val="ru-RU"/>
        </w:rPr>
        <w:t xml:space="preserve">Профсоюза обеспечивает профсоюзные организации текстом Соглашения (изменений) в двухнедельный срок со дня его регистрации.  </w:t>
      </w:r>
    </w:p>
    <w:p w:rsidR="005F3184" w:rsidRPr="00F02FD9" w:rsidRDefault="005F3184" w:rsidP="008C06D4">
      <w:pPr>
        <w:numPr>
          <w:ilvl w:val="2"/>
          <w:numId w:val="35"/>
        </w:numPr>
        <w:spacing w:after="0" w:line="240" w:lineRule="auto"/>
        <w:ind w:left="0" w:right="0" w:firstLine="567"/>
        <w:contextualSpacing/>
        <w:rPr>
          <w:color w:val="auto"/>
          <w:lang w:val="ru-RU"/>
        </w:rPr>
      </w:pPr>
      <w:r w:rsidRPr="00F02FD9">
        <w:rPr>
          <w:color w:val="auto"/>
          <w:lang w:val="ru-RU"/>
        </w:rPr>
        <w:t>Текст Соглашения после его уведомительной регистрации раз</w:t>
      </w:r>
      <w:r w:rsidR="000C3D67">
        <w:rPr>
          <w:color w:val="auto"/>
          <w:lang w:val="ru-RU"/>
        </w:rPr>
        <w:t xml:space="preserve">мещается на официальных сайтах Управления </w:t>
      </w:r>
      <w:r w:rsidR="000C3D67" w:rsidRPr="00755010">
        <w:rPr>
          <w:color w:val="auto"/>
          <w:lang w:val="ru-RU"/>
        </w:rPr>
        <w:t>образования и молодежи администра</w:t>
      </w:r>
      <w:r w:rsidR="000C3D67">
        <w:rPr>
          <w:color w:val="auto"/>
          <w:lang w:val="ru-RU"/>
        </w:rPr>
        <w:t xml:space="preserve">ции Красноперекопского района </w:t>
      </w:r>
      <w:r w:rsidR="000C3D67" w:rsidRPr="00755010">
        <w:rPr>
          <w:color w:val="auto"/>
          <w:lang w:val="ru-RU"/>
        </w:rPr>
        <w:t>Республики Крым</w:t>
      </w:r>
      <w:r w:rsidRPr="00F02FD9">
        <w:rPr>
          <w:color w:val="auto"/>
          <w:lang w:val="ru-RU"/>
        </w:rPr>
        <w:t xml:space="preserve">  и  </w:t>
      </w:r>
      <w:r w:rsidR="000C3D67">
        <w:rPr>
          <w:color w:val="auto"/>
          <w:lang w:val="ru-RU"/>
        </w:rPr>
        <w:t>Красноперекопской</w:t>
      </w:r>
      <w:r w:rsidRPr="00F02FD9">
        <w:rPr>
          <w:color w:val="auto"/>
          <w:lang w:val="ru-RU"/>
        </w:rPr>
        <w:t xml:space="preserve"> районной организации  Профсоюза.</w:t>
      </w:r>
      <w:r w:rsidRPr="00F02FD9">
        <w:rPr>
          <w:b/>
          <w:i/>
          <w:color w:val="auto"/>
          <w:lang w:val="ru-RU"/>
        </w:rPr>
        <w:t xml:space="preserve"> </w:t>
      </w:r>
    </w:p>
    <w:p w:rsidR="005F3184" w:rsidRPr="00F02FD9" w:rsidRDefault="005F3184" w:rsidP="008C06D4">
      <w:pPr>
        <w:spacing w:after="0" w:line="240" w:lineRule="auto"/>
        <w:ind w:left="-15" w:right="0" w:firstLine="582"/>
        <w:contextualSpacing/>
        <w:jc w:val="center"/>
        <w:rPr>
          <w:color w:val="auto"/>
          <w:lang w:val="ru-RU"/>
        </w:rPr>
      </w:pPr>
      <w:r w:rsidRPr="00F02FD9">
        <w:rPr>
          <w:b/>
          <w:color w:val="auto"/>
          <w:lang w:val="ru-RU"/>
        </w:rPr>
        <w:t xml:space="preserve"> </w:t>
      </w:r>
    </w:p>
    <w:p w:rsidR="005F3184" w:rsidRPr="00F02FD9" w:rsidRDefault="005F3184" w:rsidP="008C06D4">
      <w:pPr>
        <w:pStyle w:val="2"/>
        <w:spacing w:line="240" w:lineRule="auto"/>
        <w:ind w:left="-15" w:right="8" w:firstLine="582"/>
        <w:contextualSpacing/>
        <w:rPr>
          <w:color w:val="auto"/>
        </w:rPr>
      </w:pPr>
      <w:r w:rsidRPr="00F02FD9">
        <w:rPr>
          <w:color w:val="auto"/>
        </w:rPr>
        <w:t xml:space="preserve">II. Обязательства представителей сторон Соглашения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2.1. </w:t>
      </w:r>
      <w:r w:rsidR="000C3D67" w:rsidRPr="000C3D67">
        <w:rPr>
          <w:b/>
          <w:color w:val="auto"/>
          <w:lang w:val="ru-RU"/>
        </w:rPr>
        <w:t>Управлени</w:t>
      </w:r>
      <w:r w:rsidR="000C3D67">
        <w:rPr>
          <w:b/>
          <w:color w:val="auto"/>
          <w:lang w:val="ru-RU"/>
        </w:rPr>
        <w:t>е</w:t>
      </w:r>
      <w:r w:rsidR="000C3D67" w:rsidRPr="000C3D67">
        <w:rPr>
          <w:b/>
          <w:color w:val="auto"/>
          <w:lang w:val="ru-RU"/>
        </w:rPr>
        <w:t xml:space="preserve"> образования и молодежи администрации Красноперекопского района  Республики Крым</w:t>
      </w: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2.1.1. Принимает в рамках своих полномочий меры по безусловному выполнению норм законодательства об образовании, социально</w:t>
      </w:r>
      <w:r w:rsidR="00716C23">
        <w:rPr>
          <w:color w:val="auto"/>
          <w:lang w:val="ru-RU"/>
        </w:rPr>
        <w:t xml:space="preserve"> </w:t>
      </w:r>
      <w:r w:rsidRPr="00F02FD9">
        <w:rPr>
          <w:color w:val="auto"/>
          <w:lang w:val="ru-RU"/>
        </w:rPr>
        <w:t xml:space="preserve">экономических гарантий, прав и интересов работников и недопущению их приостановления и отмены.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2.1.2. Осуществляет полное и своевременное финансовое обеспечение деятельности организаций и контроль за его использованием в рамках своих полномочий.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lastRenderedPageBreak/>
        <w:t xml:space="preserve">2.1.3. Периодически рассматривает на коллегии </w:t>
      </w:r>
      <w:r w:rsidR="00EF2BDB">
        <w:rPr>
          <w:color w:val="auto"/>
          <w:lang w:val="ru-RU"/>
        </w:rPr>
        <w:t xml:space="preserve">Управления </w:t>
      </w:r>
      <w:r w:rsidR="00EF2BDB" w:rsidRPr="00755010">
        <w:rPr>
          <w:color w:val="auto"/>
          <w:lang w:val="ru-RU"/>
        </w:rPr>
        <w:t>образования и молодежи администра</w:t>
      </w:r>
      <w:r w:rsidR="00EF2BDB">
        <w:rPr>
          <w:color w:val="auto"/>
          <w:lang w:val="ru-RU"/>
        </w:rPr>
        <w:t xml:space="preserve">ции Красноперекопского района  </w:t>
      </w:r>
      <w:r w:rsidR="00EF2BDB" w:rsidRPr="00755010">
        <w:rPr>
          <w:color w:val="auto"/>
          <w:lang w:val="ru-RU"/>
        </w:rPr>
        <w:t>Республики Крым</w:t>
      </w:r>
      <w:r w:rsidRPr="00F02FD9">
        <w:rPr>
          <w:color w:val="auto"/>
          <w:lang w:val="ru-RU"/>
        </w:rPr>
        <w:t xml:space="preserve"> вопросы соблюдения положений трудового законодательства и других нормативно-правовых актов, регулирующих трудовые взаимоотношения в </w:t>
      </w:r>
      <w:r w:rsidR="00716C23">
        <w:rPr>
          <w:color w:val="auto"/>
          <w:lang w:val="ru-RU"/>
        </w:rPr>
        <w:t>организациях</w:t>
      </w:r>
      <w:r w:rsidRPr="00F02FD9">
        <w:rPr>
          <w:color w:val="auto"/>
          <w:lang w:val="ru-RU"/>
        </w:rPr>
        <w:t xml:space="preserve"> образования.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2.1.4. Организует систематическую работу по дополнительному профессиональному образованию педагогических работников организаций посредством реализации дополнительных профессиональных программ (программ повышения квалификации и программ профессиональной переподготовки). </w:t>
      </w:r>
    </w:p>
    <w:p w:rsidR="005F3184" w:rsidRPr="00D2018E" w:rsidRDefault="005F3184" w:rsidP="008C06D4">
      <w:pPr>
        <w:spacing w:after="0" w:line="240" w:lineRule="auto"/>
        <w:ind w:left="-15" w:right="0" w:firstLine="582"/>
        <w:contextualSpacing/>
        <w:rPr>
          <w:color w:val="auto"/>
          <w:lang w:val="ru-RU"/>
        </w:rPr>
      </w:pPr>
      <w:r w:rsidRPr="00F02FD9">
        <w:rPr>
          <w:color w:val="auto"/>
          <w:lang w:val="ru-RU"/>
        </w:rPr>
        <w:t xml:space="preserve">2.1.5. Информирует </w:t>
      </w:r>
      <w:r w:rsidR="00EF2BDB">
        <w:rPr>
          <w:color w:val="auto"/>
          <w:lang w:val="ru-RU"/>
        </w:rPr>
        <w:t>Красноперекопскую</w:t>
      </w:r>
      <w:r w:rsidRPr="00F02FD9">
        <w:rPr>
          <w:color w:val="auto"/>
          <w:lang w:val="ru-RU"/>
        </w:rPr>
        <w:t xml:space="preserve"> районную организацию  Профсоюза о действующих и (или) готов</w:t>
      </w:r>
      <w:r w:rsidR="00946DCC">
        <w:rPr>
          <w:color w:val="auto"/>
          <w:lang w:val="ru-RU"/>
        </w:rPr>
        <w:t xml:space="preserve">ящихся </w:t>
      </w:r>
      <w:r w:rsidR="00946DCC" w:rsidRPr="00D2018E">
        <w:rPr>
          <w:color w:val="auto"/>
          <w:lang w:val="ru-RU"/>
        </w:rPr>
        <w:t>к принятию муниципальных</w:t>
      </w:r>
      <w:r w:rsidRPr="00D2018E">
        <w:rPr>
          <w:color w:val="auto"/>
          <w:lang w:val="ru-RU"/>
        </w:rPr>
        <w:t xml:space="preserve"> и иных программах, а также нормативн</w:t>
      </w:r>
      <w:r w:rsidR="000A3575" w:rsidRPr="00D2018E">
        <w:rPr>
          <w:color w:val="auto"/>
          <w:lang w:val="ru-RU"/>
        </w:rPr>
        <w:t xml:space="preserve">ых правовых актов </w:t>
      </w:r>
      <w:r w:rsidR="00946DCC" w:rsidRPr="00D2018E">
        <w:rPr>
          <w:color w:val="auto"/>
          <w:lang w:val="ru-RU"/>
        </w:rPr>
        <w:t>муниципального образования Красноперекопский район</w:t>
      </w:r>
      <w:r w:rsidRPr="00D2018E">
        <w:rPr>
          <w:color w:val="auto"/>
          <w:lang w:val="ru-RU"/>
        </w:rPr>
        <w:t xml:space="preserve"> Республики Крым  в сфере образования, затрагивающих социально-трудовые права работников. </w:t>
      </w:r>
    </w:p>
    <w:p w:rsidR="005F3184" w:rsidRPr="00F02FD9" w:rsidRDefault="005F3184" w:rsidP="008C06D4">
      <w:pPr>
        <w:spacing w:after="0" w:line="240" w:lineRule="auto"/>
        <w:ind w:left="-15" w:right="0" w:firstLine="582"/>
        <w:contextualSpacing/>
        <w:rPr>
          <w:color w:val="auto"/>
          <w:lang w:val="ru-RU"/>
        </w:rPr>
      </w:pPr>
      <w:r w:rsidRPr="00D2018E">
        <w:rPr>
          <w:color w:val="auto"/>
          <w:lang w:val="ru-RU"/>
        </w:rPr>
        <w:t xml:space="preserve">Организует совместно с </w:t>
      </w:r>
      <w:r w:rsidR="000A3575" w:rsidRPr="00D2018E">
        <w:rPr>
          <w:color w:val="auto"/>
          <w:lang w:val="ru-RU"/>
        </w:rPr>
        <w:t>Красноперекопской</w:t>
      </w:r>
      <w:r w:rsidRPr="00D2018E">
        <w:rPr>
          <w:color w:val="auto"/>
          <w:lang w:val="ru-RU"/>
        </w:rPr>
        <w:t xml:space="preserve"> районной организацией  Профсоюза консультации о возможных прогнозируемых социально-экономических последствиях реализации указанных программ и нормативных правовых актов </w:t>
      </w:r>
      <w:r w:rsidR="00AB34D0" w:rsidRPr="00D2018E">
        <w:rPr>
          <w:color w:val="auto"/>
          <w:lang w:val="ru-RU"/>
        </w:rPr>
        <w:t>муниципального образования Красноперекопский район Республики Крым</w:t>
      </w:r>
      <w:r w:rsidRPr="00D2018E">
        <w:rPr>
          <w:color w:val="auto"/>
          <w:lang w:val="ru-RU"/>
        </w:rPr>
        <w:t>.</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2.1.6.  Предоставляет </w:t>
      </w:r>
      <w:r w:rsidR="000A3575">
        <w:rPr>
          <w:color w:val="auto"/>
          <w:lang w:val="ru-RU"/>
        </w:rPr>
        <w:t>Красноперекопской</w:t>
      </w:r>
      <w:r w:rsidRPr="00F02FD9">
        <w:rPr>
          <w:color w:val="auto"/>
          <w:lang w:val="ru-RU"/>
        </w:rPr>
        <w:t xml:space="preserve"> районной организации Профсоюза информацию о численности и категориях работников, системах оплаты труда, о рекомендуемых  минимальных размерах окладов (должностных окладов), ставок заработной платы, размерах средней заработной платы по категориям персонала, а также по иным показателям заработной платы,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подведомственных учреждений, о принятых </w:t>
      </w:r>
      <w:r w:rsidR="008D5898" w:rsidRPr="00D2018E">
        <w:rPr>
          <w:color w:val="auto"/>
          <w:lang w:val="ru-RU"/>
        </w:rPr>
        <w:t>муниципальными</w:t>
      </w:r>
      <w:r w:rsidRPr="00F02FD9">
        <w:rPr>
          <w:color w:val="auto"/>
          <w:lang w:val="ru-RU"/>
        </w:rPr>
        <w:t xml:space="preserve"> органами решениях по финансовому обеспечению отдельных направлений в сфере деятельности и другую необходимую информацию по социально-трудовым вопросам.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2.1.7. Обеспечивает участие </w:t>
      </w:r>
      <w:r w:rsidR="000A3575">
        <w:rPr>
          <w:color w:val="auto"/>
          <w:lang w:val="ru-RU"/>
        </w:rPr>
        <w:t>Красноперекопской</w:t>
      </w:r>
      <w:r w:rsidRPr="00F02FD9">
        <w:rPr>
          <w:color w:val="auto"/>
          <w:lang w:val="ru-RU"/>
        </w:rPr>
        <w:t xml:space="preserve"> районной организации Профсоюза в работе коллегий, межведомственных комиссий, рабочих групп по вопросам трудовых отношений, условий труда и социально-экономической защите, в совещаниях и других мероприятиях.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2.1.8. Обеспечивает участие представителей </w:t>
      </w:r>
      <w:r w:rsidR="000A3575">
        <w:rPr>
          <w:color w:val="auto"/>
          <w:lang w:val="ru-RU"/>
        </w:rPr>
        <w:t>Красноперекопской</w:t>
      </w:r>
      <w:r w:rsidRPr="00F02FD9">
        <w:rPr>
          <w:color w:val="auto"/>
          <w:lang w:val="ru-RU"/>
        </w:rPr>
        <w:t xml:space="preserve"> районной организации  Профсоюза в разработке проектов нормативных правовых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проектов нормативных правовых актов в Районный Комитет Профсоюза для согласования.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2.1.9. Рекомендует образовательным </w:t>
      </w:r>
      <w:r w:rsidR="00243BA0">
        <w:rPr>
          <w:color w:val="auto"/>
          <w:lang w:val="ru-RU"/>
        </w:rPr>
        <w:t>организациям</w:t>
      </w:r>
      <w:r w:rsidRPr="00F02FD9">
        <w:rPr>
          <w:color w:val="auto"/>
          <w:lang w:val="ru-RU"/>
        </w:rPr>
        <w:t xml:space="preserve">  вести коллективные переговоры с соответствующим легитимным выборным органом первичной </w:t>
      </w:r>
      <w:r w:rsidRPr="00F02FD9">
        <w:rPr>
          <w:color w:val="auto"/>
          <w:lang w:val="ru-RU"/>
        </w:rPr>
        <w:lastRenderedPageBreak/>
        <w:t xml:space="preserve">организации Профсоюза и заключать коллективные договоры на согласованных Сторонами условиях.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2.1.10. Осуществляет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w:t>
      </w:r>
      <w:r w:rsidR="009E1F2F">
        <w:rPr>
          <w:color w:val="auto"/>
          <w:lang w:val="ru-RU"/>
        </w:rPr>
        <w:t>организациях</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2.1.11. Рассматривает представления </w:t>
      </w:r>
      <w:r w:rsidR="000A3575">
        <w:rPr>
          <w:color w:val="auto"/>
          <w:lang w:val="ru-RU"/>
        </w:rPr>
        <w:t>Красноперекопской</w:t>
      </w:r>
      <w:r w:rsidRPr="00F02FD9">
        <w:rPr>
          <w:color w:val="auto"/>
          <w:lang w:val="ru-RU"/>
        </w:rPr>
        <w:t xml:space="preserve"> районной организации  Профсоюза по вопросам перезаключения или расторжения контрактов с руководителями муниципальных  образовательных </w:t>
      </w:r>
      <w:r w:rsidR="009E1F2F">
        <w:rPr>
          <w:color w:val="auto"/>
          <w:lang w:val="ru-RU"/>
        </w:rPr>
        <w:t>организаций</w:t>
      </w:r>
      <w:r w:rsidRPr="00F02FD9">
        <w:rPr>
          <w:color w:val="auto"/>
          <w:lang w:val="ru-RU"/>
        </w:rPr>
        <w:t>, действия которых ухудшают социально-экономическое положение работников и противоречат условиям коллективных договоров и соглашений.</w:t>
      </w:r>
      <w:r w:rsidRPr="00F02FD9">
        <w:rPr>
          <w:b/>
          <w:color w:val="auto"/>
          <w:lang w:val="ru-RU"/>
        </w:rPr>
        <w:t xml:space="preserve"> </w:t>
      </w:r>
    </w:p>
    <w:p w:rsidR="005F3184" w:rsidRPr="00F02FD9" w:rsidRDefault="005F3184" w:rsidP="008C06D4">
      <w:pPr>
        <w:spacing w:after="0" w:line="240" w:lineRule="auto"/>
        <w:ind w:left="-15" w:right="0" w:firstLine="582"/>
        <w:contextualSpacing/>
        <w:rPr>
          <w:b/>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2.2. </w:t>
      </w:r>
      <w:r w:rsidR="000A3575" w:rsidRPr="000A3575">
        <w:rPr>
          <w:b/>
          <w:color w:val="auto"/>
          <w:lang w:val="ru-RU"/>
        </w:rPr>
        <w:t>Красноперекопск</w:t>
      </w:r>
      <w:r w:rsidR="000A3575">
        <w:rPr>
          <w:b/>
          <w:color w:val="auto"/>
          <w:lang w:val="ru-RU"/>
        </w:rPr>
        <w:t xml:space="preserve">ая </w:t>
      </w:r>
      <w:r w:rsidRPr="00F02FD9">
        <w:rPr>
          <w:b/>
          <w:color w:val="auto"/>
          <w:lang w:val="ru-RU"/>
        </w:rPr>
        <w:t>районная организация</w:t>
      </w:r>
      <w:r w:rsidRPr="00F02FD9">
        <w:rPr>
          <w:color w:val="auto"/>
          <w:lang w:val="ru-RU"/>
        </w:rPr>
        <w:t xml:space="preserve">  </w:t>
      </w:r>
      <w:r w:rsidRPr="00F02FD9">
        <w:rPr>
          <w:b/>
          <w:color w:val="auto"/>
          <w:lang w:val="ru-RU"/>
        </w:rPr>
        <w:t>Профсоюза:</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2.2.1. Обеспечивает участие представителей Профсоюза в разработке проектов нормативных правовых актов, затрагивающих социально</w:t>
      </w:r>
      <w:r w:rsidR="00A42865" w:rsidRPr="00F02FD9">
        <w:rPr>
          <w:color w:val="auto"/>
          <w:lang w:val="ru-RU"/>
        </w:rPr>
        <w:t xml:space="preserve"> </w:t>
      </w:r>
      <w:r w:rsidRPr="00F02FD9">
        <w:rPr>
          <w:color w:val="auto"/>
          <w:lang w:val="ru-RU"/>
        </w:rPr>
        <w:t xml:space="preserve">трудовые, экономические права и профессиональные интересы работников, прежде всего в области оплаты труда, социально-трудовых гарантий.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2.2.2. Оказывает членам Профсоюза и первичным профсоюзным организациям помощь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2.2.3. Использует возможности переговорного процесса с целью учета интересов сторон и предотвращения социальной напряженности в коллективах образовательных </w:t>
      </w:r>
      <w:r w:rsidR="009D7A7E">
        <w:rPr>
          <w:color w:val="auto"/>
          <w:lang w:val="ru-RU"/>
        </w:rPr>
        <w:t>организаций</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2.2</w:t>
      </w:r>
      <w:r w:rsidR="000A3575">
        <w:rPr>
          <w:color w:val="auto"/>
          <w:lang w:val="ru-RU"/>
        </w:rPr>
        <w:t xml:space="preserve">.4. Обращается в муниципальные </w:t>
      </w:r>
      <w:r w:rsidRPr="00F02FD9">
        <w:rPr>
          <w:color w:val="auto"/>
          <w:lang w:val="ru-RU"/>
        </w:rPr>
        <w:t xml:space="preserve">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профессиональных прав и интересов работников.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2.2.5. Проводит общественную экспертизу проектов муниципальных  нормативных правовых актов, затрагивающих права и интересы работников, организаций, анализирует практику применения трудового законодательства, законодательства Российской Федерации и Республики Крым в области образования.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2.2.6. Осуществляет общественный контроль за соблюдением работодателями трудового законодательства и иных актов, содержащих нормы трудового права.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2.2.7. Содействует проведению специальной оценки условий труда работников.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2.2.8. Обеспечивает участие представителей выборных органов первичных профсоюзных организаций в проведении аттестации педагогических  работников</w:t>
      </w:r>
      <w:r w:rsidRPr="00F02FD9">
        <w:rPr>
          <w:b/>
          <w:color w:val="auto"/>
          <w:lang w:val="ru-RU"/>
        </w:rPr>
        <w:t>.</w:t>
      </w:r>
      <w:r w:rsidRPr="00F02FD9">
        <w:rPr>
          <w:color w:val="auto"/>
          <w:lang w:val="ru-RU"/>
        </w:rPr>
        <w:t xml:space="preserve"> </w:t>
      </w:r>
    </w:p>
    <w:p w:rsidR="00DC39AE" w:rsidRPr="00F02FD9" w:rsidRDefault="00DC39AE" w:rsidP="008C06D4">
      <w:pPr>
        <w:pStyle w:val="a7"/>
        <w:ind w:firstLine="567"/>
        <w:contextualSpacing/>
        <w:jc w:val="both"/>
        <w:rPr>
          <w:rFonts w:ascii="Times New Roman" w:hAnsi="Times New Roman"/>
          <w:sz w:val="28"/>
          <w:szCs w:val="28"/>
        </w:rPr>
      </w:pPr>
      <w:r w:rsidRPr="00F02FD9">
        <w:rPr>
          <w:rFonts w:ascii="Times New Roman" w:hAnsi="Times New Roman"/>
          <w:sz w:val="28"/>
          <w:szCs w:val="28"/>
        </w:rPr>
        <w:t xml:space="preserve">2.2.9. </w:t>
      </w:r>
      <w:r w:rsidRPr="00F02FD9">
        <w:rPr>
          <w:rFonts w:ascii="Times New Roman" w:hAnsi="Times New Roman"/>
          <w:bCs/>
          <w:sz w:val="28"/>
          <w:szCs w:val="28"/>
        </w:rPr>
        <w:t>Стороны договорились освещать в социальных сетях результаты выполнения настоящего Соглашения.</w:t>
      </w:r>
    </w:p>
    <w:p w:rsidR="005F3184" w:rsidRPr="00F02FD9" w:rsidRDefault="005F3184" w:rsidP="008C06D4">
      <w:pPr>
        <w:spacing w:after="0" w:line="240" w:lineRule="auto"/>
        <w:ind w:left="-15" w:right="0" w:firstLine="582"/>
        <w:contextualSpacing/>
        <w:jc w:val="left"/>
        <w:rPr>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lastRenderedPageBreak/>
        <w:t xml:space="preserve">III. Развитие социального партнерства и участие профсоюзных органов в управлении организациями. </w:t>
      </w:r>
    </w:p>
    <w:p w:rsidR="000A3575" w:rsidRPr="00755010" w:rsidRDefault="005F3184" w:rsidP="000A3575">
      <w:pPr>
        <w:spacing w:after="0" w:line="240" w:lineRule="auto"/>
        <w:ind w:right="0" w:firstLine="708"/>
        <w:contextualSpacing/>
        <w:rPr>
          <w:b/>
          <w:color w:val="auto"/>
          <w:lang w:val="ru-RU"/>
        </w:rPr>
      </w:pPr>
      <w:r w:rsidRPr="00F02FD9">
        <w:rPr>
          <w:b/>
          <w:color w:val="auto"/>
          <w:lang w:val="ru-RU"/>
        </w:rPr>
        <w:t>3.1.</w:t>
      </w:r>
      <w:r w:rsidRPr="00F02FD9">
        <w:rPr>
          <w:color w:val="auto"/>
          <w:lang w:val="ru-RU"/>
        </w:rPr>
        <w:t xml:space="preserve"> Руководствуясь основными принципами социального партнерства, осознавая ответственность за функционирование и развитие образовательных организаций и необходимость улу</w:t>
      </w:r>
      <w:r w:rsidR="000A3575">
        <w:rPr>
          <w:color w:val="auto"/>
          <w:lang w:val="ru-RU"/>
        </w:rPr>
        <w:t>чшения положения их работников,</w:t>
      </w:r>
      <w:r w:rsidR="000A3575" w:rsidRPr="00755010">
        <w:rPr>
          <w:b/>
          <w:color w:val="auto"/>
          <w:lang w:val="ru-RU"/>
        </w:rPr>
        <w:t xml:space="preserve"> </w:t>
      </w:r>
      <w:r w:rsidR="000A3575">
        <w:rPr>
          <w:b/>
          <w:color w:val="auto"/>
          <w:lang w:val="ru-RU"/>
        </w:rPr>
        <w:t>управление</w:t>
      </w:r>
      <w:r w:rsidR="00C71F14">
        <w:rPr>
          <w:b/>
          <w:color w:val="auto"/>
          <w:lang w:val="ru-RU"/>
        </w:rPr>
        <w:t xml:space="preserve"> образования и </w:t>
      </w:r>
      <w:r w:rsidR="000A3575" w:rsidRPr="00755010">
        <w:rPr>
          <w:b/>
          <w:color w:val="auto"/>
          <w:lang w:val="ru-RU"/>
        </w:rPr>
        <w:t>молодежи</w:t>
      </w:r>
      <w:r w:rsidR="00C71F14">
        <w:rPr>
          <w:b/>
          <w:color w:val="auto"/>
          <w:lang w:val="ru-RU"/>
        </w:rPr>
        <w:t xml:space="preserve"> </w:t>
      </w:r>
      <w:r w:rsidR="000A3575" w:rsidRPr="00755010">
        <w:rPr>
          <w:b/>
          <w:color w:val="auto"/>
          <w:lang w:val="ru-RU"/>
        </w:rPr>
        <w:t>администрации Красноперекопского района   Республики Крым и  Красноперекоп</w:t>
      </w:r>
      <w:r w:rsidR="000A3575">
        <w:rPr>
          <w:b/>
          <w:color w:val="auto"/>
          <w:lang w:val="ru-RU"/>
        </w:rPr>
        <w:t>ская</w:t>
      </w:r>
    </w:p>
    <w:p w:rsidR="005F3184" w:rsidRPr="00F02FD9" w:rsidRDefault="000A3575" w:rsidP="000A3575">
      <w:pPr>
        <w:spacing w:after="0" w:line="240" w:lineRule="auto"/>
        <w:ind w:right="0" w:firstLine="0"/>
        <w:contextualSpacing/>
        <w:rPr>
          <w:color w:val="auto"/>
          <w:lang w:val="ru-RU"/>
        </w:rPr>
      </w:pPr>
      <w:r>
        <w:rPr>
          <w:b/>
          <w:color w:val="auto"/>
          <w:lang w:val="ru-RU"/>
        </w:rPr>
        <w:t>районная организация</w:t>
      </w:r>
      <w:r w:rsidRPr="00755010">
        <w:rPr>
          <w:b/>
          <w:color w:val="auto"/>
          <w:lang w:val="ru-RU"/>
        </w:rPr>
        <w:t xml:space="preserve"> Профсоюза </w:t>
      </w:r>
      <w:r w:rsidR="005F3184" w:rsidRPr="00F02FD9">
        <w:rPr>
          <w:b/>
          <w:color w:val="auto"/>
          <w:lang w:val="ru-RU"/>
        </w:rPr>
        <w:t>договорились</w:t>
      </w:r>
      <w:r w:rsidR="005F3184" w:rsidRPr="00F02FD9">
        <w:rPr>
          <w:color w:val="auto"/>
          <w:lang w:val="ru-RU"/>
        </w:rPr>
        <w:t>:</w:t>
      </w:r>
      <w:r w:rsidR="005F3184" w:rsidRPr="00F02FD9">
        <w:rPr>
          <w:b/>
          <w:color w:val="auto"/>
          <w:lang w:val="ru-RU"/>
        </w:rPr>
        <w:t xml:space="preserve"> </w:t>
      </w:r>
    </w:p>
    <w:p w:rsidR="005F3184" w:rsidRPr="00F02FD9" w:rsidRDefault="005F3184" w:rsidP="008C06D4">
      <w:pPr>
        <w:spacing w:after="0" w:line="240" w:lineRule="auto"/>
        <w:ind w:firstLine="709"/>
        <w:contextualSpacing/>
        <w:rPr>
          <w:color w:val="auto"/>
          <w:szCs w:val="28"/>
          <w:lang w:val="ru-RU"/>
        </w:rPr>
      </w:pPr>
      <w:r w:rsidRPr="00F02FD9">
        <w:rPr>
          <w:color w:val="auto"/>
          <w:lang w:val="ru-RU"/>
        </w:rPr>
        <w:t xml:space="preserve">Способствовать повышению качества образования в </w:t>
      </w:r>
      <w:r w:rsidR="00EF6EB4">
        <w:rPr>
          <w:color w:val="auto"/>
          <w:lang w:val="ru-RU"/>
        </w:rPr>
        <w:t>Красноперекопском</w:t>
      </w:r>
      <w:r w:rsidRPr="00F02FD9">
        <w:rPr>
          <w:color w:val="auto"/>
          <w:lang w:val="ru-RU"/>
        </w:rPr>
        <w:t xml:space="preserve"> районе Республики Крым, результативной деятельности образовательных </w:t>
      </w:r>
      <w:r w:rsidR="00EF6EB4">
        <w:rPr>
          <w:color w:val="auto"/>
          <w:lang w:val="ru-RU"/>
        </w:rPr>
        <w:t>организаций</w:t>
      </w:r>
      <w:r w:rsidRPr="00F02FD9">
        <w:rPr>
          <w:color w:val="auto"/>
          <w:lang w:val="ru-RU"/>
        </w:rPr>
        <w:t xml:space="preserve">, конкурентоспособности работников на рынке труда </w:t>
      </w:r>
      <w:r w:rsidRPr="00F02FD9">
        <w:rPr>
          <w:color w:val="auto"/>
          <w:szCs w:val="28"/>
          <w:lang w:val="ru-RU"/>
        </w:rPr>
        <w:t xml:space="preserve">при реализации национального проекта «Образование», проектов Республики Крым в рамках национального проекта «Образование», Государственной программы Российской Федерации «Развитие образования», Государственной программы развития образования в </w:t>
      </w:r>
      <w:r w:rsidRPr="00B65222">
        <w:rPr>
          <w:color w:val="auto"/>
          <w:szCs w:val="28"/>
          <w:lang w:val="ru-RU"/>
        </w:rPr>
        <w:t>Республике Крым, Стратегии развития воспитания в Российской Федерации на период до 2025 года, Прогноза долгосрочного социально – экономического развития Российской Федерации на период до 2030 года,</w:t>
      </w:r>
      <w:r w:rsidR="00EF6EB4" w:rsidRPr="00B65222">
        <w:rPr>
          <w:color w:val="auto"/>
          <w:szCs w:val="28"/>
          <w:lang w:val="ru-RU"/>
        </w:rPr>
        <w:t xml:space="preserve"> </w:t>
      </w:r>
      <w:r w:rsidR="00B65222" w:rsidRPr="00B65222">
        <w:rPr>
          <w:color w:val="auto"/>
          <w:szCs w:val="28"/>
          <w:lang w:val="ru-RU"/>
        </w:rPr>
        <w:t xml:space="preserve">муниципальной программы </w:t>
      </w:r>
      <w:r w:rsidR="00EF6EB4" w:rsidRPr="00B65222">
        <w:rPr>
          <w:color w:val="auto"/>
          <w:szCs w:val="28"/>
          <w:lang w:val="ru-RU"/>
        </w:rPr>
        <w:t xml:space="preserve"> развития образования</w:t>
      </w:r>
      <w:r w:rsidR="00B65222" w:rsidRPr="00B65222">
        <w:rPr>
          <w:color w:val="auto"/>
          <w:szCs w:val="28"/>
          <w:lang w:val="ru-RU"/>
        </w:rPr>
        <w:t xml:space="preserve"> в муниципальном образовании Красноперекопский</w:t>
      </w:r>
      <w:r w:rsidR="00B65222">
        <w:rPr>
          <w:color w:val="auto"/>
          <w:szCs w:val="28"/>
          <w:lang w:val="ru-RU"/>
        </w:rPr>
        <w:t xml:space="preserve"> район</w:t>
      </w:r>
      <w:r w:rsidR="00EF6EB4">
        <w:rPr>
          <w:color w:val="auto"/>
          <w:szCs w:val="28"/>
          <w:lang w:val="ru-RU"/>
        </w:rPr>
        <w:t xml:space="preserve">, </w:t>
      </w:r>
      <w:r w:rsidRPr="00F02FD9">
        <w:rPr>
          <w:color w:val="auto"/>
          <w:szCs w:val="28"/>
          <w:lang w:val="ru-RU"/>
        </w:rPr>
        <w:t xml:space="preserve"> иных документов </w:t>
      </w:r>
      <w:r w:rsidRPr="00F02FD9">
        <w:rPr>
          <w:bCs/>
          <w:color w:val="auto"/>
          <w:szCs w:val="28"/>
          <w:lang w:val="ru-RU"/>
        </w:rPr>
        <w:t>стратегического планирования на федеральном</w:t>
      </w:r>
      <w:r w:rsidRPr="00F02FD9">
        <w:rPr>
          <w:color w:val="auto"/>
          <w:sz w:val="26"/>
          <w:szCs w:val="26"/>
          <w:shd w:val="clear" w:color="auto" w:fill="FFFFFF"/>
          <w:lang w:val="ru-RU"/>
        </w:rPr>
        <w:t xml:space="preserve">, региональном </w:t>
      </w:r>
      <w:r w:rsidRPr="00F02FD9">
        <w:rPr>
          <w:bCs/>
          <w:color w:val="auto"/>
          <w:szCs w:val="28"/>
          <w:lang w:val="ru-RU"/>
        </w:rPr>
        <w:t>и  муниципальных уровнях, а также</w:t>
      </w:r>
      <w:r w:rsidRPr="00F02FD9">
        <w:rPr>
          <w:color w:val="auto"/>
          <w:szCs w:val="28"/>
          <w:lang w:val="ru-RU"/>
        </w:rPr>
        <w:t xml:space="preserve"> мероприятий программ и проектов в отрасли образования.</w:t>
      </w:r>
    </w:p>
    <w:p w:rsidR="005F3184" w:rsidRPr="00F02FD9" w:rsidRDefault="005F3184" w:rsidP="008C06D4">
      <w:pPr>
        <w:numPr>
          <w:ilvl w:val="1"/>
          <w:numId w:val="2"/>
        </w:numPr>
        <w:spacing w:after="0" w:line="240" w:lineRule="auto"/>
        <w:ind w:left="-15" w:right="0" w:firstLine="582"/>
        <w:contextualSpacing/>
        <w:rPr>
          <w:color w:val="auto"/>
          <w:lang w:val="ru-RU"/>
        </w:rPr>
      </w:pPr>
      <w:r w:rsidRPr="00F02FD9">
        <w:rPr>
          <w:color w:val="auto"/>
          <w:lang w:val="ru-RU"/>
        </w:rPr>
        <w:t xml:space="preserve">В целях развития социального партнерства </w:t>
      </w:r>
      <w:r w:rsidRPr="00F02FD9">
        <w:rPr>
          <w:b/>
          <w:color w:val="auto"/>
          <w:lang w:val="ru-RU"/>
        </w:rPr>
        <w:t xml:space="preserve">стороны обязуются: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Соглашением обязательства и договоренности.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Развивать и совершенствовать систему органов социального партнерства в отрасли на муниципальном и первичных уровнях.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Способствовать повышению эффективности заключаемых коллективных договоров </w:t>
      </w:r>
      <w:r w:rsidR="00DD67FC">
        <w:rPr>
          <w:color w:val="auto"/>
          <w:lang w:val="ru-RU"/>
        </w:rPr>
        <w:t>образовательных организаций</w:t>
      </w:r>
      <w:r w:rsidRPr="00F02FD9">
        <w:rPr>
          <w:color w:val="auto"/>
          <w:lang w:val="ru-RU"/>
        </w:rPr>
        <w:t xml:space="preserve">, в том числе в форме проведения муниципального тура и участия в республиканском туре всероссийского конкурса коллективных договоров и соглашений.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Осуществлять систематический мониторинг, обобщение опыта заключения коллективных договоров образовательных </w:t>
      </w:r>
      <w:r w:rsidR="00D04970">
        <w:rPr>
          <w:color w:val="auto"/>
          <w:lang w:val="ru-RU"/>
        </w:rPr>
        <w:t>организаций</w:t>
      </w:r>
      <w:r w:rsidRPr="00F02FD9">
        <w:rPr>
          <w:color w:val="auto"/>
          <w:lang w:val="ru-RU"/>
        </w:rPr>
        <w:t xml:space="preserve">, а также контроль за состоянием и эффективностью договорного регулирования социально-трудовых отношений в отрасли.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Проводить взаимные консультации (переговоры) по вопросам выполнения и текущего финансирования муниципальных целевых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образовательных </w:t>
      </w:r>
      <w:r w:rsidR="00500EC8">
        <w:rPr>
          <w:color w:val="auto"/>
          <w:lang w:val="ru-RU"/>
        </w:rPr>
        <w:t>организаций</w:t>
      </w:r>
      <w:r w:rsidRPr="00F02FD9">
        <w:rPr>
          <w:color w:val="auto"/>
          <w:lang w:val="ru-RU"/>
        </w:rPr>
        <w:t xml:space="preserve">, совершенствования ведомственной нормативной правовой базы и по другим социально значимым вопросам.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lastRenderedPageBreak/>
        <w:t xml:space="preserve">Содействовать реализации принципа государственно-общественного управления образованием на принципах законности, демократии образовательных </w:t>
      </w:r>
      <w:r w:rsidR="00F91B65">
        <w:rPr>
          <w:color w:val="auto"/>
          <w:lang w:val="ru-RU"/>
        </w:rPr>
        <w:t>организаций</w:t>
      </w:r>
      <w:r w:rsidRPr="00F02FD9">
        <w:rPr>
          <w:color w:val="auto"/>
          <w:lang w:val="ru-RU"/>
        </w:rPr>
        <w:t xml:space="preserve">, информационной открытости системы образования и учета общественного мнения.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Обеспечивать участие представителей сторон Соглашения в работе своих руководящих органов при рассмотрении вопросов, связанных с содержанием Соглашения и его выполнением; мероприятиях, направленных на защиту трудовых, социально-экономических прав работников, взаимно предоставлять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При разработке предложений по определению рейтинга образовательных </w:t>
      </w:r>
      <w:r w:rsidR="003742E3">
        <w:rPr>
          <w:color w:val="auto"/>
          <w:lang w:val="ru-RU"/>
        </w:rPr>
        <w:t>организаций</w:t>
      </w:r>
      <w:r w:rsidRPr="00F02FD9">
        <w:rPr>
          <w:color w:val="auto"/>
          <w:lang w:val="ru-RU"/>
        </w:rPr>
        <w:t xml:space="preserve"> учитывать в числе критериев перечень показателей, характеризующих уровень развития социального партнерства, наличие первичной профсоюзной организации, коллективного договора.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Обеспечивать законодательно закрепленные положения о правах работников на объединение в профсоюзы, соблюдение полномочий выборных профсоюзных органов и гарантий их деятельности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Содейс</w:t>
      </w:r>
      <w:r w:rsidR="003742E3">
        <w:rPr>
          <w:color w:val="auto"/>
          <w:lang w:val="ru-RU"/>
        </w:rPr>
        <w:t>твовать упреждению возникновения</w:t>
      </w:r>
      <w:r w:rsidRPr="00F02FD9">
        <w:rPr>
          <w:color w:val="auto"/>
          <w:lang w:val="ru-RU"/>
        </w:rPr>
        <w:t xml:space="preserve"> коллективных трудовых споров (конфликтов). В случае их возникновения стремиться к разрешению путем совместных консультаций, переговоров.  </w:t>
      </w:r>
    </w:p>
    <w:p w:rsidR="005F3184" w:rsidRPr="00F02FD9" w:rsidRDefault="00C71F14" w:rsidP="008C06D4">
      <w:pPr>
        <w:numPr>
          <w:ilvl w:val="1"/>
          <w:numId w:val="2"/>
        </w:numPr>
        <w:spacing w:after="0" w:line="240" w:lineRule="auto"/>
        <w:ind w:left="-15" w:right="0" w:firstLine="582"/>
        <w:contextualSpacing/>
        <w:rPr>
          <w:color w:val="auto"/>
          <w:lang w:val="ru-RU"/>
        </w:rPr>
      </w:pPr>
      <w:r>
        <w:rPr>
          <w:b/>
          <w:color w:val="auto"/>
          <w:lang w:val="ru-RU"/>
        </w:rPr>
        <w:t>Управление</w:t>
      </w:r>
      <w:r w:rsidRPr="00755010">
        <w:rPr>
          <w:b/>
          <w:color w:val="auto"/>
          <w:lang w:val="ru-RU"/>
        </w:rPr>
        <w:t xml:space="preserve"> образования и молодежи администра</w:t>
      </w:r>
      <w:r>
        <w:rPr>
          <w:b/>
          <w:color w:val="auto"/>
          <w:lang w:val="ru-RU"/>
        </w:rPr>
        <w:t xml:space="preserve">ции Красноперекопского района </w:t>
      </w:r>
      <w:r w:rsidRPr="00755010">
        <w:rPr>
          <w:b/>
          <w:color w:val="auto"/>
          <w:lang w:val="ru-RU"/>
        </w:rPr>
        <w:t>Республики Крым</w:t>
      </w:r>
      <w:r w:rsidRPr="00F02FD9">
        <w:rPr>
          <w:b/>
          <w:color w:val="auto"/>
          <w:lang w:val="ru-RU"/>
        </w:rPr>
        <w:t xml:space="preserve"> </w:t>
      </w:r>
      <w:r w:rsidR="005F3184" w:rsidRPr="00F02FD9">
        <w:rPr>
          <w:b/>
          <w:color w:val="auto"/>
          <w:lang w:val="ru-RU"/>
        </w:rPr>
        <w:t>обязуется</w:t>
      </w:r>
      <w:r w:rsidR="005F3184" w:rsidRPr="00F02FD9">
        <w:rPr>
          <w:color w:val="auto"/>
          <w:lang w:val="ru-RU"/>
        </w:rPr>
        <w:t xml:space="preserve">: </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В соответствии со статьей 35.1 Трудового кодекса Российской Федерации обеспечивать условия для участия представителей Профсоюза в разработке и (или) обсуждении проектов нормативных правовых актов, затрагивающих права и интересы работников.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При подготовке </w:t>
      </w:r>
      <w:r w:rsidR="00E17DF9">
        <w:rPr>
          <w:color w:val="auto"/>
          <w:lang w:val="ru-RU"/>
        </w:rPr>
        <w:t>проектов распорядительных актов</w:t>
      </w:r>
      <w:r w:rsidRPr="00F02FD9">
        <w:rPr>
          <w:color w:val="auto"/>
          <w:lang w:val="ru-RU"/>
        </w:rPr>
        <w:t>, затрагивающих права и интересы работников учреждений, обеспечить заблаговременное</w:t>
      </w:r>
      <w:r w:rsidR="00C71F14">
        <w:rPr>
          <w:color w:val="auto"/>
          <w:lang w:val="ru-RU"/>
        </w:rPr>
        <w:t xml:space="preserve"> о них информирование Профсоюза </w:t>
      </w:r>
      <w:r w:rsidRPr="00F02FD9">
        <w:rPr>
          <w:color w:val="auto"/>
          <w:lang w:val="ru-RU"/>
        </w:rPr>
        <w:t xml:space="preserve">для учета мнения Профсоюза и положений Соглашения. </w:t>
      </w:r>
    </w:p>
    <w:p w:rsidR="005F3184" w:rsidRPr="00F02FD9" w:rsidRDefault="00E17DF9" w:rsidP="008C06D4">
      <w:pPr>
        <w:pStyle w:val="a7"/>
        <w:ind w:firstLine="708"/>
        <w:contextualSpacing/>
        <w:jc w:val="both"/>
        <w:rPr>
          <w:rFonts w:ascii="Times New Roman" w:hAnsi="Times New Roman"/>
          <w:sz w:val="28"/>
          <w:szCs w:val="28"/>
        </w:rPr>
      </w:pPr>
      <w:r>
        <w:rPr>
          <w:rFonts w:ascii="Times New Roman" w:hAnsi="Times New Roman"/>
          <w:sz w:val="28"/>
          <w:szCs w:val="28"/>
        </w:rPr>
        <w:t>Направлять</w:t>
      </w:r>
      <w:r w:rsidR="005F3184" w:rsidRPr="00F02FD9">
        <w:rPr>
          <w:rFonts w:ascii="Times New Roman" w:hAnsi="Times New Roman"/>
          <w:sz w:val="28"/>
          <w:szCs w:val="28"/>
        </w:rPr>
        <w:t xml:space="preserve"> в </w:t>
      </w:r>
      <w:r w:rsidR="00C71F14">
        <w:rPr>
          <w:rFonts w:ascii="Times New Roman" w:hAnsi="Times New Roman"/>
          <w:sz w:val="28"/>
          <w:szCs w:val="28"/>
        </w:rPr>
        <w:t>Красноперекопскую</w:t>
      </w:r>
      <w:r w:rsidR="005F3184" w:rsidRPr="00F02FD9">
        <w:rPr>
          <w:rFonts w:ascii="Times New Roman" w:hAnsi="Times New Roman"/>
          <w:sz w:val="28"/>
          <w:szCs w:val="28"/>
        </w:rPr>
        <w:t xml:space="preserve"> районную  организацию Профсоюза для согласования проекты нормативных правовых актов, разъяснений и рекомендаций, в том числе методических рекомендаций, примерных положений,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награждения ведомственными наградами, а также обеспечивает непосредственное участие представителей </w:t>
      </w:r>
      <w:r w:rsidR="00C71F14">
        <w:rPr>
          <w:rFonts w:ascii="Times New Roman" w:hAnsi="Times New Roman"/>
          <w:sz w:val="28"/>
          <w:szCs w:val="28"/>
        </w:rPr>
        <w:t>Красноперекопской</w:t>
      </w:r>
      <w:r w:rsidR="005F3184" w:rsidRPr="00F02FD9">
        <w:rPr>
          <w:rFonts w:ascii="Times New Roman" w:hAnsi="Times New Roman"/>
          <w:sz w:val="28"/>
          <w:szCs w:val="28"/>
        </w:rPr>
        <w:t xml:space="preserve"> районной организации Профсоюза в их разработке.</w:t>
      </w:r>
    </w:p>
    <w:p w:rsidR="005F3184" w:rsidRPr="00F02FD9" w:rsidRDefault="005F3184" w:rsidP="008C06D4">
      <w:pPr>
        <w:numPr>
          <w:ilvl w:val="2"/>
          <w:numId w:val="2"/>
        </w:numPr>
        <w:spacing w:after="0" w:line="240" w:lineRule="auto"/>
        <w:ind w:left="-15" w:right="0" w:firstLine="582"/>
        <w:contextualSpacing/>
        <w:rPr>
          <w:color w:val="auto"/>
          <w:lang w:val="ru-RU"/>
        </w:rPr>
      </w:pPr>
      <w:r w:rsidRPr="00F02FD9">
        <w:rPr>
          <w:color w:val="auto"/>
          <w:lang w:val="ru-RU"/>
        </w:rPr>
        <w:t xml:space="preserve">Способствовать обеспечению реализации права участия представителей выборного органа первичной профсоюзной организации в работе коллегиальных органов управления образовательной организации (педагогический, попечительский, наблюдательный, управляющий советы и др.), в том числе по вопросам принятия локальных нормативных актов, содержащих нормы трудового права, затрагивающих права и интересы </w:t>
      </w:r>
      <w:r w:rsidRPr="00F02FD9">
        <w:rPr>
          <w:color w:val="auto"/>
          <w:lang w:val="ru-RU"/>
        </w:rPr>
        <w:lastRenderedPageBreak/>
        <w:t xml:space="preserve">работников, разработки и утверждения устава образовательного  учреждения, а также иных локальных нормативных актов, относящихся к деятельности учреждения в целом. </w:t>
      </w:r>
    </w:p>
    <w:p w:rsidR="005F3184" w:rsidRPr="00F02FD9" w:rsidRDefault="005F3184" w:rsidP="008C06D4">
      <w:pPr>
        <w:numPr>
          <w:ilvl w:val="2"/>
          <w:numId w:val="2"/>
        </w:numPr>
        <w:spacing w:after="0" w:line="240" w:lineRule="auto"/>
        <w:ind w:left="0" w:right="0" w:firstLine="567"/>
        <w:contextualSpacing/>
        <w:rPr>
          <w:color w:val="auto"/>
          <w:lang w:val="ru-RU"/>
        </w:rPr>
      </w:pPr>
      <w:r w:rsidRPr="00F02FD9">
        <w:rPr>
          <w:bCs/>
          <w:iCs/>
          <w:color w:val="auto"/>
          <w:szCs w:val="28"/>
          <w:lang w:val="ru-RU"/>
        </w:rPr>
        <w:t>Учитывать при оценке эффективности деятельности образовательной организации вовлеченность работников организации в социально - партнерские отношения, отсутствие мотивированных обращений работников по вопросам нарушения их трудовых прав и гарантий.</w:t>
      </w:r>
    </w:p>
    <w:p w:rsidR="005F3184" w:rsidRPr="00F02FD9" w:rsidRDefault="005F3184" w:rsidP="008C06D4">
      <w:pPr>
        <w:numPr>
          <w:ilvl w:val="2"/>
          <w:numId w:val="2"/>
        </w:numPr>
        <w:spacing w:after="0" w:line="240" w:lineRule="auto"/>
        <w:ind w:left="0" w:right="0" w:firstLine="567"/>
        <w:contextualSpacing/>
        <w:rPr>
          <w:color w:val="auto"/>
          <w:lang w:val="ru-RU"/>
        </w:rPr>
      </w:pPr>
      <w:r w:rsidRPr="00F02FD9">
        <w:rPr>
          <w:color w:val="auto"/>
          <w:lang w:val="ru-RU"/>
        </w:rPr>
        <w:t xml:space="preserve">В целях повышения эффективности коллективно-договорного регулирования на уровне образовательного учреждения содействовать принятию локальных нормативных актов, содержащих нормы трудового права, в том числе при установлении либо изменении условий, норм и оплаты труда по согласованию с соответствующим выборным профсоюзным органом. </w:t>
      </w:r>
    </w:p>
    <w:p w:rsidR="008C06D4" w:rsidRPr="008C06D4" w:rsidRDefault="005F3184" w:rsidP="008C06D4">
      <w:pPr>
        <w:ind w:firstLine="709"/>
        <w:rPr>
          <w:bCs/>
          <w:iCs/>
          <w:szCs w:val="28"/>
          <w:lang w:val="ru-RU"/>
        </w:rPr>
      </w:pPr>
      <w:r w:rsidRPr="00F02FD9">
        <w:rPr>
          <w:b/>
          <w:color w:val="auto"/>
          <w:lang w:val="ru-RU"/>
        </w:rPr>
        <w:t>3.4. Стороны считают</w:t>
      </w:r>
      <w:r w:rsidRPr="00F02FD9">
        <w:rPr>
          <w:color w:val="auto"/>
          <w:lang w:val="ru-RU"/>
        </w:rPr>
        <w:t xml:space="preserve"> </w:t>
      </w:r>
      <w:r w:rsidR="008C06D4" w:rsidRPr="008C06D4">
        <w:rPr>
          <w:bCs/>
          <w:iCs/>
          <w:szCs w:val="28"/>
          <w:lang w:val="ru-RU"/>
        </w:rPr>
        <w:t>приоритетными следующие направления в совместной деятельности по реализации молодежной политики в организациях:</w:t>
      </w:r>
    </w:p>
    <w:p w:rsidR="008C06D4" w:rsidRPr="008C06D4" w:rsidRDefault="008C06D4" w:rsidP="008C06D4">
      <w:pPr>
        <w:numPr>
          <w:ilvl w:val="0"/>
          <w:numId w:val="36"/>
        </w:numPr>
        <w:tabs>
          <w:tab w:val="clear" w:pos="1969"/>
          <w:tab w:val="num" w:pos="0"/>
        </w:tabs>
        <w:spacing w:after="0" w:line="240" w:lineRule="auto"/>
        <w:ind w:left="0" w:right="0" w:firstLine="180"/>
        <w:rPr>
          <w:bCs/>
          <w:iCs/>
          <w:szCs w:val="28"/>
          <w:lang w:val="ru-RU"/>
        </w:rPr>
      </w:pPr>
      <w:r w:rsidRPr="008C06D4">
        <w:rPr>
          <w:bCs/>
          <w:iCs/>
          <w:szCs w:val="28"/>
          <w:lang w:val="ru-RU"/>
        </w:rPr>
        <w:t>проведение работы с молодежью с целью закрепления её в организациях;</w:t>
      </w:r>
    </w:p>
    <w:p w:rsidR="008C06D4" w:rsidRPr="008C06D4" w:rsidRDefault="008C06D4" w:rsidP="008C06D4">
      <w:pPr>
        <w:numPr>
          <w:ilvl w:val="0"/>
          <w:numId w:val="36"/>
        </w:numPr>
        <w:tabs>
          <w:tab w:val="clear" w:pos="1969"/>
          <w:tab w:val="num" w:pos="0"/>
        </w:tabs>
        <w:spacing w:after="0" w:line="240" w:lineRule="auto"/>
        <w:ind w:left="0" w:right="0" w:firstLine="180"/>
        <w:rPr>
          <w:bCs/>
          <w:iCs/>
          <w:szCs w:val="28"/>
          <w:lang w:val="ru-RU"/>
        </w:rPr>
      </w:pPr>
      <w:r w:rsidRPr="008C06D4">
        <w:rPr>
          <w:bCs/>
          <w:iCs/>
          <w:szCs w:val="28"/>
          <w:lang w:val="ru-RU"/>
        </w:rPr>
        <w:t>содействие повышению профессиональной квалификации и карьерному росту молодых специалистов;</w:t>
      </w:r>
    </w:p>
    <w:p w:rsidR="008C06D4" w:rsidRPr="008C06D4" w:rsidRDefault="008C06D4" w:rsidP="008C06D4">
      <w:pPr>
        <w:numPr>
          <w:ilvl w:val="0"/>
          <w:numId w:val="36"/>
        </w:numPr>
        <w:tabs>
          <w:tab w:val="clear" w:pos="1969"/>
          <w:tab w:val="num" w:pos="0"/>
        </w:tabs>
        <w:spacing w:after="0" w:line="240" w:lineRule="auto"/>
        <w:ind w:left="0" w:right="0" w:firstLine="180"/>
        <w:rPr>
          <w:bCs/>
          <w:iCs/>
          <w:szCs w:val="28"/>
          <w:lang w:val="ru-RU"/>
        </w:rPr>
      </w:pPr>
      <w:r w:rsidRPr="008C06D4">
        <w:rPr>
          <w:bCs/>
          <w:iCs/>
          <w:szCs w:val="28"/>
          <w:lang w:val="ru-RU"/>
        </w:rPr>
        <w:t>развитие творческой и социальной активности молодежи;</w:t>
      </w:r>
    </w:p>
    <w:p w:rsidR="008C06D4" w:rsidRPr="008C06D4" w:rsidRDefault="008C06D4" w:rsidP="008C06D4">
      <w:pPr>
        <w:numPr>
          <w:ilvl w:val="0"/>
          <w:numId w:val="36"/>
        </w:numPr>
        <w:tabs>
          <w:tab w:val="clear" w:pos="1969"/>
          <w:tab w:val="num" w:pos="0"/>
        </w:tabs>
        <w:spacing w:after="0" w:line="240" w:lineRule="auto"/>
        <w:ind w:left="0" w:right="0" w:firstLine="180"/>
        <w:rPr>
          <w:bCs/>
          <w:iCs/>
          <w:szCs w:val="28"/>
          <w:lang w:val="ru-RU"/>
        </w:rPr>
      </w:pPr>
      <w:r w:rsidRPr="008C06D4">
        <w:rPr>
          <w:bCs/>
          <w:iCs/>
          <w:szCs w:val="28"/>
          <w:lang w:val="ru-RU"/>
        </w:rPr>
        <w:t>обеспечение их правовой и социальной защищенности;</w:t>
      </w:r>
    </w:p>
    <w:p w:rsidR="008C06D4" w:rsidRPr="008C06D4" w:rsidRDefault="008C06D4" w:rsidP="008C06D4">
      <w:pPr>
        <w:numPr>
          <w:ilvl w:val="0"/>
          <w:numId w:val="36"/>
        </w:numPr>
        <w:tabs>
          <w:tab w:val="clear" w:pos="1969"/>
          <w:tab w:val="num" w:pos="0"/>
        </w:tabs>
        <w:spacing w:after="0" w:line="240" w:lineRule="auto"/>
        <w:ind w:left="0" w:right="0" w:firstLine="180"/>
        <w:rPr>
          <w:bCs/>
          <w:iCs/>
          <w:szCs w:val="28"/>
          <w:lang w:val="ru-RU"/>
        </w:rPr>
      </w:pPr>
      <w:r w:rsidRPr="008C06D4">
        <w:rPr>
          <w:bCs/>
          <w:iCs/>
          <w:szCs w:val="28"/>
          <w:lang w:val="ru-RU"/>
        </w:rPr>
        <w:t>формирование клубов, советов, комиссий по работе с педагогическими работниками из числа молодежи.</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3.5. Стороны согласились</w:t>
      </w:r>
      <w:r w:rsidRPr="00F02FD9">
        <w:rPr>
          <w:color w:val="auto"/>
          <w:lang w:val="ru-RU"/>
        </w:rPr>
        <w:t xml:space="preserve"> регулярно освещать в средствах массовой информации, в том числе профсоюзных печатных изданиях, на официальных сайтах в Интернете промежуточные и итоговые результаты выполнения Соглашения и  иных соглашений. </w:t>
      </w:r>
    </w:p>
    <w:p w:rsidR="008C06D4" w:rsidRPr="008C06D4" w:rsidRDefault="005F3184" w:rsidP="008C06D4">
      <w:pPr>
        <w:tabs>
          <w:tab w:val="left" w:pos="420"/>
          <w:tab w:val="left" w:pos="1170"/>
        </w:tabs>
        <w:ind w:firstLine="709"/>
        <w:rPr>
          <w:bCs/>
          <w:iCs/>
          <w:szCs w:val="28"/>
          <w:lang w:val="ru-RU"/>
        </w:rPr>
      </w:pPr>
      <w:r w:rsidRPr="00F02FD9">
        <w:rPr>
          <w:b/>
          <w:color w:val="auto"/>
          <w:lang w:val="ru-RU"/>
        </w:rPr>
        <w:t xml:space="preserve">3.6. </w:t>
      </w:r>
      <w:r w:rsidR="00C71F14">
        <w:rPr>
          <w:b/>
          <w:color w:val="auto"/>
          <w:lang w:val="ru-RU"/>
        </w:rPr>
        <w:t>Управление</w:t>
      </w:r>
      <w:r w:rsidR="00C71F14" w:rsidRPr="00755010">
        <w:rPr>
          <w:b/>
          <w:color w:val="auto"/>
          <w:lang w:val="ru-RU"/>
        </w:rPr>
        <w:t xml:space="preserve"> образования и молодежи администрации Красноперекопского района   Республики Крым</w:t>
      </w:r>
      <w:r w:rsidR="00C71F14">
        <w:rPr>
          <w:b/>
          <w:color w:val="auto"/>
          <w:lang w:val="ru-RU"/>
        </w:rPr>
        <w:t xml:space="preserve"> </w:t>
      </w:r>
      <w:r w:rsidRPr="00F02FD9">
        <w:rPr>
          <w:b/>
          <w:color w:val="auto"/>
          <w:lang w:val="ru-RU"/>
        </w:rPr>
        <w:t xml:space="preserve">и </w:t>
      </w:r>
      <w:r w:rsidR="00C71F14">
        <w:rPr>
          <w:b/>
          <w:color w:val="auto"/>
          <w:lang w:val="ru-RU"/>
        </w:rPr>
        <w:t>Красноперекопская</w:t>
      </w:r>
      <w:r w:rsidRPr="00F02FD9">
        <w:rPr>
          <w:b/>
          <w:color w:val="auto"/>
          <w:lang w:val="ru-RU"/>
        </w:rPr>
        <w:t xml:space="preserve"> районная организация  Профсоюза</w:t>
      </w:r>
      <w:r w:rsidR="00C71F14">
        <w:rPr>
          <w:color w:val="auto"/>
          <w:lang w:val="ru-RU"/>
        </w:rPr>
        <w:t xml:space="preserve"> </w:t>
      </w:r>
      <w:r w:rsidR="008C06D4" w:rsidRPr="008C06D4">
        <w:rPr>
          <w:bCs/>
          <w:iCs/>
          <w:szCs w:val="28"/>
          <w:lang w:val="ru-RU"/>
        </w:rPr>
        <w:t>рекомендуют при заключении коллективных договоров и соглашений предусматривать разделы по защите социально-экономических и трудовых прав работников из числа молодежи, содержащие, в том числе, положения по:</w:t>
      </w:r>
    </w:p>
    <w:p w:rsidR="008C06D4" w:rsidRPr="008C06D4" w:rsidRDefault="008C06D4" w:rsidP="008C06D4">
      <w:pPr>
        <w:numPr>
          <w:ilvl w:val="0"/>
          <w:numId w:val="38"/>
        </w:numPr>
        <w:tabs>
          <w:tab w:val="clear" w:pos="1969"/>
          <w:tab w:val="num" w:pos="0"/>
        </w:tabs>
        <w:spacing w:after="0" w:line="240" w:lineRule="auto"/>
        <w:ind w:left="0" w:right="0" w:firstLine="180"/>
        <w:rPr>
          <w:bCs/>
          <w:iCs/>
          <w:szCs w:val="28"/>
          <w:lang w:val="ru-RU"/>
        </w:rPr>
      </w:pPr>
      <w:r w:rsidRPr="008C06D4">
        <w:rPr>
          <w:bCs/>
          <w:iCs/>
          <w:szCs w:val="28"/>
          <w:lang w:val="ru-RU"/>
        </w:rPr>
        <w:t>организации работы по формированию и обучению резерва из числа молодежи на руководящие должности;</w:t>
      </w:r>
    </w:p>
    <w:p w:rsidR="008C06D4" w:rsidRPr="008C06D4" w:rsidRDefault="008C06D4" w:rsidP="008C06D4">
      <w:pPr>
        <w:numPr>
          <w:ilvl w:val="0"/>
          <w:numId w:val="38"/>
        </w:numPr>
        <w:tabs>
          <w:tab w:val="clear" w:pos="1969"/>
          <w:tab w:val="num" w:pos="0"/>
        </w:tabs>
        <w:spacing w:after="0" w:line="240" w:lineRule="auto"/>
        <w:ind w:left="0" w:right="0" w:firstLine="180"/>
        <w:rPr>
          <w:bCs/>
          <w:iCs/>
          <w:szCs w:val="28"/>
          <w:lang w:val="ru-RU"/>
        </w:rPr>
      </w:pPr>
      <w:r w:rsidRPr="008C06D4">
        <w:rPr>
          <w:bCs/>
          <w:iCs/>
          <w:szCs w:val="28"/>
          <w:lang w:val="ru-RU"/>
        </w:rPr>
        <w:t>закреплению наставников за работниками из числа молодежи в первый год их работы в образовательных организациях, установлению наставникам доплаты за работу с ними на условиях, определяемых коллективными договорами;</w:t>
      </w:r>
    </w:p>
    <w:p w:rsidR="008C06D4" w:rsidRPr="008C06D4" w:rsidRDefault="008C06D4" w:rsidP="008C06D4">
      <w:pPr>
        <w:numPr>
          <w:ilvl w:val="0"/>
          <w:numId w:val="38"/>
        </w:numPr>
        <w:tabs>
          <w:tab w:val="clear" w:pos="1969"/>
          <w:tab w:val="num" w:pos="0"/>
        </w:tabs>
        <w:spacing w:after="0" w:line="240" w:lineRule="auto"/>
        <w:ind w:left="0" w:right="0" w:firstLine="180"/>
        <w:rPr>
          <w:bCs/>
          <w:iCs/>
          <w:szCs w:val="28"/>
          <w:lang w:val="ru-RU"/>
        </w:rPr>
      </w:pPr>
      <w:r w:rsidRPr="008C06D4">
        <w:rPr>
          <w:bCs/>
          <w:iCs/>
          <w:szCs w:val="28"/>
          <w:lang w:val="ru-RU"/>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w:t>
      </w:r>
    </w:p>
    <w:p w:rsidR="008C06D4" w:rsidRPr="008C06D4" w:rsidRDefault="008C06D4" w:rsidP="008C06D4">
      <w:pPr>
        <w:numPr>
          <w:ilvl w:val="0"/>
          <w:numId w:val="38"/>
        </w:numPr>
        <w:tabs>
          <w:tab w:val="clear" w:pos="1969"/>
          <w:tab w:val="num" w:pos="0"/>
        </w:tabs>
        <w:spacing w:after="0" w:line="240" w:lineRule="auto"/>
        <w:ind w:left="0" w:right="0" w:firstLine="180"/>
        <w:rPr>
          <w:b/>
          <w:bCs/>
          <w:iCs/>
          <w:szCs w:val="28"/>
          <w:lang w:val="ru-RU"/>
        </w:rPr>
      </w:pPr>
      <w:r w:rsidRPr="008C06D4">
        <w:rPr>
          <w:bCs/>
          <w:iCs/>
          <w:szCs w:val="28"/>
          <w:lang w:val="ru-RU"/>
        </w:rPr>
        <w:lastRenderedPageBreak/>
        <w:t xml:space="preserve">установлению выплат молодым специалистам из числа педагогических работников на условиях, предусмотренных трудовым договором, коллективным договором, муниципальными нормативными правовыми актами; </w:t>
      </w:r>
    </w:p>
    <w:p w:rsidR="008C06D4" w:rsidRPr="008C06D4" w:rsidRDefault="008C06D4" w:rsidP="008C06D4">
      <w:pPr>
        <w:widowControl w:val="0"/>
        <w:numPr>
          <w:ilvl w:val="0"/>
          <w:numId w:val="38"/>
        </w:numPr>
        <w:shd w:val="clear" w:color="auto" w:fill="FFFFFF"/>
        <w:tabs>
          <w:tab w:val="clear" w:pos="1969"/>
          <w:tab w:val="num" w:pos="0"/>
          <w:tab w:val="left" w:pos="720"/>
        </w:tabs>
        <w:autoSpaceDE w:val="0"/>
        <w:autoSpaceDN w:val="0"/>
        <w:adjustRightInd w:val="0"/>
        <w:spacing w:after="0" w:line="240" w:lineRule="auto"/>
        <w:ind w:left="0" w:right="0" w:firstLine="180"/>
        <w:rPr>
          <w:szCs w:val="28"/>
          <w:lang w:val="ru-RU"/>
        </w:rPr>
      </w:pPr>
      <w:r w:rsidRPr="008C06D4">
        <w:rPr>
          <w:bCs/>
          <w:iCs/>
          <w:szCs w:val="28"/>
          <w:lang w:val="ru-RU"/>
        </w:rPr>
        <w:t>обеспечению гарантий и компенсаций работникам из числа молодежи, обучающихся в организациях, в соответствии с законодательством Российской Федерации, Республики Крым и коллективным договором</w:t>
      </w:r>
      <w:r>
        <w:rPr>
          <w:bCs/>
          <w:iCs/>
          <w:szCs w:val="28"/>
          <w:lang w:val="ru-RU"/>
        </w:rPr>
        <w:t>;</w:t>
      </w:r>
    </w:p>
    <w:p w:rsidR="008C06D4" w:rsidRPr="008C06D4" w:rsidRDefault="008C06D4" w:rsidP="008C06D4">
      <w:pPr>
        <w:numPr>
          <w:ilvl w:val="0"/>
          <w:numId w:val="38"/>
        </w:numPr>
        <w:tabs>
          <w:tab w:val="clear" w:pos="1969"/>
          <w:tab w:val="num" w:pos="0"/>
        </w:tabs>
        <w:spacing w:after="0" w:line="240" w:lineRule="auto"/>
        <w:ind w:left="0" w:right="0" w:firstLine="142"/>
        <w:rPr>
          <w:rFonts w:eastAsia="Calibri"/>
          <w:i/>
          <w:szCs w:val="28"/>
          <w:lang w:val="ru-RU"/>
        </w:rPr>
      </w:pPr>
      <w:r w:rsidRPr="008C06D4">
        <w:rPr>
          <w:rFonts w:eastAsia="Calibri"/>
          <w:bCs/>
          <w:szCs w:val="28"/>
          <w:lang w:val="ru-RU"/>
        </w:rPr>
        <w:t>закреплению возможности молодыми педагогами повышать свой профессиональный уровень</w:t>
      </w:r>
      <w:r w:rsidRPr="008C06D4">
        <w:rPr>
          <w:rFonts w:eastAsia="Calibri"/>
          <w:szCs w:val="28"/>
          <w:lang w:val="ru-RU"/>
        </w:rPr>
        <w:t xml:space="preserve">, осваивать содержание и методики преподавания учебных курсов, а также совершенствовать навыки учебной, воспитательной и развивающей работы:  </w:t>
      </w:r>
      <w:r w:rsidRPr="008C06D4">
        <w:rPr>
          <w:rFonts w:eastAsia="Calibri"/>
          <w:i/>
          <w:szCs w:val="28"/>
          <w:lang w:val="ru-RU"/>
        </w:rPr>
        <w:t>посредством предоставления не менее одного методического дня в неделю для лиц из числа молодых педагогов (в том числе учителей, педагогов дополнительного образования и др.) в целях использования его для самообразования, повышения профессионального уровня, освоения содержания и методики преподавания учебных курсов, а также развития навыков учебной, воспитательной и развивающей работы с детьми</w:t>
      </w:r>
      <w:r>
        <w:rPr>
          <w:rFonts w:eastAsia="Calibri"/>
          <w:i/>
          <w:szCs w:val="28"/>
          <w:lang w:val="ru-RU"/>
        </w:rPr>
        <w:t>;</w:t>
      </w:r>
    </w:p>
    <w:p w:rsidR="008C06D4" w:rsidRPr="008C06D4" w:rsidRDefault="008C06D4" w:rsidP="008C06D4">
      <w:pPr>
        <w:numPr>
          <w:ilvl w:val="0"/>
          <w:numId w:val="38"/>
        </w:numPr>
        <w:tabs>
          <w:tab w:val="clear" w:pos="1969"/>
          <w:tab w:val="num" w:pos="0"/>
        </w:tabs>
        <w:spacing w:after="0" w:line="240" w:lineRule="auto"/>
        <w:ind w:left="0" w:right="0" w:firstLine="142"/>
        <w:rPr>
          <w:rFonts w:eastAsia="Calibri"/>
          <w:i/>
          <w:szCs w:val="28"/>
          <w:lang w:val="ru-RU"/>
        </w:rPr>
      </w:pPr>
      <w:r w:rsidRPr="008C06D4">
        <w:rPr>
          <w:rFonts w:eastAsia="Calibri"/>
          <w:szCs w:val="28"/>
          <w:lang w:val="ru-RU"/>
        </w:rPr>
        <w:t>по проведению «профсоюзных уроков» для обучающихся образовательных организаций в целях привития им правовой культуры в сфере социально-трудовых отношений, укрепления кадрового потенциала отрасли образования и Профсоюза.</w:t>
      </w:r>
    </w:p>
    <w:p w:rsidR="008C06D4" w:rsidRPr="00610EE3" w:rsidRDefault="005F3184" w:rsidP="008C06D4">
      <w:pPr>
        <w:pStyle w:val="a7"/>
        <w:jc w:val="both"/>
        <w:rPr>
          <w:rFonts w:ascii="Times New Roman" w:hAnsi="Times New Roman"/>
          <w:bCs/>
          <w:iCs/>
          <w:sz w:val="28"/>
          <w:szCs w:val="28"/>
        </w:rPr>
      </w:pPr>
      <w:r w:rsidRPr="008C06D4">
        <w:rPr>
          <w:rFonts w:ascii="Times New Roman" w:hAnsi="Times New Roman"/>
          <w:b/>
          <w:bCs/>
          <w:iCs/>
          <w:sz w:val="28"/>
          <w:szCs w:val="28"/>
        </w:rPr>
        <w:t xml:space="preserve">       </w:t>
      </w:r>
      <w:r w:rsidRPr="00F02FD9">
        <w:rPr>
          <w:rFonts w:ascii="Times New Roman" w:hAnsi="Times New Roman"/>
          <w:b/>
          <w:bCs/>
          <w:iCs/>
          <w:sz w:val="28"/>
          <w:szCs w:val="28"/>
        </w:rPr>
        <w:t xml:space="preserve">3.7.  </w:t>
      </w:r>
      <w:r w:rsidR="00547EA6" w:rsidRPr="00547EA6">
        <w:rPr>
          <w:rFonts w:ascii="Times New Roman" w:hAnsi="Times New Roman"/>
          <w:b/>
          <w:sz w:val="28"/>
          <w:szCs w:val="28"/>
        </w:rPr>
        <w:t xml:space="preserve">Управление образования и молодежи администрации Красноперекопского района   Республики Крым и Красноперекопская районная организация  Профсоюза </w:t>
      </w:r>
      <w:r w:rsidR="008C06D4" w:rsidRPr="00610EE3">
        <w:rPr>
          <w:rFonts w:ascii="Times New Roman" w:hAnsi="Times New Roman"/>
          <w:bCs/>
          <w:iCs/>
          <w:sz w:val="28"/>
          <w:szCs w:val="28"/>
        </w:rPr>
        <w:t xml:space="preserve">договорились о проведении совместной работы, направленной на устранение </w:t>
      </w:r>
      <w:r w:rsidR="008C06D4" w:rsidRPr="005C28F6">
        <w:rPr>
          <w:rFonts w:ascii="Times New Roman" w:hAnsi="Times New Roman"/>
          <w:bCs/>
          <w:iCs/>
          <w:sz w:val="28"/>
          <w:szCs w:val="28"/>
        </w:rPr>
        <w:t>избыточной</w:t>
      </w:r>
      <w:r w:rsidR="008C06D4" w:rsidRPr="00610EE3">
        <w:rPr>
          <w:rFonts w:ascii="Times New Roman" w:hAnsi="Times New Roman"/>
          <w:bCs/>
          <w:iCs/>
          <w:sz w:val="28"/>
          <w:szCs w:val="28"/>
        </w:rPr>
        <w:t xml:space="preserve"> отчетности образовательных организаций и заполняемой педагогическими работниками, а также на исключение излишней регламентации образовательного процесса в части требований к учебно-методическому обеспечению образовательных программ всех уровней.</w:t>
      </w:r>
    </w:p>
    <w:p w:rsidR="008C06D4" w:rsidRPr="00610EE3" w:rsidRDefault="008C06D4" w:rsidP="008C06D4">
      <w:pPr>
        <w:pStyle w:val="a7"/>
        <w:ind w:firstLine="708"/>
        <w:jc w:val="both"/>
        <w:rPr>
          <w:rFonts w:ascii="Times New Roman" w:hAnsi="Times New Roman"/>
          <w:bCs/>
          <w:iCs/>
          <w:sz w:val="28"/>
          <w:szCs w:val="28"/>
        </w:rPr>
      </w:pPr>
      <w:r w:rsidRPr="00610EE3">
        <w:rPr>
          <w:rFonts w:ascii="Times New Roman" w:hAnsi="Times New Roman"/>
          <w:bCs/>
          <w:iCs/>
          <w:sz w:val="28"/>
          <w:szCs w:val="28"/>
        </w:rPr>
        <w:t xml:space="preserve">При заключении трудовых договоров (дополнительных соглашений) с педагогическими работниками руководствоваться рекомендациями и разъяснениями органов исполнительной власти по снижению отчетности, в том числе подготовленными с участием </w:t>
      </w:r>
      <w:r w:rsidRPr="00610EE3">
        <w:rPr>
          <w:rFonts w:ascii="Times New Roman" w:hAnsi="Times New Roman"/>
          <w:sz w:val="28"/>
          <w:szCs w:val="28"/>
        </w:rPr>
        <w:t>Крымской республиканской организации Профсоюза</w:t>
      </w:r>
      <w:r w:rsidRPr="00610EE3">
        <w:rPr>
          <w:rFonts w:ascii="Times New Roman" w:hAnsi="Times New Roman"/>
          <w:bCs/>
          <w:iCs/>
          <w:sz w:val="28"/>
          <w:szCs w:val="28"/>
        </w:rPr>
        <w:t>.</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 </w:t>
      </w:r>
      <w:r w:rsidR="00547EA6">
        <w:rPr>
          <w:b/>
          <w:color w:val="auto"/>
          <w:lang w:val="ru-RU"/>
        </w:rPr>
        <w:t>3.8. Красноперекоп</w:t>
      </w:r>
      <w:r w:rsidRPr="00F02FD9">
        <w:rPr>
          <w:b/>
          <w:color w:val="auto"/>
          <w:lang w:val="ru-RU"/>
        </w:rPr>
        <w:t xml:space="preserve">ская районная организация  Профсоюза обязуется: </w:t>
      </w:r>
    </w:p>
    <w:p w:rsidR="005F3184" w:rsidRPr="00E60C2A" w:rsidRDefault="005F3184" w:rsidP="008C06D4">
      <w:pPr>
        <w:pStyle w:val="a7"/>
        <w:widowControl w:val="0"/>
        <w:ind w:firstLine="709"/>
        <w:contextualSpacing/>
        <w:jc w:val="both"/>
        <w:rPr>
          <w:rFonts w:ascii="Times New Roman" w:hAnsi="Times New Roman"/>
          <w:color w:val="FF0000"/>
          <w:sz w:val="28"/>
          <w:szCs w:val="28"/>
        </w:rPr>
      </w:pPr>
      <w:r w:rsidRPr="00F02FD9">
        <w:rPr>
          <w:rFonts w:ascii="Times New Roman" w:hAnsi="Times New Roman"/>
          <w:b/>
          <w:sz w:val="28"/>
          <w:szCs w:val="28"/>
        </w:rPr>
        <w:t>-</w:t>
      </w:r>
      <w:r w:rsidRPr="00F02FD9">
        <w:rPr>
          <w:rFonts w:ascii="Times New Roman" w:hAnsi="Times New Roman"/>
          <w:sz w:val="28"/>
          <w:szCs w:val="28"/>
        </w:rPr>
        <w:t xml:space="preserve"> обеспечивать представительство и защиту социально-трудовых прав и профессиональных интересов работников образовательных организаций, в том числе при разработке и согласовании проектов нормативных правовых актов, разъяснений и рекомендаций, в том числе методических рекомендаций, примерных положений, затрагивающих социально-трудовые, экономические права и профессиональные интересы </w:t>
      </w:r>
      <w:r w:rsidRPr="009A0CFB">
        <w:rPr>
          <w:rFonts w:ascii="Times New Roman" w:hAnsi="Times New Roman"/>
          <w:sz w:val="28"/>
          <w:szCs w:val="28"/>
        </w:rPr>
        <w:t xml:space="preserve">работников; </w:t>
      </w:r>
    </w:p>
    <w:p w:rsidR="005F3184" w:rsidRPr="00F02FD9" w:rsidRDefault="005F3184" w:rsidP="008C06D4">
      <w:pPr>
        <w:tabs>
          <w:tab w:val="left" w:pos="420"/>
          <w:tab w:val="left" w:pos="1170"/>
        </w:tabs>
        <w:spacing w:after="0" w:line="240" w:lineRule="auto"/>
        <w:ind w:firstLine="709"/>
        <w:contextualSpacing/>
        <w:rPr>
          <w:color w:val="auto"/>
          <w:szCs w:val="28"/>
          <w:lang w:val="ru-RU"/>
        </w:rPr>
      </w:pPr>
      <w:r w:rsidRPr="00F02FD9">
        <w:rPr>
          <w:color w:val="auto"/>
          <w:szCs w:val="28"/>
          <w:lang w:val="ru-RU"/>
        </w:rPr>
        <w:t>- воздерживаться от организации забастовок, акций протеста по вопросам, которые включены в Соглашение, при условии их решения в соответствии с действующим законодательством.</w:t>
      </w:r>
    </w:p>
    <w:p w:rsidR="005F3184" w:rsidRPr="00F02FD9" w:rsidRDefault="005F3184" w:rsidP="008C06D4">
      <w:pPr>
        <w:pStyle w:val="1"/>
        <w:spacing w:line="240" w:lineRule="auto"/>
        <w:ind w:left="-15" w:right="7" w:firstLine="582"/>
        <w:contextualSpacing/>
        <w:rPr>
          <w:color w:val="auto"/>
        </w:rPr>
      </w:pPr>
      <w:r w:rsidRPr="00F02FD9">
        <w:rPr>
          <w:color w:val="auto"/>
        </w:rPr>
        <w:lastRenderedPageBreak/>
        <w:t>IV.</w:t>
      </w:r>
      <w:r w:rsidR="00A42865" w:rsidRPr="00F02FD9">
        <w:rPr>
          <w:color w:val="auto"/>
        </w:rPr>
        <w:t xml:space="preserve"> </w:t>
      </w:r>
      <w:r w:rsidRPr="00F02FD9">
        <w:rPr>
          <w:color w:val="auto"/>
        </w:rPr>
        <w:t xml:space="preserve">Трудовые отношения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4.1. Стороны подтверждают, что: </w:t>
      </w:r>
    </w:p>
    <w:p w:rsidR="005F3184" w:rsidRPr="00F02FD9" w:rsidRDefault="005F3184" w:rsidP="001E5421">
      <w:pPr>
        <w:spacing w:after="0" w:line="240" w:lineRule="auto"/>
        <w:ind w:left="-15" w:right="0" w:firstLine="582"/>
        <w:contextualSpacing/>
        <w:rPr>
          <w:color w:val="auto"/>
          <w:lang w:val="ru-RU"/>
        </w:rPr>
      </w:pPr>
      <w:r w:rsidRPr="00F02FD9">
        <w:rPr>
          <w:color w:val="auto"/>
          <w:lang w:val="ru-RU"/>
        </w:rPr>
        <w:t xml:space="preserve">4.1.1. Трудовые отношения между работником и работодателем регулируются трудовым законодательством Российской Федерации, Республики Крым, отраслевым </w:t>
      </w:r>
      <w:r w:rsidR="00A42865" w:rsidRPr="00F02FD9">
        <w:rPr>
          <w:color w:val="auto"/>
          <w:lang w:val="ru-RU"/>
        </w:rPr>
        <w:t>Соглашением, настоящим</w:t>
      </w:r>
      <w:r w:rsidRPr="00F02FD9">
        <w:rPr>
          <w:color w:val="auto"/>
          <w:lang w:val="ru-RU"/>
        </w:rPr>
        <w:t xml:space="preserve"> Соглашением, коллективными договорами образовательных организаций. </w:t>
      </w:r>
    </w:p>
    <w:p w:rsidR="001E5421" w:rsidRPr="00610EE3" w:rsidRDefault="001E5421" w:rsidP="001E5421">
      <w:pPr>
        <w:pStyle w:val="a9"/>
        <w:ind w:firstLine="582"/>
        <w:rPr>
          <w:w w:val="100"/>
          <w:sz w:val="28"/>
          <w:szCs w:val="28"/>
        </w:rPr>
      </w:pPr>
      <w:r w:rsidRPr="00610EE3">
        <w:rPr>
          <w:w w:val="100"/>
          <w:sz w:val="28"/>
          <w:szCs w:val="28"/>
        </w:rPr>
        <w:t>4.1.2. Стороны при регулировании трудовых отношений исходят из того, что трудовой договор с работниками организаций заключается на неопределенный срок в письменной форме.</w:t>
      </w:r>
    </w:p>
    <w:p w:rsidR="001E5421" w:rsidRPr="001E5421" w:rsidRDefault="001E5421" w:rsidP="001E5421">
      <w:pPr>
        <w:shd w:val="clear" w:color="auto" w:fill="FFFFFF"/>
        <w:ind w:firstLine="567"/>
        <w:rPr>
          <w:szCs w:val="28"/>
          <w:lang w:val="ru-RU"/>
        </w:rPr>
      </w:pPr>
      <w:r w:rsidRPr="001E5421">
        <w:rPr>
          <w:szCs w:val="28"/>
          <w:lang w:val="ru-RU"/>
        </w:rPr>
        <w:t>4.1.3. 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w:t>
      </w:r>
    </w:p>
    <w:p w:rsidR="001E5421" w:rsidRPr="00610EE3" w:rsidRDefault="001E5421" w:rsidP="001E5421">
      <w:pPr>
        <w:pStyle w:val="a9"/>
        <w:ind w:firstLine="567"/>
        <w:rPr>
          <w:w w:val="100"/>
          <w:sz w:val="28"/>
          <w:szCs w:val="28"/>
        </w:rPr>
      </w:pPr>
      <w:r w:rsidRPr="00610EE3">
        <w:rPr>
          <w:w w:val="100"/>
          <w:sz w:val="28"/>
          <w:szCs w:val="28"/>
        </w:rPr>
        <w:t>В случаях, предусмотренных частью второй статьи 59 Трудового кодекса Российской Федерации,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E5421" w:rsidRPr="001E5421" w:rsidRDefault="001E5421" w:rsidP="001E5421">
      <w:pPr>
        <w:ind w:firstLine="567"/>
        <w:rPr>
          <w:szCs w:val="28"/>
          <w:lang w:val="ru-RU"/>
        </w:rPr>
      </w:pPr>
      <w:r w:rsidRPr="001E5421">
        <w:rPr>
          <w:szCs w:val="28"/>
          <w:lang w:val="ru-RU"/>
        </w:rPr>
        <w:t>4.1.4. Трудовые договоры, которые были перезаключены один или несколько раз, кроме случаев, оговоренных законодательством считать такими, которые заключены на неопределенный срок.</w:t>
      </w:r>
    </w:p>
    <w:p w:rsidR="001E5421" w:rsidRPr="001E5421" w:rsidRDefault="00571C34" w:rsidP="001E5421">
      <w:pPr>
        <w:shd w:val="clear" w:color="auto" w:fill="FFFFFF"/>
        <w:tabs>
          <w:tab w:val="left" w:pos="1404"/>
        </w:tabs>
        <w:ind w:firstLine="567"/>
        <w:rPr>
          <w:bCs/>
          <w:iCs/>
          <w:szCs w:val="28"/>
          <w:lang w:val="ru-RU"/>
        </w:rPr>
      </w:pPr>
      <w:r>
        <w:rPr>
          <w:szCs w:val="28"/>
          <w:lang w:val="ru-RU"/>
        </w:rPr>
        <w:t>4.1.5</w:t>
      </w:r>
      <w:r w:rsidR="001E5421" w:rsidRPr="001E5421">
        <w:rPr>
          <w:szCs w:val="28"/>
          <w:lang w:val="ru-RU"/>
        </w:rPr>
        <w:t xml:space="preserve">. 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sidR="001E5421" w:rsidRPr="001E5421">
        <w:rPr>
          <w:bCs/>
          <w:iCs/>
          <w:szCs w:val="28"/>
          <w:lang w:val="ru-RU"/>
        </w:rPr>
        <w:t xml:space="preserve">и с </w:t>
      </w:r>
      <w:r w:rsidR="001E5421" w:rsidRPr="00571C34">
        <w:rPr>
          <w:bCs/>
          <w:iCs/>
          <w:szCs w:val="28"/>
          <w:lang w:val="ru-RU"/>
        </w:rPr>
        <w:t>учетом примерной формы трудового договора с работником государственного</w:t>
      </w:r>
      <w:r w:rsidR="009D1F41" w:rsidRPr="00571C34">
        <w:rPr>
          <w:bCs/>
          <w:iCs/>
          <w:szCs w:val="28"/>
          <w:lang w:val="ru-RU"/>
        </w:rPr>
        <w:t xml:space="preserve"> (муниципального)</w:t>
      </w:r>
      <w:r w:rsidR="001E5421" w:rsidRPr="00571C34">
        <w:rPr>
          <w:bCs/>
          <w:iCs/>
          <w:szCs w:val="28"/>
          <w:lang w:val="ru-RU"/>
        </w:rPr>
        <w:t xml:space="preserve"> учреждения (Приложение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2012г. №2190-р) (далее - Программа).</w:t>
      </w:r>
    </w:p>
    <w:p w:rsidR="001E5421" w:rsidRPr="001E5421" w:rsidRDefault="001E5421" w:rsidP="001E5421">
      <w:pPr>
        <w:shd w:val="clear" w:color="auto" w:fill="FFFFFF"/>
        <w:tabs>
          <w:tab w:val="left" w:pos="1404"/>
        </w:tabs>
        <w:ind w:firstLine="567"/>
        <w:rPr>
          <w:szCs w:val="28"/>
          <w:lang w:val="ru-RU"/>
        </w:rPr>
      </w:pPr>
      <w:r w:rsidRPr="001E5421">
        <w:rPr>
          <w:szCs w:val="28"/>
          <w:lang w:val="ru-RU"/>
        </w:rPr>
        <w:t>Стороны трудового договора определяют его условия с учетом положений соответствующих нормативных правовых актов, Соглашения, других соглашений, коллективного договора, устава и иных локальных актов организации.</w:t>
      </w:r>
    </w:p>
    <w:p w:rsidR="001E5421" w:rsidRPr="001E5421" w:rsidRDefault="00571C34" w:rsidP="001E5421">
      <w:pPr>
        <w:ind w:firstLine="567"/>
        <w:rPr>
          <w:bCs/>
          <w:iCs/>
          <w:szCs w:val="28"/>
          <w:lang w:val="ru-RU"/>
        </w:rPr>
      </w:pPr>
      <w:r>
        <w:rPr>
          <w:bCs/>
          <w:iCs/>
          <w:szCs w:val="28"/>
          <w:lang w:val="ru-RU"/>
        </w:rPr>
        <w:t>4.1.6</w:t>
      </w:r>
      <w:r w:rsidR="001E5421" w:rsidRPr="001E5421">
        <w:rPr>
          <w:bCs/>
          <w:iCs/>
          <w:szCs w:val="28"/>
          <w:lang w:val="ru-RU"/>
        </w:rPr>
        <w:t xml:space="preserve">. Работодатели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(для вновь принятых работников) или дополнительного соглашения к трудовым договорам (с работниками, состоящими в трудовых отношениях с работодателями), в котором </w:t>
      </w:r>
      <w:r w:rsidR="001E5421" w:rsidRPr="001E5421">
        <w:rPr>
          <w:bCs/>
          <w:iCs/>
          <w:szCs w:val="28"/>
          <w:lang w:val="ru-RU"/>
        </w:rPr>
        <w:lastRenderedPageBreak/>
        <w:t>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w:t>
      </w:r>
    </w:p>
    <w:p w:rsidR="001E5421" w:rsidRPr="001E5421" w:rsidRDefault="001E5421" w:rsidP="001E5421">
      <w:pPr>
        <w:ind w:firstLine="567"/>
        <w:rPr>
          <w:bCs/>
          <w:iCs/>
          <w:szCs w:val="28"/>
          <w:lang w:val="ru-RU"/>
        </w:rPr>
      </w:pPr>
      <w:r w:rsidRPr="001E5421">
        <w:rPr>
          <w:bCs/>
          <w:iCs/>
          <w:szCs w:val="28"/>
          <w:lang w:val="ru-RU"/>
        </w:rPr>
        <w:t>- 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1E5421" w:rsidRPr="001E5421" w:rsidRDefault="001E5421" w:rsidP="001E5421">
      <w:pPr>
        <w:ind w:firstLine="567"/>
        <w:rPr>
          <w:bCs/>
          <w:iCs/>
          <w:szCs w:val="28"/>
          <w:lang w:val="ru-RU"/>
        </w:rPr>
      </w:pPr>
      <w:r w:rsidRPr="001E5421">
        <w:rPr>
          <w:bCs/>
          <w:iCs/>
          <w:szCs w:val="28"/>
          <w:lang w:val="ru-RU"/>
        </w:rPr>
        <w:t>-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1E5421" w:rsidRPr="001E5421" w:rsidRDefault="001E5421" w:rsidP="001E5421">
      <w:pPr>
        <w:ind w:firstLine="567"/>
        <w:rPr>
          <w:bCs/>
          <w:iCs/>
          <w:szCs w:val="28"/>
          <w:lang w:val="ru-RU"/>
        </w:rPr>
      </w:pPr>
      <w:r w:rsidRPr="001E5421">
        <w:rPr>
          <w:bCs/>
          <w:iCs/>
          <w:szCs w:val="28"/>
          <w:lang w:val="ru-RU"/>
        </w:rPr>
        <w:t xml:space="preserve">-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их выплаты. </w:t>
      </w:r>
    </w:p>
    <w:p w:rsidR="001E5421" w:rsidRPr="001E5421" w:rsidRDefault="00571C34" w:rsidP="001E5421">
      <w:pPr>
        <w:ind w:firstLine="567"/>
        <w:rPr>
          <w:bCs/>
          <w:iCs/>
          <w:szCs w:val="28"/>
          <w:lang w:val="ru-RU"/>
        </w:rPr>
      </w:pPr>
      <w:r>
        <w:rPr>
          <w:bCs/>
          <w:iCs/>
          <w:szCs w:val="28"/>
          <w:lang w:val="ru-RU"/>
        </w:rPr>
        <w:t>4.1.7</w:t>
      </w:r>
      <w:r w:rsidR="001E5421" w:rsidRPr="001E5421">
        <w:rPr>
          <w:bCs/>
          <w:iCs/>
          <w:szCs w:val="28"/>
          <w:lang w:val="ru-RU"/>
        </w:rPr>
        <w:t>. 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1E5421" w:rsidRPr="001E5421" w:rsidRDefault="001E5421" w:rsidP="001E5421">
      <w:pPr>
        <w:ind w:firstLine="567"/>
        <w:rPr>
          <w:bCs/>
          <w:iCs/>
          <w:szCs w:val="28"/>
          <w:lang w:val="ru-RU"/>
        </w:rPr>
      </w:pPr>
      <w:r w:rsidRPr="001E5421">
        <w:rPr>
          <w:bCs/>
          <w:iCs/>
          <w:szCs w:val="28"/>
          <w:lang w:val="ru-RU"/>
        </w:rPr>
        <w:t>Условия трудового договора, снижающие уровень прав и гарантий работника, установленный трудовым законодательством, Соглашением, иными соглашениями и коллективным договором, являются недействительными, и применяться не могут.</w:t>
      </w:r>
    </w:p>
    <w:p w:rsidR="001E5421" w:rsidRPr="001E5421" w:rsidRDefault="001E5421" w:rsidP="001E5421">
      <w:pPr>
        <w:ind w:firstLine="567"/>
        <w:rPr>
          <w:szCs w:val="28"/>
          <w:lang w:val="ru-RU"/>
        </w:rPr>
      </w:pPr>
      <w:r w:rsidRPr="001E5421">
        <w:rPr>
          <w:szCs w:val="28"/>
          <w:lang w:val="ru-RU"/>
        </w:rPr>
        <w:t>Увольнение педагогических работников в связи с сокращением объема работы не допускается до окончания учебного года.</w:t>
      </w:r>
    </w:p>
    <w:p w:rsidR="001E5421" w:rsidRPr="001E5421" w:rsidRDefault="00571C34" w:rsidP="001E5421">
      <w:pPr>
        <w:ind w:firstLine="567"/>
        <w:rPr>
          <w:szCs w:val="28"/>
          <w:lang w:val="ru-RU"/>
        </w:rPr>
      </w:pPr>
      <w:r>
        <w:rPr>
          <w:bCs/>
          <w:iCs/>
          <w:szCs w:val="28"/>
          <w:lang w:val="ru-RU"/>
        </w:rPr>
        <w:t>4.1.8</w:t>
      </w:r>
      <w:r w:rsidR="001E5421" w:rsidRPr="001E5421">
        <w:rPr>
          <w:bCs/>
          <w:iCs/>
          <w:szCs w:val="28"/>
          <w:lang w:val="ru-RU"/>
        </w:rPr>
        <w:t>.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1E5421" w:rsidRPr="001E5421" w:rsidRDefault="00571C34" w:rsidP="001E5421">
      <w:pPr>
        <w:shd w:val="clear" w:color="auto" w:fill="FFFFFF"/>
        <w:tabs>
          <w:tab w:val="left" w:pos="1411"/>
        </w:tabs>
        <w:ind w:firstLine="567"/>
        <w:rPr>
          <w:szCs w:val="28"/>
          <w:lang w:val="ru-RU"/>
        </w:rPr>
      </w:pPr>
      <w:r>
        <w:rPr>
          <w:szCs w:val="28"/>
          <w:lang w:val="ru-RU"/>
        </w:rPr>
        <w:t>4.1.9</w:t>
      </w:r>
      <w:r w:rsidR="001E5421" w:rsidRPr="001E5421">
        <w:rPr>
          <w:szCs w:val="28"/>
          <w:lang w:val="ru-RU"/>
        </w:rPr>
        <w:t>. Работники образовательных организаций, реализующих общеобразовательные программы, а также дополнительные образовательные программы, включая руководителей и их заместителей, помимо работы, определенной трудовым договором, могут осуществлять в том же образовательном учреждении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
    <w:p w:rsidR="001E5421" w:rsidRPr="00610EE3" w:rsidRDefault="001E5421" w:rsidP="001E5421">
      <w:pPr>
        <w:pStyle w:val="a7"/>
        <w:ind w:firstLine="567"/>
        <w:jc w:val="both"/>
        <w:rPr>
          <w:rFonts w:ascii="Times New Roman" w:hAnsi="Times New Roman"/>
          <w:bCs/>
          <w:iCs/>
          <w:sz w:val="28"/>
          <w:szCs w:val="28"/>
        </w:rPr>
      </w:pPr>
      <w:r w:rsidRPr="00610EE3">
        <w:rPr>
          <w:rFonts w:ascii="Times New Roman" w:hAnsi="Times New Roman"/>
          <w:bCs/>
          <w:iCs/>
          <w:sz w:val="28"/>
          <w:szCs w:val="28"/>
        </w:rPr>
        <w:lastRenderedPageBreak/>
        <w:t xml:space="preserve">При замещении должностей учителей,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w:t>
      </w:r>
      <w:r w:rsidRPr="00991B32">
        <w:rPr>
          <w:rFonts w:ascii="Times New Roman" w:hAnsi="Times New Roman"/>
          <w:bCs/>
          <w:iCs/>
          <w:sz w:val="28"/>
          <w:szCs w:val="28"/>
        </w:rPr>
        <w:t>классн</w:t>
      </w:r>
      <w:r w:rsidRPr="00610EE3">
        <w:rPr>
          <w:rFonts w:ascii="Times New Roman" w:hAnsi="Times New Roman"/>
          <w:bCs/>
          <w:iCs/>
          <w:sz w:val="28"/>
          <w:szCs w:val="28"/>
        </w:rPr>
        <w:t xml:space="preserve">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  </w:t>
      </w:r>
    </w:p>
    <w:p w:rsidR="001E5421" w:rsidRPr="00610EE3" w:rsidRDefault="001E5421" w:rsidP="001E5421">
      <w:pPr>
        <w:pStyle w:val="a7"/>
        <w:ind w:firstLine="567"/>
        <w:jc w:val="both"/>
        <w:rPr>
          <w:rFonts w:ascii="Times New Roman" w:hAnsi="Times New Roman"/>
          <w:sz w:val="28"/>
          <w:szCs w:val="28"/>
        </w:rPr>
      </w:pPr>
      <w:r w:rsidRPr="00610EE3">
        <w:rPr>
          <w:rFonts w:ascii="Times New Roman" w:hAnsi="Times New Roman"/>
          <w:sz w:val="28"/>
          <w:szCs w:val="28"/>
        </w:rPr>
        <w:t>Определение учебной нагрузки и видов дополнительной работы указанным лицам, замещающим должности учителей, наряду с работой</w:t>
      </w:r>
      <w:r w:rsidRPr="00610EE3">
        <w:rPr>
          <w:rFonts w:ascii="Times New Roman" w:hAnsi="Times New Roman"/>
          <w:sz w:val="28"/>
          <w:szCs w:val="28"/>
          <w:shd w:val="clear" w:color="auto" w:fill="FFFFFF"/>
        </w:rPr>
        <w:t>, определенной трудовым договором, осуществляется путем заключения дополнительного соглашения к трудовому</w:t>
      </w:r>
      <w:r w:rsidRPr="00610EE3">
        <w:rPr>
          <w:rFonts w:ascii="Times New Roman" w:hAnsi="Times New Roman"/>
          <w:sz w:val="28"/>
          <w:szCs w:val="28"/>
        </w:rPr>
        <w:t xml:space="preserve"> договору, в котором указывается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rsidR="001E5421" w:rsidRPr="001E5421" w:rsidRDefault="001E5421" w:rsidP="001E5421">
      <w:pPr>
        <w:shd w:val="clear" w:color="auto" w:fill="FFFFFF"/>
        <w:ind w:firstLine="567"/>
        <w:rPr>
          <w:szCs w:val="28"/>
          <w:lang w:val="ru-RU"/>
        </w:rPr>
      </w:pPr>
      <w:r w:rsidRPr="001E5421">
        <w:rPr>
          <w:szCs w:val="28"/>
          <w:lang w:val="ru-RU"/>
        </w:rPr>
        <w:t>Предоставление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отрасли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данное образовательное учреждение является местом основной работы, обеспечены преподавательской работой (учебной нагрузкой) по своей специальности в объеме не менее чем на 1 ставку заработной платы.</w:t>
      </w:r>
    </w:p>
    <w:p w:rsidR="001E5421" w:rsidRPr="00610EE3" w:rsidRDefault="00571C34" w:rsidP="001E5421">
      <w:pPr>
        <w:pStyle w:val="a7"/>
        <w:ind w:firstLine="567"/>
        <w:jc w:val="both"/>
        <w:rPr>
          <w:rFonts w:ascii="Times New Roman" w:hAnsi="Times New Roman"/>
          <w:sz w:val="28"/>
          <w:szCs w:val="28"/>
        </w:rPr>
      </w:pPr>
      <w:r>
        <w:rPr>
          <w:rFonts w:ascii="Times New Roman" w:hAnsi="Times New Roman"/>
          <w:sz w:val="28"/>
          <w:szCs w:val="28"/>
        </w:rPr>
        <w:t>4.1.10</w:t>
      </w:r>
      <w:r w:rsidR="001E5421" w:rsidRPr="00610EE3">
        <w:rPr>
          <w:rFonts w:ascii="Times New Roman" w:hAnsi="Times New Roman"/>
          <w:sz w:val="28"/>
          <w:szCs w:val="28"/>
        </w:rPr>
        <w:t xml:space="preserve">. </w:t>
      </w:r>
      <w:r w:rsidR="001E5421" w:rsidRPr="00610EE3">
        <w:rPr>
          <w:rFonts w:ascii="Times New Roman" w:hAnsi="Times New Roman"/>
          <w:b/>
          <w:sz w:val="28"/>
          <w:szCs w:val="28"/>
        </w:rPr>
        <w:t>Работодатели обязаны</w:t>
      </w:r>
      <w:r w:rsidR="001E5421" w:rsidRPr="00610EE3">
        <w:rPr>
          <w:rFonts w:ascii="Times New Roman" w:hAnsi="Times New Roman"/>
          <w:sz w:val="28"/>
          <w:szCs w:val="28"/>
        </w:rPr>
        <w:t xml:space="preserve"> в сфере трудовых отношений:</w:t>
      </w:r>
    </w:p>
    <w:p w:rsidR="001E5421" w:rsidRPr="00610EE3" w:rsidRDefault="001E5421" w:rsidP="001E5421">
      <w:pPr>
        <w:pStyle w:val="a7"/>
        <w:ind w:firstLine="567"/>
        <w:jc w:val="both"/>
        <w:rPr>
          <w:rFonts w:ascii="Times New Roman" w:hAnsi="Times New Roman"/>
          <w:sz w:val="28"/>
          <w:szCs w:val="28"/>
        </w:rPr>
      </w:pPr>
      <w:r w:rsidRPr="00610EE3">
        <w:rPr>
          <w:rFonts w:ascii="Times New Roman" w:hAnsi="Times New Roman"/>
          <w:sz w:val="28"/>
          <w:szCs w:val="28"/>
        </w:rPr>
        <w:t>- до подписания трудового договора с работником ознакомить его под роспись с уставом организации, правилами внутреннего трудового распорядка,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1E5421" w:rsidRPr="00610EE3" w:rsidRDefault="001E5421" w:rsidP="001E5421">
      <w:pPr>
        <w:pStyle w:val="a7"/>
        <w:ind w:firstLine="567"/>
        <w:jc w:val="both"/>
        <w:rPr>
          <w:rFonts w:ascii="Times New Roman" w:hAnsi="Times New Roman"/>
          <w:bCs/>
          <w:iCs/>
          <w:sz w:val="28"/>
          <w:szCs w:val="28"/>
        </w:rPr>
      </w:pPr>
      <w:r w:rsidRPr="00610EE3">
        <w:rPr>
          <w:rFonts w:ascii="Times New Roman" w:hAnsi="Times New Roman"/>
          <w:sz w:val="28"/>
          <w:szCs w:val="28"/>
        </w:rPr>
        <w:t>-</w:t>
      </w:r>
      <w:r w:rsidRPr="00610EE3">
        <w:rPr>
          <w:bCs/>
          <w:iCs/>
          <w:sz w:val="28"/>
          <w:szCs w:val="28"/>
        </w:rPr>
        <w:t xml:space="preserve"> </w:t>
      </w:r>
      <w:r w:rsidRPr="00610EE3">
        <w:rPr>
          <w:rFonts w:ascii="Times New Roman" w:hAnsi="Times New Roman"/>
          <w:bCs/>
          <w:iCs/>
          <w:sz w:val="28"/>
          <w:szCs w:val="28"/>
        </w:rPr>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года работникам, впервые поступившим на работу, обеспечивать формирование сведений о трудовой деятельности в электронном виде;</w:t>
      </w:r>
    </w:p>
    <w:p w:rsidR="001E5421" w:rsidRPr="00610EE3" w:rsidRDefault="001E5421" w:rsidP="001E5421">
      <w:pPr>
        <w:pStyle w:val="a7"/>
        <w:ind w:firstLine="567"/>
        <w:jc w:val="both"/>
        <w:rPr>
          <w:rFonts w:ascii="Times New Roman" w:hAnsi="Times New Roman"/>
          <w:bCs/>
          <w:iCs/>
          <w:sz w:val="28"/>
          <w:szCs w:val="28"/>
        </w:rPr>
      </w:pPr>
      <w:r w:rsidRPr="00610EE3">
        <w:rPr>
          <w:rFonts w:ascii="Times New Roman" w:hAnsi="Times New Roman"/>
          <w:bCs/>
          <w:iCs/>
          <w:sz w:val="28"/>
          <w:szCs w:val="28"/>
        </w:rPr>
        <w:t>-</w:t>
      </w:r>
      <w:r w:rsidRPr="00610EE3">
        <w:rPr>
          <w:bCs/>
          <w:iCs/>
          <w:sz w:val="28"/>
          <w:szCs w:val="28"/>
        </w:rPr>
        <w:t xml:space="preserve"> </w:t>
      </w:r>
      <w:r w:rsidRPr="00610EE3">
        <w:rPr>
          <w:rFonts w:ascii="Times New Roman" w:hAnsi="Times New Roman"/>
          <w:bCs/>
          <w:iCs/>
          <w:sz w:val="28"/>
          <w:szCs w:val="28"/>
        </w:rPr>
        <w:t>по запросу работника предоставлять сведения о его трудовой деятельности;</w:t>
      </w:r>
    </w:p>
    <w:p w:rsidR="001E5421" w:rsidRPr="001E5421" w:rsidRDefault="001E5421" w:rsidP="001E5421">
      <w:pPr>
        <w:shd w:val="clear" w:color="auto" w:fill="FFFFFF"/>
        <w:ind w:firstLine="709"/>
        <w:rPr>
          <w:szCs w:val="28"/>
          <w:lang w:val="ru-RU"/>
        </w:rPr>
      </w:pPr>
      <w:r w:rsidRPr="001E5421">
        <w:rPr>
          <w:szCs w:val="28"/>
          <w:lang w:val="ru-RU"/>
        </w:rPr>
        <w:t xml:space="preserve">-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w:t>
      </w:r>
      <w:r w:rsidRPr="001E5421">
        <w:rPr>
          <w:szCs w:val="28"/>
          <w:lang w:val="ru-RU"/>
        </w:rPr>
        <w:lastRenderedPageBreak/>
        <w:t>необходимые для осуществления соответствующей профессиональной деятельности;</w:t>
      </w:r>
    </w:p>
    <w:p w:rsidR="001E5421" w:rsidRPr="001E5421" w:rsidRDefault="001E5421" w:rsidP="001E5421">
      <w:pPr>
        <w:shd w:val="clear" w:color="auto" w:fill="FFFFFF"/>
        <w:ind w:firstLine="709"/>
        <w:rPr>
          <w:bCs/>
          <w:iCs/>
          <w:szCs w:val="28"/>
          <w:lang w:val="ru-RU"/>
        </w:rPr>
      </w:pPr>
      <w:r w:rsidRPr="001E5421">
        <w:rPr>
          <w:bCs/>
          <w:iCs/>
          <w:szCs w:val="28"/>
          <w:lang w:val="ru-RU"/>
        </w:rPr>
        <w:t>- 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Республики Крым при заключении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в труде.</w:t>
      </w:r>
    </w:p>
    <w:p w:rsidR="001E5421" w:rsidRPr="00610EE3" w:rsidRDefault="001E5421" w:rsidP="001E5421">
      <w:pPr>
        <w:pStyle w:val="a7"/>
        <w:ind w:firstLine="567"/>
        <w:jc w:val="both"/>
        <w:rPr>
          <w:rFonts w:ascii="Times New Roman" w:hAnsi="Times New Roman"/>
          <w:sz w:val="28"/>
          <w:szCs w:val="28"/>
        </w:rPr>
      </w:pPr>
      <w:r w:rsidRPr="00610EE3">
        <w:rPr>
          <w:rFonts w:ascii="Times New Roman" w:hAnsi="Times New Roman"/>
          <w:sz w:val="28"/>
          <w:szCs w:val="28"/>
        </w:rPr>
        <w:t>-</w:t>
      </w:r>
      <w:r w:rsidRPr="00610EE3">
        <w:rPr>
          <w:bCs/>
          <w:iCs/>
          <w:sz w:val="28"/>
          <w:szCs w:val="28"/>
        </w:rPr>
        <w:t xml:space="preserve"> </w:t>
      </w:r>
      <w:r w:rsidRPr="00610EE3">
        <w:rPr>
          <w:rFonts w:ascii="Times New Roman" w:hAnsi="Times New Roman"/>
          <w:bCs/>
          <w:iCs/>
          <w:sz w:val="28"/>
          <w:szCs w:val="28"/>
        </w:rPr>
        <w:t xml:space="preserve">учитывать </w:t>
      </w:r>
      <w:r w:rsidRPr="00610EE3">
        <w:rPr>
          <w:rFonts w:ascii="Times New Roman" w:hAnsi="Times New Roman"/>
          <w:sz w:val="28"/>
          <w:szCs w:val="28"/>
        </w:rPr>
        <w:t>профессиональные стандарты в случаях, предусмотренных частью первой статьи 195.3 Трудового кодекса Российской Федерации.</w:t>
      </w:r>
    </w:p>
    <w:p w:rsidR="005F3184" w:rsidRPr="00F02FD9" w:rsidRDefault="005F3184" w:rsidP="001E5421">
      <w:pPr>
        <w:spacing w:after="0" w:line="240" w:lineRule="auto"/>
        <w:ind w:left="-15" w:right="0" w:firstLine="582"/>
        <w:contextualSpacing/>
        <w:rPr>
          <w:color w:val="auto"/>
          <w:lang w:val="ru-RU"/>
        </w:rPr>
      </w:pPr>
      <w:r w:rsidRPr="00F02FD9">
        <w:rPr>
          <w:b/>
          <w:color w:val="auto"/>
          <w:lang w:val="ru-RU"/>
        </w:rPr>
        <w:t xml:space="preserve"> 4.2.</w:t>
      </w:r>
      <w:r w:rsidRPr="00F02FD9">
        <w:rPr>
          <w:color w:val="auto"/>
          <w:lang w:val="ru-RU"/>
        </w:rPr>
        <w:t xml:space="preserve"> </w:t>
      </w:r>
      <w:r w:rsidR="009A707E" w:rsidRPr="00547EA6">
        <w:rPr>
          <w:b/>
          <w:szCs w:val="28"/>
          <w:lang w:val="ru-RU"/>
        </w:rPr>
        <w:t xml:space="preserve">Управление образования и молодежи администрации Красноперекопского района   Республики Крым и Красноперекопская районная организация  Профсоюза </w:t>
      </w:r>
      <w:r w:rsidRPr="00F02FD9">
        <w:rPr>
          <w:b/>
          <w:color w:val="auto"/>
          <w:lang w:val="ru-RU"/>
        </w:rPr>
        <w:t xml:space="preserve">рекомендуют: </w:t>
      </w:r>
    </w:p>
    <w:p w:rsidR="005F3184" w:rsidRPr="00F02FD9" w:rsidRDefault="005F3184" w:rsidP="008C06D4">
      <w:pPr>
        <w:pStyle w:val="a9"/>
        <w:ind w:firstLine="709"/>
        <w:contextualSpacing/>
        <w:rPr>
          <w:w w:val="100"/>
          <w:sz w:val="28"/>
          <w:szCs w:val="28"/>
        </w:rPr>
      </w:pPr>
      <w:r w:rsidRPr="00F02FD9">
        <w:rPr>
          <w:w w:val="100"/>
          <w:sz w:val="28"/>
          <w:szCs w:val="28"/>
        </w:rPr>
        <w:t>4.2.1. Не допускать заключения краткосрочных (на 1-2 года) трудовых договоров с руководителями образовательных организаций, за исключением случаев, предусмотренных трудовым законодательством Российской Федерации.</w:t>
      </w:r>
    </w:p>
    <w:p w:rsidR="005F3184" w:rsidRPr="00F02FD9" w:rsidRDefault="005F3184" w:rsidP="008C06D4">
      <w:pPr>
        <w:pStyle w:val="a9"/>
        <w:ind w:firstLine="709"/>
        <w:contextualSpacing/>
        <w:rPr>
          <w:b/>
          <w:w w:val="100"/>
          <w:sz w:val="28"/>
          <w:szCs w:val="28"/>
        </w:rPr>
      </w:pPr>
      <w:r w:rsidRPr="00F02FD9">
        <w:rPr>
          <w:w w:val="100"/>
          <w:sz w:val="28"/>
          <w:szCs w:val="28"/>
        </w:rPr>
        <w:t>При определении срока, на который заключаются трудовые отношения с руководителями образовательных организаций необходимо учитывать их опыт работы на руководящих должностях в отрасли образования, квалификацию и рейтинг возглавляемой образовательной организации</w:t>
      </w:r>
      <w:r w:rsidRPr="00F02FD9">
        <w:rPr>
          <w:b/>
          <w:w w:val="100"/>
          <w:sz w:val="28"/>
          <w:szCs w:val="28"/>
        </w:rPr>
        <w:t>.</w:t>
      </w:r>
    </w:p>
    <w:p w:rsidR="005F3184" w:rsidRPr="00F02FD9" w:rsidRDefault="005F3184" w:rsidP="008C06D4">
      <w:pPr>
        <w:pStyle w:val="a9"/>
        <w:ind w:firstLine="709"/>
        <w:contextualSpacing/>
        <w:rPr>
          <w:w w:val="100"/>
          <w:sz w:val="28"/>
          <w:szCs w:val="28"/>
        </w:rPr>
      </w:pPr>
      <w:r w:rsidRPr="00F02FD9">
        <w:rPr>
          <w:w w:val="100"/>
          <w:sz w:val="28"/>
          <w:szCs w:val="28"/>
        </w:rPr>
        <w:t>4.2.2.</w:t>
      </w:r>
      <w:r w:rsidRPr="00F02FD9">
        <w:rPr>
          <w:b/>
          <w:w w:val="100"/>
          <w:sz w:val="28"/>
          <w:szCs w:val="28"/>
        </w:rPr>
        <w:t xml:space="preserve"> </w:t>
      </w:r>
      <w:r w:rsidRPr="00F02FD9">
        <w:rPr>
          <w:w w:val="100"/>
          <w:sz w:val="28"/>
          <w:szCs w:val="28"/>
        </w:rPr>
        <w:t>При заключении трудовых договоров упорядочить вопросы, связанные с рабочим временем при переводе работников на дистанционный режим работы.</w:t>
      </w:r>
    </w:p>
    <w:p w:rsidR="005F3184" w:rsidRPr="00F02FD9" w:rsidRDefault="005F3184" w:rsidP="008C06D4">
      <w:pPr>
        <w:pStyle w:val="a9"/>
        <w:ind w:firstLine="709"/>
        <w:contextualSpacing/>
        <w:rPr>
          <w:b/>
          <w:w w:val="100"/>
          <w:sz w:val="28"/>
          <w:szCs w:val="28"/>
        </w:rPr>
      </w:pPr>
      <w:r w:rsidRPr="00F02FD9">
        <w:rPr>
          <w:b/>
          <w:w w:val="100"/>
          <w:sz w:val="28"/>
          <w:szCs w:val="28"/>
        </w:rPr>
        <w:t>Предусматривать в коллективных договорах:</w:t>
      </w:r>
    </w:p>
    <w:p w:rsidR="001E5421" w:rsidRPr="001E5421" w:rsidRDefault="001E5421" w:rsidP="001E5421">
      <w:pPr>
        <w:shd w:val="clear" w:color="auto" w:fill="FFFFFF"/>
        <w:ind w:firstLine="709"/>
        <w:rPr>
          <w:szCs w:val="28"/>
          <w:lang w:val="ru-RU"/>
        </w:rPr>
      </w:pPr>
      <w:r w:rsidRPr="001E5421">
        <w:rPr>
          <w:szCs w:val="28"/>
          <w:lang w:val="ru-RU"/>
        </w:rPr>
        <w:t xml:space="preserve">- выплату выходного пособия в размере </w:t>
      </w:r>
      <w:r w:rsidRPr="001E5421">
        <w:rPr>
          <w:bCs/>
          <w:iCs/>
          <w:szCs w:val="28"/>
          <w:lang w:val="ru-RU"/>
        </w:rPr>
        <w:t>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1E5421" w:rsidRPr="001E5421" w:rsidRDefault="001E5421" w:rsidP="001E5421">
      <w:pPr>
        <w:ind w:firstLine="709"/>
        <w:rPr>
          <w:bCs/>
          <w:iCs/>
          <w:szCs w:val="28"/>
          <w:lang w:val="ru-RU"/>
        </w:rPr>
      </w:pPr>
      <w:r w:rsidRPr="001E5421">
        <w:rPr>
          <w:bCs/>
          <w:iCs/>
          <w:szCs w:val="28"/>
          <w:lang w:val="ru-RU"/>
        </w:rPr>
        <w:t>-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rsidR="001E5421" w:rsidRPr="001E5421" w:rsidRDefault="001E5421" w:rsidP="001E5421">
      <w:pPr>
        <w:ind w:firstLine="709"/>
        <w:rPr>
          <w:bCs/>
          <w:iCs/>
          <w:szCs w:val="28"/>
          <w:lang w:val="ru-RU"/>
        </w:rPr>
      </w:pPr>
      <w:r w:rsidRPr="001E5421">
        <w:rPr>
          <w:bCs/>
          <w:iCs/>
          <w:szCs w:val="28"/>
          <w:lang w:val="ru-RU"/>
        </w:rPr>
        <w:t xml:space="preserve"> а) совмещающих работу с обучением в образовательных организациях, независимо от обучения их на бесплатной или платной основе;</w:t>
      </w:r>
    </w:p>
    <w:p w:rsidR="001E5421" w:rsidRPr="00610EE3" w:rsidRDefault="001E5421" w:rsidP="001E5421">
      <w:pPr>
        <w:pStyle w:val="a7"/>
        <w:ind w:firstLine="708"/>
        <w:jc w:val="both"/>
        <w:rPr>
          <w:rFonts w:ascii="Times New Roman" w:hAnsi="Times New Roman"/>
          <w:bCs/>
          <w:iCs/>
          <w:sz w:val="28"/>
          <w:szCs w:val="28"/>
        </w:rPr>
      </w:pPr>
      <w:r w:rsidRPr="00610EE3">
        <w:rPr>
          <w:rFonts w:ascii="Times New Roman" w:hAnsi="Times New Roman"/>
          <w:bCs/>
          <w:iCs/>
          <w:sz w:val="28"/>
          <w:szCs w:val="28"/>
        </w:rPr>
        <w:t xml:space="preserve">  </w:t>
      </w:r>
      <w:r>
        <w:rPr>
          <w:rFonts w:ascii="Times New Roman" w:hAnsi="Times New Roman"/>
          <w:bCs/>
          <w:iCs/>
          <w:sz w:val="28"/>
          <w:szCs w:val="28"/>
        </w:rPr>
        <w:t xml:space="preserve">б) </w:t>
      </w:r>
      <w:r w:rsidRPr="00610EE3">
        <w:rPr>
          <w:rFonts w:ascii="Times New Roman" w:hAnsi="Times New Roman"/>
          <w:bCs/>
          <w:iCs/>
          <w:sz w:val="28"/>
          <w:szCs w:val="28"/>
        </w:rPr>
        <w:t>неосвобождённых председателей первичных и территориальных профсоюзных организаций;</w:t>
      </w:r>
    </w:p>
    <w:p w:rsidR="001E5421" w:rsidRPr="00610EE3" w:rsidRDefault="001E5421" w:rsidP="001E5421">
      <w:pPr>
        <w:pStyle w:val="a7"/>
        <w:ind w:firstLine="708"/>
        <w:jc w:val="both"/>
        <w:rPr>
          <w:rFonts w:ascii="Times New Roman" w:hAnsi="Times New Roman"/>
          <w:bCs/>
          <w:iCs/>
          <w:sz w:val="28"/>
          <w:szCs w:val="28"/>
        </w:rPr>
      </w:pPr>
      <w:r w:rsidRPr="00610EE3">
        <w:rPr>
          <w:rFonts w:ascii="Times New Roman" w:hAnsi="Times New Roman"/>
          <w:bCs/>
          <w:iCs/>
          <w:sz w:val="28"/>
          <w:szCs w:val="28"/>
        </w:rPr>
        <w:t xml:space="preserve"> </w:t>
      </w:r>
      <w:r>
        <w:rPr>
          <w:rFonts w:ascii="Times New Roman" w:hAnsi="Times New Roman"/>
          <w:bCs/>
          <w:iCs/>
          <w:sz w:val="28"/>
          <w:szCs w:val="28"/>
        </w:rPr>
        <w:t>в)</w:t>
      </w:r>
      <w:r w:rsidRPr="00610EE3">
        <w:rPr>
          <w:rFonts w:ascii="Times New Roman" w:hAnsi="Times New Roman"/>
          <w:bCs/>
          <w:iCs/>
          <w:sz w:val="28"/>
          <w:szCs w:val="28"/>
        </w:rPr>
        <w:t xml:space="preserve"> работников, отнесенных в установленном порядке к категории граждан предпенсионного возраста;</w:t>
      </w:r>
    </w:p>
    <w:p w:rsidR="001E5421" w:rsidRPr="00610EE3" w:rsidRDefault="001E5421" w:rsidP="001E5421">
      <w:pPr>
        <w:pStyle w:val="a7"/>
        <w:ind w:firstLine="708"/>
        <w:jc w:val="both"/>
        <w:rPr>
          <w:rFonts w:ascii="Times New Roman" w:hAnsi="Times New Roman"/>
          <w:bCs/>
          <w:iCs/>
          <w:sz w:val="28"/>
          <w:szCs w:val="28"/>
        </w:rPr>
      </w:pPr>
      <w:r>
        <w:rPr>
          <w:rFonts w:ascii="Times New Roman" w:hAnsi="Times New Roman"/>
          <w:bCs/>
          <w:iCs/>
          <w:sz w:val="28"/>
          <w:szCs w:val="28"/>
        </w:rPr>
        <w:lastRenderedPageBreak/>
        <w:t>г)</w:t>
      </w:r>
      <w:r w:rsidRPr="00610EE3">
        <w:rPr>
          <w:rFonts w:ascii="Times New Roman" w:hAnsi="Times New Roman"/>
          <w:bCs/>
          <w:iCs/>
          <w:sz w:val="28"/>
          <w:szCs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rsidR="001E5421" w:rsidRPr="001E5421" w:rsidRDefault="001E5421" w:rsidP="001E5421">
      <w:pPr>
        <w:ind w:firstLine="708"/>
        <w:rPr>
          <w:bCs/>
          <w:iCs/>
          <w:szCs w:val="28"/>
          <w:lang w:val="ru-RU"/>
        </w:rPr>
      </w:pPr>
      <w:r w:rsidRPr="001E5421">
        <w:rPr>
          <w:bCs/>
          <w:iCs/>
          <w:szCs w:val="28"/>
          <w:lang w:val="ru-RU"/>
        </w:rPr>
        <w:t xml:space="preserve"> д) членов Профсоюза с пр</w:t>
      </w:r>
      <w:r w:rsidR="00CD602E">
        <w:rPr>
          <w:bCs/>
          <w:iCs/>
          <w:szCs w:val="28"/>
          <w:lang w:val="ru-RU"/>
        </w:rPr>
        <w:t>офсоюзным стажем не менее 3 лет.</w:t>
      </w:r>
    </w:p>
    <w:p w:rsidR="001E5421" w:rsidRPr="00880394" w:rsidRDefault="00F749C7" w:rsidP="00F749C7">
      <w:pPr>
        <w:pStyle w:val="a7"/>
        <w:ind w:firstLine="709"/>
        <w:jc w:val="both"/>
        <w:rPr>
          <w:rFonts w:ascii="Times New Roman" w:hAnsi="Times New Roman"/>
          <w:bCs/>
          <w:iCs/>
          <w:sz w:val="28"/>
          <w:szCs w:val="28"/>
        </w:rPr>
      </w:pPr>
      <w:r w:rsidRPr="00880394">
        <w:rPr>
          <w:rFonts w:ascii="Times New Roman" w:hAnsi="Times New Roman"/>
          <w:bCs/>
          <w:iCs/>
          <w:sz w:val="28"/>
          <w:szCs w:val="28"/>
        </w:rPr>
        <w:t>4.3</w:t>
      </w:r>
      <w:r w:rsidR="001E5421" w:rsidRPr="00880394">
        <w:rPr>
          <w:rFonts w:ascii="Times New Roman" w:hAnsi="Times New Roman"/>
          <w:bCs/>
          <w:iCs/>
          <w:sz w:val="28"/>
          <w:szCs w:val="28"/>
        </w:rPr>
        <w:t xml:space="preserve">. Министерство и </w:t>
      </w:r>
      <w:r w:rsidR="001E5421" w:rsidRPr="00880394">
        <w:rPr>
          <w:rFonts w:ascii="Times New Roman" w:hAnsi="Times New Roman"/>
          <w:sz w:val="28"/>
          <w:szCs w:val="28"/>
        </w:rPr>
        <w:t>Крымская республиканская организация Профсоюза</w:t>
      </w:r>
      <w:r w:rsidR="001E5421" w:rsidRPr="00880394">
        <w:rPr>
          <w:rFonts w:ascii="Times New Roman" w:hAnsi="Times New Roman"/>
          <w:bCs/>
          <w:iCs/>
          <w:sz w:val="28"/>
          <w:szCs w:val="28"/>
        </w:rPr>
        <w:t xml:space="preserve"> совместно участвуют в совершенствовании нормативно-правового регулирования порядка проведения аттестации работников, занимающих должности педагогических работников, в том числе </w:t>
      </w:r>
      <w:r w:rsidR="001E5421" w:rsidRPr="00880394">
        <w:rPr>
          <w:rFonts w:ascii="Times New Roman" w:hAnsi="Times New Roman"/>
          <w:sz w:val="28"/>
          <w:szCs w:val="28"/>
        </w:rPr>
        <w:t>осуществляющих профессиональную деятельность по обучению обучающихся с огранич</w:t>
      </w:r>
      <w:r w:rsidRPr="00880394">
        <w:rPr>
          <w:rFonts w:ascii="Times New Roman" w:hAnsi="Times New Roman"/>
          <w:sz w:val="28"/>
          <w:szCs w:val="28"/>
        </w:rPr>
        <w:t>енными возможностями здоровья.</w:t>
      </w:r>
    </w:p>
    <w:p w:rsidR="001E5421" w:rsidRPr="00610EE3" w:rsidRDefault="004714A3" w:rsidP="001E5421">
      <w:pPr>
        <w:pStyle w:val="a7"/>
        <w:ind w:firstLine="708"/>
        <w:jc w:val="both"/>
        <w:rPr>
          <w:rFonts w:ascii="Times New Roman" w:hAnsi="Times New Roman"/>
          <w:bCs/>
          <w:iCs/>
          <w:sz w:val="28"/>
          <w:szCs w:val="28"/>
        </w:rPr>
      </w:pPr>
      <w:r>
        <w:rPr>
          <w:rFonts w:ascii="Times New Roman" w:hAnsi="Times New Roman"/>
          <w:sz w:val="28"/>
          <w:szCs w:val="28"/>
        </w:rPr>
        <w:t>4.4</w:t>
      </w:r>
      <w:r w:rsidR="001E5421" w:rsidRPr="00610EE3">
        <w:rPr>
          <w:rFonts w:ascii="Times New Roman" w:hAnsi="Times New Roman"/>
          <w:sz w:val="28"/>
          <w:szCs w:val="28"/>
        </w:rPr>
        <w:t xml:space="preserve">. </w:t>
      </w:r>
      <w:r w:rsidR="001E5421" w:rsidRPr="00A3155B">
        <w:rPr>
          <w:rFonts w:ascii="Times New Roman" w:hAnsi="Times New Roman"/>
          <w:sz w:val="28"/>
          <w:szCs w:val="28"/>
        </w:rPr>
        <w:t>Стороны</w:t>
      </w:r>
      <w:r w:rsidR="001E5421" w:rsidRPr="00610EE3">
        <w:rPr>
          <w:rFonts w:ascii="Times New Roman" w:hAnsi="Times New Roman"/>
          <w:sz w:val="28"/>
          <w:szCs w:val="28"/>
        </w:rPr>
        <w:t xml:space="preserve"> исходят из того, что изменение требований к квалификации (к образованию и обучению)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r w:rsidR="001E5421" w:rsidRPr="00610EE3">
        <w:rPr>
          <w:rFonts w:ascii="Times New Roman" w:hAnsi="Times New Roman"/>
          <w:bCs/>
          <w:iCs/>
          <w:sz w:val="28"/>
          <w:szCs w:val="28"/>
        </w:rPr>
        <w:t xml:space="preserve"> </w:t>
      </w:r>
    </w:p>
    <w:p w:rsidR="001E5421" w:rsidRPr="00610EE3" w:rsidRDefault="004714A3" w:rsidP="001E5421">
      <w:pPr>
        <w:pStyle w:val="a7"/>
        <w:ind w:firstLine="708"/>
        <w:jc w:val="both"/>
        <w:rPr>
          <w:rFonts w:ascii="Times New Roman" w:hAnsi="Times New Roman"/>
          <w:bCs/>
          <w:iCs/>
          <w:sz w:val="28"/>
          <w:szCs w:val="28"/>
        </w:rPr>
      </w:pPr>
      <w:r>
        <w:rPr>
          <w:rFonts w:ascii="Times New Roman" w:hAnsi="Times New Roman"/>
          <w:sz w:val="28"/>
          <w:szCs w:val="28"/>
        </w:rPr>
        <w:t>4.5</w:t>
      </w:r>
      <w:r w:rsidR="001E5421" w:rsidRPr="00610EE3">
        <w:rPr>
          <w:rFonts w:ascii="Times New Roman" w:hAnsi="Times New Roman"/>
          <w:sz w:val="28"/>
          <w:szCs w:val="28"/>
        </w:rPr>
        <w:t>.</w:t>
      </w:r>
      <w:r w:rsidR="001E5421" w:rsidRPr="00610EE3">
        <w:rPr>
          <w:rFonts w:ascii="Times New Roman" w:eastAsia="Lucida Sans Unicode" w:hAnsi="Times New Roman"/>
          <w:sz w:val="28"/>
          <w:szCs w:val="28"/>
          <w:lang w:bidi="en-US"/>
        </w:rPr>
        <w:t xml:space="preserve"> 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w:t>
      </w:r>
      <w:r w:rsidR="009A707E">
        <w:rPr>
          <w:rFonts w:ascii="Times New Roman" w:eastAsia="Lucida Sans Unicode" w:hAnsi="Times New Roman"/>
          <w:sz w:val="28"/>
          <w:szCs w:val="28"/>
          <w:lang w:bidi="en-US"/>
        </w:rPr>
        <w:t xml:space="preserve"> общеобразовательные программы</w:t>
      </w:r>
      <w:r w:rsidR="001E5421" w:rsidRPr="00610EE3">
        <w:rPr>
          <w:rFonts w:ascii="Times New Roman" w:eastAsia="Lucida Sans Unicode" w:hAnsi="Times New Roman"/>
          <w:sz w:val="28"/>
          <w:szCs w:val="28"/>
          <w:lang w:bidi="en-US"/>
        </w:rPr>
        <w:t>,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r w:rsidR="001E5421" w:rsidRPr="00610EE3">
        <w:rPr>
          <w:rFonts w:ascii="Times New Roman" w:hAnsi="Times New Roman"/>
          <w:bCs/>
          <w:iCs/>
          <w:sz w:val="28"/>
          <w:szCs w:val="28"/>
        </w:rPr>
        <w:t xml:space="preserve"> </w:t>
      </w:r>
    </w:p>
    <w:p w:rsidR="001E5421" w:rsidRPr="00610EE3" w:rsidRDefault="001E5421" w:rsidP="001E5421">
      <w:pPr>
        <w:pStyle w:val="a7"/>
        <w:ind w:firstLine="708"/>
        <w:jc w:val="both"/>
        <w:rPr>
          <w:rFonts w:ascii="Times New Roman" w:hAnsi="Times New Roman"/>
          <w:bCs/>
          <w:iCs/>
          <w:sz w:val="28"/>
          <w:szCs w:val="28"/>
        </w:rPr>
      </w:pPr>
      <w:r w:rsidRPr="00610EE3">
        <w:rPr>
          <w:rFonts w:ascii="Times New Roman" w:hAnsi="Times New Roman"/>
          <w:sz w:val="28"/>
          <w:szCs w:val="28"/>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sidRPr="00610EE3">
        <w:rPr>
          <w:rFonts w:ascii="Times New Roman" w:hAnsi="Times New Roman"/>
          <w:bCs/>
          <w:iCs/>
          <w:sz w:val="28"/>
          <w:szCs w:val="28"/>
        </w:rPr>
        <w:t xml:space="preserve"> </w:t>
      </w:r>
    </w:p>
    <w:p w:rsidR="001E5421" w:rsidRPr="00610EE3" w:rsidRDefault="001E5421" w:rsidP="001E5421">
      <w:pPr>
        <w:pStyle w:val="a7"/>
        <w:tabs>
          <w:tab w:val="left" w:pos="709"/>
        </w:tabs>
        <w:ind w:firstLine="851"/>
        <w:jc w:val="both"/>
        <w:rPr>
          <w:rFonts w:ascii="Times New Roman" w:hAnsi="Times New Roman"/>
          <w:sz w:val="28"/>
          <w:szCs w:val="28"/>
        </w:rPr>
      </w:pPr>
      <w:r w:rsidRPr="00610EE3">
        <w:rPr>
          <w:rFonts w:ascii="Times New Roman" w:hAnsi="Times New Roman"/>
          <w:sz w:val="28"/>
          <w:szCs w:val="28"/>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w:t>
      </w:r>
      <w:r>
        <w:rPr>
          <w:rFonts w:ascii="Times New Roman" w:hAnsi="Times New Roman"/>
          <w:sz w:val="28"/>
          <w:szCs w:val="28"/>
        </w:rPr>
        <w:t>и</w:t>
      </w:r>
      <w:r w:rsidRPr="00610EE3">
        <w:rPr>
          <w:rFonts w:ascii="Times New Roman" w:hAnsi="Times New Roman"/>
          <w:sz w:val="28"/>
          <w:szCs w:val="28"/>
        </w:rPr>
        <w:t xml:space="preserve"> временно отсутствующего работника,  вызванного чрезвычайными обстоятельствами, </w:t>
      </w:r>
      <w:r w:rsidRPr="00610EE3">
        <w:rPr>
          <w:rFonts w:ascii="Times New Roman" w:eastAsia="Lucida Sans Unicode" w:hAnsi="Times New Roman"/>
          <w:sz w:val="28"/>
          <w:szCs w:val="28"/>
          <w:lang w:bidi="en-US"/>
        </w:rPr>
        <w:t xml:space="preserve">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 </w:t>
      </w:r>
    </w:p>
    <w:p w:rsidR="001E5421" w:rsidRPr="00610EE3" w:rsidRDefault="001E5421" w:rsidP="001E5421">
      <w:pPr>
        <w:pStyle w:val="a7"/>
        <w:ind w:firstLine="708"/>
        <w:jc w:val="both"/>
        <w:rPr>
          <w:rFonts w:ascii="Times New Roman" w:hAnsi="Times New Roman"/>
          <w:bCs/>
          <w:iCs/>
          <w:sz w:val="28"/>
          <w:szCs w:val="28"/>
        </w:rPr>
      </w:pPr>
      <w:r w:rsidRPr="00610EE3">
        <w:rPr>
          <w:rFonts w:ascii="Times New Roman" w:eastAsia="Lucida Sans Unicode" w:hAnsi="Times New Roman"/>
          <w:sz w:val="28"/>
          <w:szCs w:val="28"/>
          <w:lang w:bidi="en-US"/>
        </w:rPr>
        <w:lastRenderedPageBreak/>
        <w:t xml:space="preserve">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 </w:t>
      </w:r>
    </w:p>
    <w:p w:rsidR="001E5421" w:rsidRPr="00CF30B4" w:rsidRDefault="001E5421" w:rsidP="001E5421">
      <w:pPr>
        <w:pStyle w:val="a7"/>
        <w:ind w:firstLine="708"/>
        <w:jc w:val="both"/>
        <w:rPr>
          <w:rFonts w:ascii="Times New Roman" w:hAnsi="Times New Roman"/>
          <w:bCs/>
          <w:iCs/>
          <w:sz w:val="28"/>
          <w:szCs w:val="28"/>
        </w:rPr>
      </w:pPr>
      <w:r w:rsidRPr="00CF30B4">
        <w:rPr>
          <w:rFonts w:ascii="Times New Roman" w:hAnsi="Times New Roman"/>
          <w:bCs/>
          <w:iCs/>
          <w:sz w:val="28"/>
          <w:szCs w:val="28"/>
        </w:rPr>
        <w:t>К педагогическим и иным работникам организаций, осуществляющих образовательную деятельность, не должна применяться часть седьмая статьи 312.9 Трудового кодекса Российской Федерации, относящая</w:t>
      </w:r>
      <w:r>
        <w:rPr>
          <w:rFonts w:ascii="Times New Roman" w:hAnsi="Times New Roman"/>
          <w:bCs/>
          <w:iCs/>
          <w:sz w:val="28"/>
          <w:szCs w:val="28"/>
        </w:rPr>
        <w:t>ся</w:t>
      </w:r>
      <w:r w:rsidRPr="00CF30B4">
        <w:rPr>
          <w:rFonts w:ascii="Times New Roman" w:hAnsi="Times New Roman"/>
          <w:bCs/>
          <w:iCs/>
          <w:sz w:val="28"/>
          <w:szCs w:val="28"/>
        </w:rPr>
        <w:t xml:space="preserve"> ко времени простоя 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приводящих, в том числе к переводу работников на дистанционный режим работы, осуществляется в соответствии с положения</w:t>
      </w:r>
      <w:r w:rsidR="00BA0DE5">
        <w:rPr>
          <w:rFonts w:ascii="Times New Roman" w:hAnsi="Times New Roman"/>
          <w:bCs/>
          <w:iCs/>
          <w:sz w:val="28"/>
          <w:szCs w:val="28"/>
        </w:rPr>
        <w:t xml:space="preserve">ми приказа Министерства науки и </w:t>
      </w:r>
      <w:r w:rsidRPr="00CF30B4">
        <w:rPr>
          <w:rFonts w:ascii="Times New Roman" w:hAnsi="Times New Roman"/>
          <w:bCs/>
          <w:iCs/>
          <w:sz w:val="28"/>
          <w:szCs w:val="28"/>
        </w:rPr>
        <w:t>высшего образования Российской Федерации</w:t>
      </w:r>
      <w:r w:rsidRPr="00CF30B4">
        <w:rPr>
          <w:rFonts w:ascii="Times New Roman" w:hAnsi="Times New Roman"/>
          <w:bCs/>
          <w:iCs/>
          <w:sz w:val="28"/>
          <w:szCs w:val="28"/>
        </w:rPr>
        <w:br/>
        <w:t>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 42388) (далее – приказ № 536).</w:t>
      </w:r>
    </w:p>
    <w:p w:rsidR="00DC39AE" w:rsidRPr="00F02FD9" w:rsidRDefault="00DC39AE" w:rsidP="008C06D4">
      <w:pPr>
        <w:spacing w:after="0" w:line="240" w:lineRule="auto"/>
        <w:ind w:left="-15" w:right="0" w:firstLine="582"/>
        <w:contextualSpacing/>
        <w:rPr>
          <w:color w:val="auto"/>
          <w:lang w:val="ru-RU"/>
        </w:rPr>
      </w:pPr>
    </w:p>
    <w:p w:rsidR="005F3184" w:rsidRPr="001E5421" w:rsidRDefault="005F3184" w:rsidP="008C06D4">
      <w:pPr>
        <w:spacing w:after="0" w:line="240" w:lineRule="auto"/>
        <w:ind w:left="-15" w:right="0" w:firstLine="582"/>
        <w:contextualSpacing/>
        <w:jc w:val="center"/>
        <w:rPr>
          <w:b/>
          <w:color w:val="auto"/>
          <w:lang w:val="ru-RU"/>
        </w:rPr>
      </w:pPr>
      <w:r w:rsidRPr="001E5421">
        <w:rPr>
          <w:b/>
          <w:color w:val="auto"/>
          <w:lang w:val="ru-RU"/>
        </w:rPr>
        <w:t xml:space="preserve"> </w:t>
      </w:r>
      <w:r w:rsidRPr="001E5421">
        <w:rPr>
          <w:b/>
          <w:color w:val="auto"/>
        </w:rPr>
        <w:t>V</w:t>
      </w:r>
      <w:r w:rsidRPr="001E5421">
        <w:rPr>
          <w:b/>
          <w:color w:val="auto"/>
          <w:lang w:val="ru-RU"/>
        </w:rPr>
        <w:t xml:space="preserve">. Оплата труда </w:t>
      </w:r>
    </w:p>
    <w:p w:rsidR="005F3184" w:rsidRPr="00F02FD9" w:rsidRDefault="005F3184" w:rsidP="008C06D4">
      <w:pPr>
        <w:spacing w:after="0" w:line="240" w:lineRule="auto"/>
        <w:ind w:left="-15" w:right="0" w:firstLine="582"/>
        <w:contextualSpacing/>
        <w:rPr>
          <w:bCs/>
          <w:iCs/>
          <w:color w:val="auto"/>
          <w:szCs w:val="28"/>
          <w:lang w:val="ru-RU"/>
        </w:rPr>
      </w:pPr>
      <w:r w:rsidRPr="00F02FD9">
        <w:rPr>
          <w:color w:val="auto"/>
          <w:lang w:val="ru-RU"/>
        </w:rPr>
        <w:t xml:space="preserve">При регулировании вопросов оплаты труда </w:t>
      </w:r>
      <w:r w:rsidR="00BA0DE5" w:rsidRPr="00547EA6">
        <w:rPr>
          <w:b/>
          <w:szCs w:val="28"/>
          <w:lang w:val="ru-RU"/>
        </w:rPr>
        <w:t>Управление образования и молодежи администра</w:t>
      </w:r>
      <w:r w:rsidR="00BA0DE5">
        <w:rPr>
          <w:b/>
          <w:szCs w:val="28"/>
          <w:lang w:val="ru-RU"/>
        </w:rPr>
        <w:t xml:space="preserve">ции Красноперекопского района </w:t>
      </w:r>
      <w:r w:rsidR="00BA0DE5" w:rsidRPr="00547EA6">
        <w:rPr>
          <w:b/>
          <w:szCs w:val="28"/>
          <w:lang w:val="ru-RU"/>
        </w:rPr>
        <w:t>Республики Крым</w:t>
      </w:r>
      <w:r w:rsidR="00BA0DE5">
        <w:rPr>
          <w:b/>
          <w:szCs w:val="28"/>
          <w:lang w:val="ru-RU"/>
        </w:rPr>
        <w:t xml:space="preserve"> </w:t>
      </w:r>
      <w:r w:rsidR="00171B50">
        <w:rPr>
          <w:b/>
          <w:szCs w:val="28"/>
          <w:lang w:val="ru-RU"/>
        </w:rPr>
        <w:t xml:space="preserve"> </w:t>
      </w:r>
      <w:r w:rsidR="00BA0DE5" w:rsidRPr="00547EA6">
        <w:rPr>
          <w:b/>
          <w:szCs w:val="28"/>
          <w:lang w:val="ru-RU"/>
        </w:rPr>
        <w:t xml:space="preserve">и Красноперекопская районная организация  Профсоюза </w:t>
      </w:r>
      <w:r w:rsidRPr="00F02FD9">
        <w:rPr>
          <w:bCs/>
          <w:iCs/>
          <w:color w:val="auto"/>
          <w:szCs w:val="28"/>
          <w:lang w:val="ru-RU"/>
        </w:rPr>
        <w:t>исходят из того, что:</w:t>
      </w:r>
    </w:p>
    <w:p w:rsidR="005F3184" w:rsidRPr="00F02FD9" w:rsidRDefault="005F3184" w:rsidP="008C06D4">
      <w:pPr>
        <w:pStyle w:val="a7"/>
        <w:ind w:firstLine="708"/>
        <w:contextualSpacing/>
        <w:jc w:val="both"/>
        <w:rPr>
          <w:rFonts w:ascii="Times New Roman" w:hAnsi="Times New Roman"/>
          <w:bCs/>
          <w:iCs/>
          <w:sz w:val="28"/>
          <w:szCs w:val="28"/>
        </w:rPr>
      </w:pPr>
      <w:r w:rsidRPr="00F02FD9">
        <w:rPr>
          <w:rFonts w:ascii="Times New Roman" w:hAnsi="Times New Roman"/>
          <w:sz w:val="28"/>
          <w:szCs w:val="28"/>
        </w:rPr>
        <w:t xml:space="preserve">5.1. Системы оплаты труда работников устанавливаются в </w:t>
      </w:r>
      <w:r w:rsidRPr="000C5D2A">
        <w:rPr>
          <w:rFonts w:ascii="Times New Roman" w:hAnsi="Times New Roman"/>
          <w:sz w:val="28"/>
          <w:szCs w:val="28"/>
        </w:rPr>
        <w:t xml:space="preserve">образовательных  </w:t>
      </w:r>
      <w:r w:rsidR="00EB5348" w:rsidRPr="000C5D2A">
        <w:rPr>
          <w:rFonts w:ascii="Times New Roman" w:hAnsi="Times New Roman"/>
          <w:sz w:val="28"/>
          <w:szCs w:val="28"/>
        </w:rPr>
        <w:t>организауиях</w:t>
      </w:r>
      <w:r w:rsidRPr="000C5D2A">
        <w:rPr>
          <w:rFonts w:ascii="Times New Roman" w:hAnsi="Times New Roman"/>
          <w:sz w:val="28"/>
          <w:szCs w:val="28"/>
        </w:rPr>
        <w:t xml:space="preserve">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r w:rsidR="00C76AE2" w:rsidRPr="000C5D2A">
        <w:rPr>
          <w:rFonts w:ascii="Times New Roman" w:hAnsi="Times New Roman"/>
          <w:sz w:val="28"/>
          <w:szCs w:val="28"/>
        </w:rPr>
        <w:t>,</w:t>
      </w:r>
      <w:r w:rsidRPr="000C5D2A">
        <w:rPr>
          <w:rFonts w:ascii="Times New Roman" w:hAnsi="Times New Roman"/>
          <w:sz w:val="28"/>
          <w:szCs w:val="28"/>
        </w:rPr>
        <w:t xml:space="preserve"> Республики Крым</w:t>
      </w:r>
      <w:r w:rsidR="00C76AE2" w:rsidRPr="000C5D2A">
        <w:rPr>
          <w:rFonts w:ascii="Times New Roman" w:hAnsi="Times New Roman"/>
          <w:sz w:val="28"/>
          <w:szCs w:val="28"/>
        </w:rPr>
        <w:t xml:space="preserve">, </w:t>
      </w:r>
      <w:r w:rsidR="00EB5348" w:rsidRPr="000C5D2A">
        <w:rPr>
          <w:rFonts w:ascii="Times New Roman" w:hAnsi="Times New Roman"/>
          <w:sz w:val="28"/>
          <w:szCs w:val="28"/>
        </w:rPr>
        <w:t>Красноперекопского района</w:t>
      </w:r>
      <w:r w:rsidR="00C76AE2" w:rsidRPr="000C5D2A">
        <w:rPr>
          <w:rFonts w:ascii="Times New Roman" w:hAnsi="Times New Roman"/>
          <w:sz w:val="28"/>
          <w:szCs w:val="28"/>
        </w:rPr>
        <w:t>,</w:t>
      </w:r>
      <w:r w:rsidRPr="000C5D2A">
        <w:rPr>
          <w:rFonts w:ascii="Times New Roman" w:hAnsi="Times New Roman"/>
          <w:sz w:val="28"/>
          <w:szCs w:val="28"/>
        </w:rPr>
        <w:t xml:space="preserve"> с учетом положений Единых рекомендаций по установлению на федеральном, региональном и местном уровнях систем оплаты труда работников государственных</w:t>
      </w:r>
      <w:r w:rsidRPr="00F02FD9">
        <w:rPr>
          <w:rFonts w:ascii="Times New Roman" w:hAnsi="Times New Roman"/>
          <w:sz w:val="28"/>
          <w:szCs w:val="28"/>
        </w:rPr>
        <w:t xml:space="preserve"> и муниципальных учреждений, утверждаемых ежегодно решением Российской трехсторонней комиссии по регулированию социально-трудовых отношений.</w:t>
      </w:r>
      <w:r w:rsidRPr="00F02FD9">
        <w:rPr>
          <w:rFonts w:ascii="Times New Roman" w:hAnsi="Times New Roman"/>
          <w:bCs/>
          <w:iCs/>
          <w:sz w:val="28"/>
          <w:szCs w:val="28"/>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lastRenderedPageBreak/>
        <w:t xml:space="preserve">5.2. </w:t>
      </w:r>
      <w:r w:rsidRPr="00F02FD9">
        <w:rPr>
          <w:b/>
          <w:color w:val="auto"/>
          <w:lang w:val="ru-RU"/>
        </w:rPr>
        <w:t>Работодатели с участием выборного органа первичной профсоюзной организации</w:t>
      </w:r>
      <w:r w:rsidRPr="00F02FD9">
        <w:rPr>
          <w:color w:val="auto"/>
          <w:lang w:val="ru-RU"/>
        </w:rPr>
        <w:t xml:space="preserve">: </w:t>
      </w:r>
    </w:p>
    <w:p w:rsidR="008C06D4" w:rsidRPr="008C06D4" w:rsidRDefault="008C06D4" w:rsidP="008C06D4">
      <w:pPr>
        <w:shd w:val="clear" w:color="auto" w:fill="FFFFFF"/>
        <w:tabs>
          <w:tab w:val="left" w:pos="1494"/>
        </w:tabs>
        <w:spacing w:after="0" w:line="240" w:lineRule="auto"/>
        <w:ind w:firstLine="709"/>
        <w:contextualSpacing/>
        <w:rPr>
          <w:szCs w:val="28"/>
          <w:lang w:val="ru-RU"/>
        </w:rPr>
      </w:pPr>
      <w:r w:rsidRPr="008C06D4">
        <w:rPr>
          <w:szCs w:val="28"/>
          <w:lang w:val="ru-RU"/>
        </w:rPr>
        <w:t>5.2.1. Разрабатывают локальные нормативные акты, касающиеся оплаты труда, в том числе положение об оплате труда работников организации.</w:t>
      </w:r>
    </w:p>
    <w:p w:rsidR="008C06D4" w:rsidRPr="008C06D4" w:rsidRDefault="008C06D4" w:rsidP="008C06D4">
      <w:pPr>
        <w:shd w:val="clear" w:color="auto" w:fill="FFFFFF"/>
        <w:tabs>
          <w:tab w:val="left" w:pos="1411"/>
        </w:tabs>
        <w:spacing w:after="0" w:line="240" w:lineRule="auto"/>
        <w:ind w:firstLine="709"/>
        <w:contextualSpacing/>
        <w:rPr>
          <w:szCs w:val="28"/>
          <w:lang w:val="ru-RU"/>
        </w:rPr>
      </w:pPr>
      <w:r w:rsidRPr="008C06D4">
        <w:rPr>
          <w:szCs w:val="28"/>
          <w:lang w:val="ru-RU"/>
        </w:rPr>
        <w:t>5.2.2.Предусматривают в положении об оплате труда работников организации урегулирование вопросов оплаты труда с учетом:</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8C06D4" w:rsidRPr="008C06D4" w:rsidRDefault="008C06D4" w:rsidP="008C06D4">
      <w:pPr>
        <w:shd w:val="clear" w:color="auto" w:fill="FFFFFF"/>
        <w:spacing w:after="0" w:line="240" w:lineRule="auto"/>
        <w:ind w:firstLine="709"/>
        <w:contextualSpacing/>
        <w:rPr>
          <w:bCs/>
          <w:iCs/>
          <w:szCs w:val="28"/>
          <w:lang w:val="ru-RU"/>
        </w:rPr>
      </w:pPr>
      <w:r w:rsidRPr="008C06D4">
        <w:rPr>
          <w:szCs w:val="28"/>
          <w:lang w:val="ru-RU"/>
        </w:rPr>
        <w:t>-</w:t>
      </w:r>
      <w:r w:rsidRPr="008C06D4">
        <w:rPr>
          <w:bCs/>
          <w:iCs/>
          <w:szCs w:val="28"/>
          <w:lang w:val="ru-RU"/>
        </w:rPr>
        <w:t xml:space="preserve"> формирования размеров окладов (должностных окладов), ставок заработной платы на основе квалификационных уровней профессиональных квалификационных групп;</w:t>
      </w:r>
    </w:p>
    <w:p w:rsidR="008C06D4" w:rsidRPr="00610EE3" w:rsidRDefault="008C06D4" w:rsidP="008C06D4">
      <w:pPr>
        <w:pStyle w:val="a7"/>
        <w:ind w:firstLine="708"/>
        <w:contextualSpacing/>
        <w:jc w:val="both"/>
        <w:rPr>
          <w:rFonts w:ascii="Times New Roman" w:hAnsi="Times New Roman"/>
          <w:bCs/>
          <w:iCs/>
          <w:strike/>
          <w:sz w:val="28"/>
          <w:szCs w:val="28"/>
        </w:rPr>
      </w:pPr>
      <w:r w:rsidRPr="00610EE3">
        <w:rPr>
          <w:bCs/>
          <w:iCs/>
          <w:sz w:val="28"/>
          <w:szCs w:val="28"/>
        </w:rPr>
        <w:t xml:space="preserve">- </w:t>
      </w:r>
      <w:r w:rsidRPr="00610EE3">
        <w:rPr>
          <w:rFonts w:ascii="Times New Roman" w:hAnsi="Times New Roman"/>
          <w:bCs/>
          <w:iCs/>
          <w:sz w:val="28"/>
          <w:szCs w:val="28"/>
        </w:rPr>
        <w:t xml:space="preserve">формирования конкретных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установления различных размеров окладов (должностных окладов), ставок заработной платы, применения к ним понятия «минимальный», либо определения диапазонов размеров окладов (должностных окладов), ставок заработной платы; </w:t>
      </w:r>
    </w:p>
    <w:p w:rsidR="008C06D4" w:rsidRPr="008C06D4" w:rsidRDefault="008C06D4" w:rsidP="008C06D4">
      <w:pPr>
        <w:spacing w:after="0" w:line="240" w:lineRule="auto"/>
        <w:ind w:firstLine="708"/>
        <w:contextualSpacing/>
        <w:rPr>
          <w:color w:val="FF0000"/>
          <w:szCs w:val="28"/>
          <w:lang w:val="ru-RU"/>
        </w:rPr>
      </w:pPr>
      <w:r w:rsidRPr="008C06D4">
        <w:rPr>
          <w:szCs w:val="28"/>
          <w:lang w:val="ru-RU"/>
        </w:rPr>
        <w:t>- 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24,25, 30 или 36 часов в неделю, а трудовые обязанности регулируются квалификационными характеристиками. 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w:t>
      </w:r>
      <w:r w:rsidR="00C76AE2">
        <w:rPr>
          <w:szCs w:val="28"/>
          <w:lang w:val="ru-RU"/>
        </w:rPr>
        <w:t xml:space="preserve"> </w:t>
      </w:r>
      <w:r w:rsidRPr="008C06D4">
        <w:rPr>
          <w:szCs w:val="28"/>
          <w:lang w:val="ru-RU"/>
        </w:rPr>
        <w:t>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w:t>
      </w:r>
    </w:p>
    <w:p w:rsidR="008C06D4" w:rsidRPr="008C06D4" w:rsidRDefault="008C06D4" w:rsidP="008C06D4">
      <w:pPr>
        <w:spacing w:after="0" w:line="240" w:lineRule="auto"/>
        <w:ind w:firstLine="709"/>
        <w:contextualSpacing/>
        <w:rPr>
          <w:bCs/>
          <w:iCs/>
          <w:szCs w:val="28"/>
          <w:lang w:val="ru-RU"/>
        </w:rPr>
      </w:pPr>
      <w:r w:rsidRPr="008C06D4">
        <w:rPr>
          <w:szCs w:val="28"/>
          <w:lang w:val="ru-RU"/>
        </w:rPr>
        <w:t>- пере</w:t>
      </w:r>
      <w:r w:rsidRPr="008C06D4">
        <w:rPr>
          <w:bCs/>
          <w:iCs/>
          <w:szCs w:val="28"/>
          <w:lang w:val="ru-RU"/>
        </w:rPr>
        <w:t>распределения средств, предназначенных на оплату труда в организациях,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8C06D4" w:rsidRPr="00610EE3" w:rsidRDefault="008C06D4" w:rsidP="008C06D4">
      <w:pPr>
        <w:pStyle w:val="a7"/>
        <w:ind w:firstLine="708"/>
        <w:contextualSpacing/>
        <w:jc w:val="both"/>
        <w:rPr>
          <w:rFonts w:ascii="Times New Roman" w:hAnsi="Times New Roman"/>
          <w:bCs/>
          <w:iCs/>
          <w:sz w:val="28"/>
          <w:szCs w:val="28"/>
        </w:rPr>
      </w:pPr>
      <w:r w:rsidRPr="00610EE3">
        <w:rPr>
          <w:bCs/>
          <w:iCs/>
          <w:sz w:val="28"/>
          <w:szCs w:val="28"/>
        </w:rPr>
        <w:lastRenderedPageBreak/>
        <w:t>-</w:t>
      </w:r>
      <w:r>
        <w:rPr>
          <w:bCs/>
          <w:iCs/>
          <w:sz w:val="28"/>
          <w:szCs w:val="28"/>
        </w:rPr>
        <w:t xml:space="preserve"> </w:t>
      </w:r>
      <w:r w:rsidRPr="00610EE3">
        <w:rPr>
          <w:rFonts w:ascii="Times New Roman" w:hAnsi="Times New Roman"/>
          <w:sz w:val="28"/>
          <w:szCs w:val="28"/>
        </w:rPr>
        <w:t>формирования фиксированных размеров ставок заработной платы либо должностных окладов, основной целью установления которых является изменение соотношения составных частей в структуре заработной платы педагогических работников в сторону увеличения гарантированной  ее  части, обеспечивающей достойную оплату их труда за исполнение должностных обязанностей либо за работу в пределах установленных норм труда без включения в нее (в гарантированную часть) выплат компенсационного и (или) стимулирующего характера), не ведущее к дополнительной интенсификации труда;</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обеспечения повышения уровня реального содержания заработной платы работников учреждений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определения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либо по желанию работника, работавшего в выходной или нерабочий праздничный день, предоставляют ему другой день отдыха;</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создания условий для оплаты труда работников в зависимости от их личного участия в эффективном функционировании учреждения;</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применения типовых норм труда для однородных работ (межотраслевые, отраслевые и иные нормы труда);</w:t>
      </w:r>
    </w:p>
    <w:p w:rsidR="008C06D4" w:rsidRPr="008C06D4" w:rsidRDefault="008C06D4" w:rsidP="008C06D4">
      <w:pPr>
        <w:spacing w:after="0" w:line="240" w:lineRule="auto"/>
        <w:ind w:firstLine="709"/>
        <w:contextualSpacing/>
        <w:rPr>
          <w:bCs/>
          <w:iCs/>
          <w:szCs w:val="28"/>
          <w:lang w:val="ru-RU"/>
        </w:rPr>
      </w:pPr>
      <w:r w:rsidRPr="008C06D4">
        <w:rPr>
          <w:szCs w:val="28"/>
          <w:lang w:val="ru-RU"/>
        </w:rPr>
        <w:t xml:space="preserve">- </w:t>
      </w:r>
      <w:r w:rsidRPr="008C06D4">
        <w:rPr>
          <w:bCs/>
          <w:iCs/>
          <w:szCs w:val="28"/>
          <w:lang w:val="ru-RU"/>
        </w:rPr>
        <w:t>установления 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предусматриваемых нормативными правовыми актами, в порядке, установленных Правительствами Российской Федерации, Республики Крым;</w:t>
      </w:r>
    </w:p>
    <w:p w:rsidR="008C06D4" w:rsidRPr="00610EE3" w:rsidRDefault="008C06D4" w:rsidP="008C06D4">
      <w:pPr>
        <w:pStyle w:val="a7"/>
        <w:ind w:firstLine="708"/>
        <w:contextualSpacing/>
        <w:jc w:val="both"/>
        <w:rPr>
          <w:rFonts w:ascii="Times New Roman" w:hAnsi="Times New Roman"/>
          <w:bCs/>
          <w:iCs/>
          <w:sz w:val="28"/>
          <w:szCs w:val="28"/>
        </w:rPr>
      </w:pPr>
      <w:r w:rsidRPr="00610EE3">
        <w:rPr>
          <w:bCs/>
          <w:iCs/>
          <w:sz w:val="28"/>
          <w:szCs w:val="28"/>
        </w:rPr>
        <w:t xml:space="preserve">- </w:t>
      </w:r>
      <w:r w:rsidRPr="00610EE3">
        <w:rPr>
          <w:rFonts w:ascii="Times New Roman" w:hAnsi="Times New Roman"/>
          <w:bCs/>
          <w:iCs/>
          <w:sz w:val="28"/>
          <w:szCs w:val="28"/>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учреждений;</w:t>
      </w:r>
    </w:p>
    <w:p w:rsidR="008C06D4" w:rsidRPr="00484D41" w:rsidRDefault="008C06D4" w:rsidP="008C06D4">
      <w:pPr>
        <w:pStyle w:val="a7"/>
        <w:ind w:firstLine="708"/>
        <w:contextualSpacing/>
        <w:jc w:val="both"/>
        <w:rPr>
          <w:rFonts w:ascii="Times New Roman" w:hAnsi="Times New Roman"/>
          <w:bCs/>
          <w:iCs/>
          <w:sz w:val="28"/>
          <w:szCs w:val="28"/>
        </w:rPr>
      </w:pPr>
      <w:r w:rsidRPr="00484D41">
        <w:rPr>
          <w:sz w:val="28"/>
          <w:szCs w:val="28"/>
        </w:rPr>
        <w:t>-</w:t>
      </w:r>
      <w:r w:rsidRPr="00484D41">
        <w:rPr>
          <w:rFonts w:ascii="Times New Roman" w:hAnsi="Times New Roman"/>
          <w:bCs/>
          <w:iCs/>
          <w:sz w:val="28"/>
          <w:szCs w:val="28"/>
        </w:rPr>
        <w:t xml:space="preserve">регулирования оплаты труда учителей 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w:t>
      </w:r>
      <w:r w:rsidRPr="00484D41">
        <w:rPr>
          <w:rFonts w:ascii="Times New Roman" w:hAnsi="Times New Roman"/>
          <w:bCs/>
          <w:iCs/>
          <w:sz w:val="28"/>
          <w:szCs w:val="28"/>
        </w:rPr>
        <w:lastRenderedPageBreak/>
        <w:t>раздельного обучения по учебным предметам, по которым учебные занятия не могут проводиться с обучающимися класса-комплекта из-за существенных различий в учебных программах каждого класса, входящего в класс-комплект (например, по математике, русскому языку и др.).</w:t>
      </w:r>
    </w:p>
    <w:p w:rsidR="008C06D4" w:rsidRPr="008C06D4" w:rsidRDefault="008C06D4" w:rsidP="008C06D4">
      <w:pPr>
        <w:shd w:val="clear" w:color="auto" w:fill="FFFFFF"/>
        <w:spacing w:after="0" w:line="240" w:lineRule="auto"/>
        <w:ind w:firstLine="709"/>
        <w:contextualSpacing/>
        <w:rPr>
          <w:szCs w:val="28"/>
          <w:lang w:val="ru-RU"/>
        </w:rPr>
      </w:pPr>
      <w:r w:rsidRPr="00484D41">
        <w:rPr>
          <w:bCs/>
          <w:iCs/>
          <w:szCs w:val="28"/>
          <w:lang w:val="ru-RU"/>
        </w:rPr>
        <w:t xml:space="preserve"> 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обучающимися с целью создания условий для проведения занятий с каждым классом отдельно (например, по математике, русскому языку и др.). Рекомендуется объединять в класс-комплект обучающихся 1-4 классов не более двух классов в составе 1-3 и 2-4 классов. Создание классов-комплектов при проведении занятий с обучающимися 5 - 11 (12) классов не допускается.</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5.2.3.При разработке и утверждении в учреждениях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размер вознаграждения работника должен определяться на основе объективной оценки результатов его труда(принцип объективности);</w:t>
      </w:r>
    </w:p>
    <w:p w:rsidR="008C06D4" w:rsidRPr="008C06D4" w:rsidRDefault="008C06D4" w:rsidP="008C06D4">
      <w:pPr>
        <w:shd w:val="clear" w:color="auto" w:fill="FFFFFF"/>
        <w:tabs>
          <w:tab w:val="left" w:pos="7531"/>
          <w:tab w:val="left" w:pos="8320"/>
        </w:tabs>
        <w:spacing w:after="0" w:line="240" w:lineRule="auto"/>
        <w:ind w:firstLine="709"/>
        <w:contextualSpacing/>
        <w:rPr>
          <w:szCs w:val="28"/>
          <w:lang w:val="ru-RU"/>
        </w:rPr>
      </w:pPr>
      <w:r w:rsidRPr="008C06D4">
        <w:rPr>
          <w:szCs w:val="28"/>
          <w:lang w:val="ru-RU"/>
        </w:rPr>
        <w:t>- работник должен знать, какое вознаграждение он получит в зависимости от результатов своего труда (принцип предсказуемости);</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вознаграждение должно быть адекватно трудовому вкладу каждого работника в результат деятельности всего учреждения, его опыту и уровню квалификации(принцип адекватности);</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вознаграждение должно следовать за достижением результата (принцип своевременности);</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правила определения вознаграждения должны быть понятны каждому работнику (принцип справедливости);</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5.2.4.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при получении образования или восстановлении документов об образовании - со дня представления соответствующего документа;</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при присвоении квалификационной категории - со дня вынесения решения аттестационной комиссией;</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 при присвоении почетного звания, награждения ведомственными знаками отличия - со дня присвоения, награждения;</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lastRenderedPageBreak/>
        <w:t xml:space="preserve">- </w:t>
      </w:r>
      <w:r>
        <w:rPr>
          <w:szCs w:val="28"/>
          <w:lang w:val="ru-RU"/>
        </w:rPr>
        <w:t xml:space="preserve"> </w:t>
      </w:r>
      <w:r w:rsidRPr="008C06D4">
        <w:rPr>
          <w:szCs w:val="28"/>
          <w:lang w:val="ru-RU"/>
        </w:rPr>
        <w:t>при присуждении ученой степени доктора наук и кандидата наук - со дня принятия Минобрнауки России решения о выдаче диплома.</w:t>
      </w:r>
    </w:p>
    <w:p w:rsidR="008C06D4" w:rsidRPr="008C06D4" w:rsidRDefault="008C06D4" w:rsidP="008C06D4">
      <w:pPr>
        <w:shd w:val="clear" w:color="auto" w:fill="FFFFFF"/>
        <w:spacing w:after="0" w:line="240" w:lineRule="auto"/>
        <w:ind w:firstLine="709"/>
        <w:contextualSpacing/>
        <w:rPr>
          <w:szCs w:val="28"/>
          <w:lang w:val="ru-RU"/>
        </w:rPr>
      </w:pPr>
      <w:r w:rsidRPr="008C06D4">
        <w:rPr>
          <w:szCs w:val="28"/>
          <w:lang w:val="ru-RU"/>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8C06D4" w:rsidRPr="008C06D4" w:rsidRDefault="008C06D4" w:rsidP="008C06D4">
      <w:pPr>
        <w:widowControl w:val="0"/>
        <w:shd w:val="clear" w:color="auto" w:fill="FFFFFF"/>
        <w:tabs>
          <w:tab w:val="left" w:pos="1195"/>
        </w:tabs>
        <w:autoSpaceDE w:val="0"/>
        <w:autoSpaceDN w:val="0"/>
        <w:adjustRightInd w:val="0"/>
        <w:spacing w:after="0" w:line="240" w:lineRule="auto"/>
        <w:ind w:firstLine="709"/>
        <w:contextualSpacing/>
        <w:rPr>
          <w:szCs w:val="28"/>
          <w:lang w:val="ru-RU"/>
        </w:rPr>
      </w:pPr>
      <w:r w:rsidRPr="008C06D4">
        <w:rPr>
          <w:szCs w:val="28"/>
          <w:lang w:val="ru-RU"/>
        </w:rPr>
        <w:t>5.2.5.Образовательные организации, реализующие общеобразовательные программы, дополнител</w:t>
      </w:r>
      <w:r w:rsidR="00171B50">
        <w:rPr>
          <w:szCs w:val="28"/>
          <w:lang w:val="ru-RU"/>
        </w:rPr>
        <w:t>ьные образовательные программы,</w:t>
      </w:r>
      <w:r w:rsidRPr="008C06D4">
        <w:rPr>
          <w:szCs w:val="28"/>
          <w:lang w:val="ru-RU"/>
        </w:rPr>
        <w:t xml:space="preserve"> учитывают особенности оплаты труда отдельных категорий педагогических работников (приложение №1 к Соглашению).</w:t>
      </w:r>
    </w:p>
    <w:p w:rsidR="008C06D4" w:rsidRPr="008C06D4" w:rsidRDefault="008C06D4" w:rsidP="008C06D4">
      <w:pPr>
        <w:widowControl w:val="0"/>
        <w:shd w:val="clear" w:color="auto" w:fill="FFFFFF"/>
        <w:tabs>
          <w:tab w:val="left" w:pos="1195"/>
        </w:tabs>
        <w:autoSpaceDE w:val="0"/>
        <w:autoSpaceDN w:val="0"/>
        <w:adjustRightInd w:val="0"/>
        <w:spacing w:after="0" w:line="240" w:lineRule="auto"/>
        <w:ind w:firstLine="709"/>
        <w:contextualSpacing/>
        <w:rPr>
          <w:szCs w:val="28"/>
          <w:lang w:val="ru-RU"/>
        </w:rPr>
      </w:pPr>
      <w:r w:rsidRPr="008C06D4">
        <w:rPr>
          <w:szCs w:val="28"/>
          <w:lang w:val="ru-RU"/>
        </w:rPr>
        <w:t>5.2.6.Работодатели осуществляют оплату труда работников в ночное время (с 22 часов до 6 часов) не менее 40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это время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8C06D4" w:rsidRPr="008C06D4" w:rsidRDefault="008C06D4" w:rsidP="008C06D4">
      <w:pPr>
        <w:spacing w:after="0" w:line="240" w:lineRule="auto"/>
        <w:contextualSpacing/>
        <w:rPr>
          <w:bCs/>
          <w:iCs/>
          <w:szCs w:val="28"/>
          <w:lang w:val="ru-RU"/>
        </w:rPr>
      </w:pPr>
      <w:r w:rsidRPr="008C06D4">
        <w:rPr>
          <w:szCs w:val="28"/>
          <w:lang w:val="ru-RU"/>
        </w:rPr>
        <w:t>5.2.7.</w:t>
      </w:r>
      <w:r>
        <w:rPr>
          <w:szCs w:val="28"/>
          <w:lang w:val="ru-RU"/>
        </w:rPr>
        <w:t xml:space="preserve"> </w:t>
      </w:r>
      <w:r w:rsidRPr="008C06D4">
        <w:rPr>
          <w:bCs/>
          <w:iCs/>
          <w:szCs w:val="28"/>
          <w:lang w:val="ru-RU"/>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w:t>
      </w:r>
      <w:r w:rsidRPr="008C06D4">
        <w:rPr>
          <w:szCs w:val="28"/>
          <w:lang w:val="ru-RU"/>
        </w:rPr>
        <w:t xml:space="preserve"> детских оздоровительных лагерях,</w:t>
      </w:r>
      <w:r w:rsidRPr="008C06D4">
        <w:rPr>
          <w:bCs/>
          <w:iCs/>
          <w:szCs w:val="28"/>
          <w:lang w:val="ru-RU"/>
        </w:rPr>
        <w:t xml:space="preserve">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w:t>
      </w:r>
      <w:r w:rsidRPr="008C06D4">
        <w:rPr>
          <w:szCs w:val="28"/>
          <w:lang w:val="ru-RU"/>
        </w:rPr>
        <w:t>оплачивается исходя из заработной платы, установленной действующими у данного работодателя системами оплаты труда, включая компенсационные и стимулирующие выплаты с учетом фактических результатов труда, достигнутых в период времени, отработанного сверхурочно,</w:t>
      </w:r>
      <w:r w:rsidRPr="008C06D4">
        <w:rPr>
          <w:bCs/>
          <w:iCs/>
          <w:szCs w:val="28"/>
          <w:lang w:val="ru-RU"/>
        </w:rPr>
        <w:t xml:space="preserve"> за первые два часа работы не менее чем в полуторном размере, за последующие часы – не менее чем в двойном размере исходя из заработной платы. Конкретные размеры оплаты за сверхурочную работу (но не ниже указанных размеров) могут определяться коллективным договором или трудовым договором.</w:t>
      </w:r>
    </w:p>
    <w:p w:rsidR="008C06D4" w:rsidRPr="008C06D4" w:rsidRDefault="008C06D4" w:rsidP="008C06D4">
      <w:pPr>
        <w:widowControl w:val="0"/>
        <w:shd w:val="clear" w:color="auto" w:fill="FFFFFF"/>
        <w:tabs>
          <w:tab w:val="left" w:pos="1195"/>
        </w:tabs>
        <w:autoSpaceDE w:val="0"/>
        <w:autoSpaceDN w:val="0"/>
        <w:adjustRightInd w:val="0"/>
        <w:spacing w:after="0" w:line="240" w:lineRule="auto"/>
        <w:ind w:firstLine="709"/>
        <w:contextualSpacing/>
        <w:rPr>
          <w:bCs/>
          <w:iCs/>
          <w:szCs w:val="28"/>
          <w:lang w:val="ru-RU"/>
        </w:rPr>
      </w:pPr>
      <w:r w:rsidRPr="008C06D4">
        <w:rPr>
          <w:bCs/>
          <w:iCs/>
          <w:szCs w:val="28"/>
          <w:lang w:val="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Российской Федерации.</w:t>
      </w:r>
    </w:p>
    <w:p w:rsidR="008C06D4" w:rsidRPr="008C06D4" w:rsidRDefault="008C06D4" w:rsidP="008C06D4">
      <w:pPr>
        <w:spacing w:after="0" w:line="240" w:lineRule="auto"/>
        <w:ind w:firstLine="708"/>
        <w:contextualSpacing/>
        <w:rPr>
          <w:bCs/>
          <w:iCs/>
          <w:szCs w:val="28"/>
          <w:lang w:val="ru-RU"/>
        </w:rPr>
      </w:pPr>
      <w:r w:rsidRPr="008C06D4">
        <w:rPr>
          <w:szCs w:val="28"/>
          <w:lang w:val="ru-RU"/>
        </w:rPr>
        <w:t>5.2.8.</w:t>
      </w:r>
      <w:r w:rsidRPr="008C06D4">
        <w:rPr>
          <w:bCs/>
          <w:iCs/>
          <w:szCs w:val="28"/>
          <w:lang w:val="ru-RU"/>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8C06D4" w:rsidRPr="008C06D4" w:rsidRDefault="008C06D4" w:rsidP="008C06D4">
      <w:pPr>
        <w:spacing w:after="0" w:line="240" w:lineRule="auto"/>
        <w:ind w:firstLine="708"/>
        <w:contextualSpacing/>
        <w:rPr>
          <w:bCs/>
          <w:iCs/>
          <w:szCs w:val="28"/>
          <w:lang w:val="ru-RU"/>
        </w:rPr>
      </w:pPr>
      <w:r w:rsidRPr="008C06D4">
        <w:rPr>
          <w:bCs/>
          <w:iCs/>
          <w:szCs w:val="28"/>
          <w:lang w:val="ru-RU"/>
        </w:rPr>
        <w:t xml:space="preserve">Работодатель с учетом мнения выборного органа первичной профсоюзной организации в порядке, предусмотренном статьей 372 </w:t>
      </w:r>
      <w:r w:rsidRPr="008C06D4">
        <w:rPr>
          <w:bCs/>
          <w:iCs/>
          <w:szCs w:val="28"/>
          <w:lang w:val="ru-RU"/>
        </w:rPr>
        <w:lastRenderedPageBreak/>
        <w:t>Трудового кодекса Российской Федерации для принятия локальных нормативных актов, устанавливает для работников, занятых на работах с вредными и (или) опасными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 конкретные повышенные размеры оплаты труда  по указанным основаниям.</w:t>
      </w:r>
    </w:p>
    <w:p w:rsidR="008C06D4" w:rsidRPr="008C06D4" w:rsidRDefault="008C06D4" w:rsidP="008C06D4">
      <w:pPr>
        <w:widowControl w:val="0"/>
        <w:shd w:val="clear" w:color="auto" w:fill="FFFFFF"/>
        <w:tabs>
          <w:tab w:val="left" w:pos="1195"/>
        </w:tabs>
        <w:autoSpaceDE w:val="0"/>
        <w:autoSpaceDN w:val="0"/>
        <w:adjustRightInd w:val="0"/>
        <w:spacing w:after="0" w:line="240" w:lineRule="auto"/>
        <w:ind w:firstLine="709"/>
        <w:contextualSpacing/>
        <w:rPr>
          <w:bCs/>
          <w:iCs/>
          <w:szCs w:val="28"/>
          <w:lang w:val="ru-RU"/>
        </w:rPr>
      </w:pPr>
      <w:r w:rsidRPr="008C06D4">
        <w:rPr>
          <w:bCs/>
          <w:iCs/>
          <w:szCs w:val="28"/>
          <w:lang w:val="ru-RU"/>
        </w:rPr>
        <w:t>При проведении специальной оценки условий труда в целях реализации Федерального закона от 28 декабря 2013 года № 426-ФЗ «О специальной оценке условий труда» (с учетом дополнений и изменений, внесенных Федеральным законом от 28 декабря 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 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 (оклада),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 декабря 2013 года № 426-ФЗ.</w:t>
      </w:r>
    </w:p>
    <w:p w:rsidR="008C06D4" w:rsidRPr="008C06D4" w:rsidRDefault="008C06D4" w:rsidP="008C06D4">
      <w:pPr>
        <w:shd w:val="clear" w:color="auto" w:fill="FFFFFF"/>
        <w:tabs>
          <w:tab w:val="left" w:pos="1213"/>
        </w:tabs>
        <w:spacing w:after="0" w:line="240" w:lineRule="auto"/>
        <w:ind w:firstLine="709"/>
        <w:contextualSpacing/>
        <w:rPr>
          <w:szCs w:val="28"/>
          <w:lang w:val="ru-RU"/>
        </w:rPr>
      </w:pPr>
      <w:r w:rsidRPr="00575825">
        <w:rPr>
          <w:color w:val="auto"/>
          <w:szCs w:val="28"/>
          <w:lang w:val="ru-RU"/>
        </w:rPr>
        <w:t xml:space="preserve">5.2.9. Оплата </w:t>
      </w:r>
      <w:r w:rsidRPr="008C06D4">
        <w:rPr>
          <w:szCs w:val="28"/>
          <w:lang w:val="ru-RU"/>
        </w:rPr>
        <w:t>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преподаватель), независимо от того, по какой конкретно должности присвоена квалификационная категория.</w:t>
      </w:r>
    </w:p>
    <w:p w:rsidR="008C06D4" w:rsidRPr="00610EE3" w:rsidRDefault="008C06D4" w:rsidP="008C06D4">
      <w:pPr>
        <w:pStyle w:val="a7"/>
        <w:ind w:firstLine="708"/>
        <w:contextualSpacing/>
        <w:jc w:val="both"/>
        <w:rPr>
          <w:rFonts w:ascii="Times New Roman" w:hAnsi="Times New Roman"/>
          <w:sz w:val="28"/>
          <w:szCs w:val="28"/>
        </w:rPr>
      </w:pPr>
      <w:r w:rsidRPr="00610EE3">
        <w:rPr>
          <w:rFonts w:ascii="Times New Roman" w:hAnsi="Times New Roman"/>
          <w:sz w:val="28"/>
          <w:szCs w:val="28"/>
        </w:rPr>
        <w:t xml:space="preserve">5.2.10.Работодатели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и средней заработной платы на время исполнения ими указанных обязанностей. </w:t>
      </w:r>
    </w:p>
    <w:p w:rsidR="008C06D4" w:rsidRPr="008C06D4" w:rsidRDefault="008C06D4" w:rsidP="008C06D4">
      <w:pPr>
        <w:spacing w:after="0" w:line="240" w:lineRule="auto"/>
        <w:ind w:firstLine="709"/>
        <w:contextualSpacing/>
        <w:rPr>
          <w:szCs w:val="28"/>
          <w:lang w:val="ru-RU"/>
        </w:rPr>
      </w:pPr>
      <w:r w:rsidRPr="008C06D4">
        <w:rPr>
          <w:szCs w:val="28"/>
          <w:lang w:val="ru-RU"/>
        </w:rPr>
        <w:lastRenderedPageBreak/>
        <w:t xml:space="preserve">Педагогическим работникам, участвующим в проведении ЕГЭ, выплачивается компенсация за работу по подготовке и проведению ЕГЭ. </w:t>
      </w:r>
    </w:p>
    <w:p w:rsidR="008C06D4" w:rsidRPr="008C06D4" w:rsidRDefault="008C06D4" w:rsidP="008C06D4">
      <w:pPr>
        <w:spacing w:after="0" w:line="240" w:lineRule="auto"/>
        <w:ind w:firstLine="709"/>
        <w:contextualSpacing/>
        <w:rPr>
          <w:szCs w:val="28"/>
          <w:lang w:val="ru-RU"/>
        </w:rPr>
      </w:pPr>
      <w:r w:rsidRPr="008C06D4">
        <w:rPr>
          <w:szCs w:val="28"/>
          <w:lang w:val="ru-RU"/>
        </w:rPr>
        <w:t>Педагогическим работникам, участвующим в подготовке и проведении ЕГЭ в режиме санитарно-эпидемиологических ограничений, устанавливается повышающий коэффициент интенсивности за особые условия труда.</w:t>
      </w:r>
    </w:p>
    <w:p w:rsidR="008C06D4" w:rsidRPr="008C06D4" w:rsidRDefault="008C06D4" w:rsidP="008C06D4">
      <w:pPr>
        <w:spacing w:after="0" w:line="240" w:lineRule="auto"/>
        <w:ind w:firstLine="709"/>
        <w:contextualSpacing/>
        <w:rPr>
          <w:szCs w:val="28"/>
          <w:lang w:val="ru-RU"/>
        </w:rPr>
      </w:pPr>
      <w:r w:rsidRPr="008C06D4">
        <w:rPr>
          <w:szCs w:val="28"/>
          <w:lang w:val="ru-RU"/>
        </w:rPr>
        <w:t>Размер и порядок выплаты компенсации и повышающего коэффициента интенсивности устанавливаются Советом министров Республики Крым в пределах средств бюджета Республики Крым, выделяемых на проведение ЕГЭ.</w:t>
      </w:r>
    </w:p>
    <w:p w:rsidR="008C06D4" w:rsidRPr="008C06D4" w:rsidRDefault="008C06D4" w:rsidP="008C06D4">
      <w:pPr>
        <w:spacing w:after="0" w:line="240" w:lineRule="auto"/>
        <w:ind w:firstLine="709"/>
        <w:contextualSpacing/>
        <w:rPr>
          <w:szCs w:val="28"/>
          <w:lang w:val="ru-RU"/>
        </w:rPr>
      </w:pPr>
      <w:r w:rsidRPr="008C06D4">
        <w:rPr>
          <w:szCs w:val="28"/>
          <w:lang w:val="ru-RU"/>
        </w:rPr>
        <w:t xml:space="preserve">За педагогическими работниками, принимающими участие в ОГЭ и ГВЭ, сохраняется средний заработок по основному месту работы за время проведения данных видов ГИА.  Также работники могут быть премированы за выполнение важных и ответственных работ. Порядок, условия и критерии оценки деятельности работника закрепляются в коллективном договоре, локальном нормативном акте организации. </w:t>
      </w:r>
    </w:p>
    <w:p w:rsidR="005F3184" w:rsidRPr="00F02FD9" w:rsidRDefault="008C06D4" w:rsidP="008C06D4">
      <w:pPr>
        <w:spacing w:after="0" w:line="240" w:lineRule="auto"/>
        <w:ind w:firstLine="709"/>
        <w:contextualSpacing/>
        <w:rPr>
          <w:color w:val="auto"/>
          <w:lang w:val="ru-RU"/>
        </w:rPr>
      </w:pPr>
      <w:r w:rsidRPr="008C06D4">
        <w:rPr>
          <w:kern w:val="1"/>
          <w:szCs w:val="28"/>
          <w:lang w:val="ru-RU" w:eastAsia="ar-SA"/>
        </w:rPr>
        <w:t xml:space="preserve">5.2.11 </w:t>
      </w:r>
      <w:r w:rsidRPr="008C06D4">
        <w:rPr>
          <w:szCs w:val="28"/>
          <w:lang w:val="ru-RU"/>
        </w:rPr>
        <w:t xml:space="preserve">Работодатель с письменного согласия педагогического работника и за оплату, </w:t>
      </w:r>
      <w:r w:rsidRPr="008C06D4">
        <w:rPr>
          <w:szCs w:val="28"/>
          <w:shd w:val="clear" w:color="auto" w:fill="FFFFFF"/>
          <w:lang w:val="ru-RU"/>
        </w:rPr>
        <w:t>в пределах фонда оплаты труда,</w:t>
      </w:r>
      <w:r w:rsidRPr="008C06D4">
        <w:rPr>
          <w:szCs w:val="28"/>
          <w:lang w:val="ru-RU"/>
        </w:rPr>
        <w:t xml:space="preserve"> привлекает педагогических работников к выполнению работы, не являющейся педагогической и не входящей в должностные обязанности по трудовому договору.</w:t>
      </w:r>
      <w:r w:rsidR="005F3184"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5.3. </w:t>
      </w:r>
      <w:r w:rsidR="00171B50" w:rsidRPr="00547EA6">
        <w:rPr>
          <w:b/>
          <w:szCs w:val="28"/>
          <w:lang w:val="ru-RU"/>
        </w:rPr>
        <w:t>Управление образования и молодежи администрации Красноперекопского района   Республики Крым и Красноперекопская районная организация  Профсоюза</w:t>
      </w:r>
      <w:r w:rsidRPr="00F02FD9">
        <w:rPr>
          <w:b/>
          <w:color w:val="auto"/>
          <w:lang w:val="ru-RU"/>
        </w:rPr>
        <w:t xml:space="preserve"> рекомендуют предусматривать в коллективных договорах следующие положения</w:t>
      </w:r>
      <w:r w:rsidRPr="00F02FD9">
        <w:rPr>
          <w:color w:val="auto"/>
          <w:lang w:val="ru-RU"/>
        </w:rPr>
        <w:t xml:space="preserve">: </w:t>
      </w:r>
    </w:p>
    <w:p w:rsidR="00F02FD9" w:rsidRPr="00F02FD9" w:rsidRDefault="00F02FD9" w:rsidP="008C06D4">
      <w:pPr>
        <w:shd w:val="clear" w:color="auto" w:fill="FFFFFF"/>
        <w:tabs>
          <w:tab w:val="left" w:pos="1336"/>
        </w:tabs>
        <w:spacing w:after="0" w:line="240" w:lineRule="auto"/>
        <w:ind w:firstLine="709"/>
        <w:contextualSpacing/>
        <w:rPr>
          <w:szCs w:val="28"/>
          <w:lang w:val="ru-RU"/>
        </w:rPr>
      </w:pPr>
      <w:r w:rsidRPr="00F02FD9">
        <w:rPr>
          <w:szCs w:val="28"/>
          <w:lang w:val="ru-RU"/>
        </w:rPr>
        <w:t>- определять размер заработной платы за первую половину месяца коллективным договором, согласованным с выборным органом первичной профсоюзной организации, но не менее оплаты за фактически отработанное время из расчета тарифной ставки (должностного оклада) работника;</w:t>
      </w:r>
    </w:p>
    <w:p w:rsidR="00F02FD9" w:rsidRPr="00F02FD9" w:rsidRDefault="00F02FD9" w:rsidP="008C06D4">
      <w:pPr>
        <w:pStyle w:val="a7"/>
        <w:ind w:firstLine="708"/>
        <w:contextualSpacing/>
        <w:jc w:val="both"/>
        <w:rPr>
          <w:rFonts w:ascii="Times New Roman" w:hAnsi="Times New Roman"/>
          <w:bCs/>
          <w:iCs/>
          <w:sz w:val="28"/>
          <w:szCs w:val="28"/>
        </w:rPr>
      </w:pPr>
      <w:r w:rsidRPr="00F02FD9">
        <w:rPr>
          <w:rFonts w:ascii="Times New Roman" w:hAnsi="Times New Roman"/>
          <w:sz w:val="28"/>
          <w:szCs w:val="28"/>
        </w:rPr>
        <w:t>-</w:t>
      </w:r>
      <w:r>
        <w:rPr>
          <w:rFonts w:ascii="Times New Roman" w:hAnsi="Times New Roman"/>
          <w:sz w:val="28"/>
          <w:szCs w:val="28"/>
        </w:rPr>
        <w:t xml:space="preserve"> </w:t>
      </w:r>
      <w:r w:rsidRPr="00F02FD9">
        <w:rPr>
          <w:rFonts w:ascii="Times New Roman" w:hAnsi="Times New Roman"/>
          <w:bCs/>
          <w:iCs/>
          <w:sz w:val="28"/>
          <w:szCs w:val="28"/>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№2 к Соглашению, а также в других случаях, если по выполняемой работе совпадают профили работы (деятельности);</w:t>
      </w:r>
    </w:p>
    <w:p w:rsidR="00F02FD9" w:rsidRPr="00F02FD9" w:rsidRDefault="00F02FD9" w:rsidP="008C06D4">
      <w:pPr>
        <w:spacing w:after="0" w:line="240" w:lineRule="auto"/>
        <w:ind w:firstLine="708"/>
        <w:contextualSpacing/>
        <w:rPr>
          <w:strike/>
          <w:szCs w:val="28"/>
          <w:lang w:val="ru-RU"/>
        </w:rPr>
      </w:pPr>
      <w:r w:rsidRPr="00F02FD9">
        <w:rPr>
          <w:bCs/>
          <w:iCs/>
          <w:szCs w:val="28"/>
          <w:lang w:val="ru-RU"/>
        </w:rPr>
        <w:t>-</w:t>
      </w:r>
      <w:r>
        <w:rPr>
          <w:bCs/>
          <w:iCs/>
          <w:szCs w:val="28"/>
          <w:lang w:val="ru-RU"/>
        </w:rPr>
        <w:t xml:space="preserve"> </w:t>
      </w:r>
      <w:r w:rsidRPr="00F02FD9">
        <w:rPr>
          <w:szCs w:val="28"/>
          <w:lang w:val="ru-RU"/>
        </w:rPr>
        <w:t>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w:t>
      </w:r>
      <w:r>
        <w:rPr>
          <w:rFonts w:ascii="Times New Roman" w:hAnsi="Times New Roman"/>
          <w:sz w:val="28"/>
          <w:szCs w:val="28"/>
        </w:rPr>
        <w:t xml:space="preserve"> </w:t>
      </w:r>
      <w:r w:rsidRPr="00F02FD9">
        <w:rPr>
          <w:rFonts w:ascii="Times New Roman" w:hAnsi="Times New Roman"/>
          <w:sz w:val="28"/>
          <w:szCs w:val="28"/>
        </w:rPr>
        <w:t xml:space="preserve">об оплате и регулировании труда лиц, являющихся гражданами республик бывшего Союза 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w:t>
      </w:r>
      <w:r w:rsidRPr="00F02FD9">
        <w:rPr>
          <w:rFonts w:ascii="Times New Roman" w:hAnsi="Times New Roman"/>
          <w:sz w:val="28"/>
          <w:szCs w:val="28"/>
        </w:rPr>
        <w:lastRenderedPageBreak/>
        <w:t>Соглашения о сотрудничестве в области трудовой миграции и социальной защиты трудящихся-мигрантов (Москва, 15 апреля 1994 г.);</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 </w:t>
      </w:r>
      <w:r w:rsidRPr="00F02FD9">
        <w:rPr>
          <w:rFonts w:ascii="Times New Roman" w:hAnsi="Times New Roman"/>
          <w:bCs/>
          <w:iCs/>
          <w:sz w:val="28"/>
          <w:szCs w:val="28"/>
        </w:rPr>
        <w:t>об учете квалификационной категории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оставления ее по другим основаниям.</w:t>
      </w:r>
    </w:p>
    <w:p w:rsidR="00F02FD9" w:rsidRPr="00F02FD9" w:rsidRDefault="00F02FD9" w:rsidP="008C06D4">
      <w:pPr>
        <w:pStyle w:val="a7"/>
        <w:ind w:firstLine="708"/>
        <w:contextualSpacing/>
        <w:jc w:val="both"/>
        <w:rPr>
          <w:rFonts w:ascii="Times New Roman" w:hAnsi="Times New Roman"/>
          <w:bCs/>
          <w:iCs/>
          <w:sz w:val="28"/>
          <w:szCs w:val="28"/>
        </w:rPr>
      </w:pPr>
      <w:r w:rsidRPr="00F02FD9">
        <w:rPr>
          <w:rFonts w:ascii="Times New Roman" w:hAnsi="Times New Roman"/>
          <w:sz w:val="28"/>
          <w:szCs w:val="28"/>
        </w:rPr>
        <w:t>-</w:t>
      </w:r>
      <w:r>
        <w:rPr>
          <w:rFonts w:ascii="Times New Roman" w:hAnsi="Times New Roman"/>
          <w:sz w:val="28"/>
          <w:szCs w:val="28"/>
        </w:rPr>
        <w:t xml:space="preserve"> </w:t>
      </w:r>
      <w:r w:rsidRPr="00F02FD9">
        <w:rPr>
          <w:rFonts w:ascii="Times New Roman" w:hAnsi="Times New Roman"/>
          <w:bCs/>
          <w:iCs/>
          <w:sz w:val="28"/>
          <w:szCs w:val="28"/>
        </w:rPr>
        <w:t>о рассмотрении аттестационными комиссиями заявлений педагогических работников о прохождении аттестации на ту же квалификационную категорию и принятии решения об установлении квалификационной категории для имеющих государственные награды, почетные звания, ведомственные знаки отличия и иные поощрения, полученные за достижения в педагогической деятельности, педагогической науке, а также положительные результаты по итогам независимой оценки квалификации, проводимой с согласия работников, при проведении профессиональных конкурсов, на основе указанных в заявлении сведений, а также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rsidR="00F02FD9" w:rsidRPr="000C0966" w:rsidRDefault="00F02FD9" w:rsidP="008C06D4">
      <w:pPr>
        <w:pStyle w:val="a7"/>
        <w:ind w:firstLine="708"/>
        <w:contextualSpacing/>
        <w:jc w:val="both"/>
        <w:rPr>
          <w:rFonts w:ascii="Times New Roman" w:hAnsi="Times New Roman"/>
          <w:bCs/>
          <w:iCs/>
          <w:sz w:val="28"/>
          <w:szCs w:val="28"/>
        </w:rPr>
      </w:pPr>
      <w:r w:rsidRPr="000C0966">
        <w:rPr>
          <w:rFonts w:ascii="Times New Roman" w:hAnsi="Times New Roman"/>
          <w:bCs/>
          <w:iCs/>
          <w:sz w:val="28"/>
          <w:szCs w:val="28"/>
        </w:rPr>
        <w:t>- о принятии аттестационными комиссиями решений об установлении педагогическим работникам той же квалификационной категории без ограничения срока ее действия, если они имели ее по состоянию на 1 сентября 2023г.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p>
    <w:p w:rsidR="00F02FD9" w:rsidRPr="00F02FD9" w:rsidRDefault="00F02FD9" w:rsidP="008C06D4">
      <w:pPr>
        <w:pStyle w:val="228bf8a64b8551e1msonormal"/>
        <w:spacing w:before="0" w:beforeAutospacing="0" w:after="0" w:afterAutospacing="0"/>
        <w:ind w:firstLine="708"/>
        <w:contextualSpacing/>
        <w:jc w:val="both"/>
        <w:rPr>
          <w:sz w:val="28"/>
          <w:szCs w:val="28"/>
        </w:rPr>
      </w:pPr>
      <w:r w:rsidRPr="00F02FD9">
        <w:rPr>
          <w:sz w:val="28"/>
          <w:szCs w:val="28"/>
        </w:rPr>
        <w:t>- о предоставлении возможности прохождения аттестации на высшую квалификационную категорию педагогическим работникам:</w:t>
      </w:r>
    </w:p>
    <w:p w:rsidR="00F02FD9" w:rsidRPr="00F02FD9" w:rsidRDefault="00F02FD9" w:rsidP="008C06D4">
      <w:pPr>
        <w:pStyle w:val="228bf8a64b8551e1msonormal"/>
        <w:spacing w:before="0" w:beforeAutospacing="0" w:after="0" w:afterAutospacing="0"/>
        <w:ind w:firstLine="709"/>
        <w:contextualSpacing/>
        <w:jc w:val="both"/>
        <w:rPr>
          <w:sz w:val="22"/>
          <w:szCs w:val="22"/>
        </w:rPr>
      </w:pPr>
      <w:r w:rsidRPr="00F02FD9">
        <w:rPr>
          <w:sz w:val="28"/>
          <w:szCs w:val="28"/>
        </w:rPr>
        <w:t>а)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rsidR="00F02FD9" w:rsidRPr="00F02FD9" w:rsidRDefault="00F02FD9" w:rsidP="008C06D4">
      <w:pPr>
        <w:pStyle w:val="a7"/>
        <w:ind w:firstLine="709"/>
        <w:contextualSpacing/>
        <w:jc w:val="both"/>
        <w:rPr>
          <w:rFonts w:ascii="Times New Roman" w:hAnsi="Times New Roman"/>
          <w:bCs/>
          <w:iCs/>
          <w:sz w:val="28"/>
          <w:szCs w:val="28"/>
        </w:rPr>
      </w:pPr>
      <w:r w:rsidRPr="00F02FD9">
        <w:rPr>
          <w:rFonts w:ascii="Times New Roman" w:hAnsi="Times New Roman"/>
          <w:sz w:val="28"/>
          <w:szCs w:val="28"/>
        </w:rPr>
        <w:t>б) являющимся гражданами Российской Федерации, имеющим первую или высшую квалификационную категорию, присвоенную на территории республик бывшего Союза ССР, независимо от того, что они не проходили на территории Российской Федерации аттестацию ни на первую, ни на высшую квалификационную категорию.</w:t>
      </w:r>
    </w:p>
    <w:p w:rsidR="00F02FD9" w:rsidRPr="00F02FD9" w:rsidRDefault="00F02FD9" w:rsidP="008C06D4">
      <w:pPr>
        <w:shd w:val="clear" w:color="auto" w:fill="FFFFFF"/>
        <w:tabs>
          <w:tab w:val="left" w:pos="1336"/>
        </w:tabs>
        <w:spacing w:after="0" w:line="240" w:lineRule="auto"/>
        <w:ind w:firstLine="709"/>
        <w:contextualSpacing/>
        <w:rPr>
          <w:szCs w:val="28"/>
          <w:lang w:val="ru-RU"/>
        </w:rPr>
      </w:pPr>
      <w:r w:rsidRPr="00F02FD9">
        <w:rPr>
          <w:szCs w:val="28"/>
          <w:lang w:val="ru-RU"/>
        </w:rPr>
        <w:t xml:space="preserve">- обеспечивать компенсацию потери части заработной платы в связи с нарушением сроков их выплаты согласно действующему законодательству; </w:t>
      </w:r>
    </w:p>
    <w:p w:rsidR="00F02FD9" w:rsidRPr="00F02FD9" w:rsidRDefault="00F02FD9" w:rsidP="008C06D4">
      <w:pPr>
        <w:spacing w:after="0" w:line="240" w:lineRule="auto"/>
        <w:ind w:firstLine="709"/>
        <w:contextualSpacing/>
        <w:rPr>
          <w:szCs w:val="28"/>
          <w:lang w:val="ru-RU"/>
        </w:rPr>
      </w:pPr>
      <w:r w:rsidRPr="00F02FD9">
        <w:rPr>
          <w:szCs w:val="28"/>
          <w:lang w:val="ru-RU"/>
        </w:rPr>
        <w:t>- своевременно проводить индексацию денежных доходов работников, лиц, которые обучаются, в связи с изменением цен на потребительские товары и услуги в соответствии с действующим законодательством;</w:t>
      </w:r>
    </w:p>
    <w:p w:rsidR="00F02FD9" w:rsidRPr="00F02FD9" w:rsidRDefault="00F02FD9" w:rsidP="008C06D4">
      <w:pPr>
        <w:shd w:val="clear" w:color="auto" w:fill="FFFFFF"/>
        <w:tabs>
          <w:tab w:val="left" w:pos="1336"/>
        </w:tabs>
        <w:spacing w:after="0" w:line="240" w:lineRule="auto"/>
        <w:ind w:firstLine="709"/>
        <w:contextualSpacing/>
        <w:rPr>
          <w:szCs w:val="28"/>
          <w:lang w:val="ru-RU"/>
        </w:rPr>
      </w:pPr>
      <w:r w:rsidRPr="00F02FD9">
        <w:rPr>
          <w:szCs w:val="28"/>
          <w:lang w:val="ru-RU"/>
        </w:rPr>
        <w:t>- предусматривать выплаты стимулирующего характера работникам, награжденным знаками отличия в отрасли образования и науки Российской Федерации</w:t>
      </w:r>
      <w:r w:rsidRPr="00F02FD9">
        <w:rPr>
          <w:b/>
          <w:i/>
          <w:szCs w:val="28"/>
          <w:lang w:val="ru-RU"/>
        </w:rPr>
        <w:t xml:space="preserve">, </w:t>
      </w:r>
      <w:r w:rsidRPr="00F02FD9">
        <w:rPr>
          <w:szCs w:val="28"/>
          <w:lang w:val="ru-RU"/>
        </w:rPr>
        <w:t xml:space="preserve">Украины, Республики Крым, а также победителям конкурсов, а </w:t>
      </w:r>
      <w:r w:rsidRPr="00F02FD9">
        <w:rPr>
          <w:szCs w:val="28"/>
          <w:lang w:val="ru-RU"/>
        </w:rPr>
        <w:lastRenderedPageBreak/>
        <w:t>также победителям республиканских этапов Всероссийских конкурсов профессионального мастерства;</w:t>
      </w:r>
    </w:p>
    <w:p w:rsidR="00F02FD9" w:rsidRPr="00F02FD9" w:rsidRDefault="00F02FD9" w:rsidP="008C06D4">
      <w:pPr>
        <w:shd w:val="clear" w:color="auto" w:fill="FFFFFF"/>
        <w:tabs>
          <w:tab w:val="left" w:pos="1336"/>
        </w:tabs>
        <w:spacing w:after="0" w:line="240" w:lineRule="auto"/>
        <w:ind w:firstLine="709"/>
        <w:contextualSpacing/>
        <w:rPr>
          <w:i/>
          <w:szCs w:val="28"/>
          <w:lang w:val="ru-RU"/>
        </w:rPr>
      </w:pPr>
      <w:r w:rsidRPr="00F02FD9">
        <w:rPr>
          <w:szCs w:val="28"/>
          <w:lang w:val="ru-RU"/>
        </w:rPr>
        <w:t>- придержив</w:t>
      </w:r>
      <w:r w:rsidR="00FF5975">
        <w:rPr>
          <w:szCs w:val="28"/>
          <w:lang w:val="ru-RU"/>
        </w:rPr>
        <w:t>аться при установлении учителям</w:t>
      </w:r>
      <w:r w:rsidRPr="00F02FD9">
        <w:rPr>
          <w:szCs w:val="28"/>
          <w:lang w:val="ru-RU"/>
        </w:rPr>
        <w:t xml:space="preserve"> учебной нагрузки на новый учебный год принципа преемственности преподавания предметов в классах, группах;</w:t>
      </w:r>
    </w:p>
    <w:p w:rsidR="00F02FD9" w:rsidRPr="00F02FD9" w:rsidRDefault="00F02FD9" w:rsidP="008C06D4">
      <w:pPr>
        <w:spacing w:after="0" w:line="240" w:lineRule="auto"/>
        <w:ind w:firstLine="709"/>
        <w:contextualSpacing/>
        <w:outlineLvl w:val="0"/>
        <w:rPr>
          <w:szCs w:val="28"/>
          <w:lang w:val="ru-RU"/>
        </w:rPr>
      </w:pPr>
      <w:r w:rsidRPr="00F02FD9">
        <w:rPr>
          <w:szCs w:val="28"/>
          <w:lang w:val="ru-RU"/>
        </w:rPr>
        <w:t>- устанавливать педагогическим работникам, которые находятся в отпуске по уходу за ребенком, учебную нагрузку во время тарификации на соответствующий учебный год не менее 1 ставки. На период их отпуска часы учебной нагрузки временно передавать другим учителям, преподавателям. После окончания отпуска обеспечивать педагогических работников нагрузкой, установленной при тарификации на начало учебного года;</w:t>
      </w:r>
    </w:p>
    <w:p w:rsidR="00F02FD9" w:rsidRPr="00F02FD9" w:rsidRDefault="00F02FD9" w:rsidP="008C06D4">
      <w:pPr>
        <w:spacing w:after="0" w:line="240" w:lineRule="auto"/>
        <w:ind w:firstLine="709"/>
        <w:contextualSpacing/>
        <w:outlineLvl w:val="0"/>
        <w:rPr>
          <w:szCs w:val="28"/>
          <w:lang w:val="ru-RU"/>
        </w:rPr>
      </w:pPr>
      <w:r w:rsidRPr="00F02FD9">
        <w:rPr>
          <w:szCs w:val="28"/>
          <w:lang w:val="ru-RU"/>
        </w:rPr>
        <w:t>- принимать меры для обеспечения учителей, преподавателей педагогической нагрузкой в объеме не менее ставки заработной платы;</w:t>
      </w:r>
    </w:p>
    <w:p w:rsidR="00F02FD9" w:rsidRPr="00F02FD9" w:rsidRDefault="00F02FD9" w:rsidP="008C06D4">
      <w:pPr>
        <w:spacing w:after="0" w:line="240" w:lineRule="auto"/>
        <w:contextualSpacing/>
        <w:rPr>
          <w:szCs w:val="28"/>
          <w:lang w:val="ru-RU"/>
        </w:rPr>
      </w:pPr>
      <w:r w:rsidRPr="00F02FD9">
        <w:rPr>
          <w:szCs w:val="28"/>
          <w:lang w:val="ru-RU"/>
        </w:rPr>
        <w:t>- предусматривать выплаты стимулирующего характера работникам дошкольных образовательных организаций при оценке качества труда - за реализацию здоровьесберегающих технологий и стабильность посещаемости воспитанниками дошкольной организации не менее 80% от списочного состава;</w:t>
      </w:r>
    </w:p>
    <w:p w:rsidR="00F02FD9" w:rsidRPr="00F02FD9" w:rsidRDefault="00F02FD9" w:rsidP="008C06D4">
      <w:pPr>
        <w:spacing w:after="0" w:line="240" w:lineRule="auto"/>
        <w:contextualSpacing/>
        <w:rPr>
          <w:szCs w:val="28"/>
          <w:lang w:val="ru-RU"/>
        </w:rPr>
      </w:pPr>
      <w:r w:rsidRPr="00F02FD9">
        <w:rPr>
          <w:b/>
          <w:szCs w:val="28"/>
          <w:lang w:val="ru-RU"/>
        </w:rPr>
        <w:t xml:space="preserve">- </w:t>
      </w:r>
      <w:r w:rsidRPr="00F02FD9">
        <w:rPr>
          <w:szCs w:val="28"/>
          <w:lang w:val="ru-RU"/>
        </w:rPr>
        <w:t>устанавливать доплаты (стимулирующие выплаты) работникам образовательных организаций, сопровождающим обучающихся в школьном автобусе;</w:t>
      </w:r>
    </w:p>
    <w:p w:rsidR="00F02FD9" w:rsidRPr="00F02FD9" w:rsidRDefault="00F02FD9" w:rsidP="008C06D4">
      <w:pPr>
        <w:spacing w:after="0" w:line="240" w:lineRule="auto"/>
        <w:contextualSpacing/>
        <w:rPr>
          <w:szCs w:val="28"/>
          <w:lang w:val="ru-RU"/>
        </w:rPr>
      </w:pPr>
      <w:r w:rsidRPr="00F02FD9">
        <w:rPr>
          <w:szCs w:val="28"/>
          <w:lang w:val="ru-RU"/>
        </w:rPr>
        <w:t xml:space="preserve">- при распределении стимулирующих выплат учитывать награды и грамоты </w:t>
      </w:r>
      <w:r w:rsidRPr="00F02FD9">
        <w:rPr>
          <w:kern w:val="1"/>
          <w:szCs w:val="28"/>
          <w:lang w:val="ru-RU" w:eastAsia="ar-SA"/>
        </w:rPr>
        <w:t>Центрального Совета Профсоюза;</w:t>
      </w:r>
    </w:p>
    <w:p w:rsidR="00F02FD9" w:rsidRPr="00F02FD9" w:rsidRDefault="00F02FD9" w:rsidP="008655E6">
      <w:pPr>
        <w:pStyle w:val="ac"/>
        <w:shd w:val="clear" w:color="auto" w:fill="FFFFFF"/>
        <w:spacing w:before="0" w:beforeAutospacing="0" w:after="0" w:afterAutospacing="0"/>
        <w:ind w:firstLine="426"/>
        <w:contextualSpacing/>
        <w:jc w:val="both"/>
        <w:rPr>
          <w:sz w:val="28"/>
          <w:szCs w:val="28"/>
        </w:rPr>
      </w:pPr>
      <w:r w:rsidRPr="00F02FD9">
        <w:rPr>
          <w:rFonts w:eastAsia="Calibri"/>
          <w:sz w:val="28"/>
          <w:szCs w:val="28"/>
          <w:lang w:eastAsia="en-US"/>
        </w:rPr>
        <w:t>- п</w:t>
      </w:r>
      <w:r w:rsidRPr="00F02FD9">
        <w:rPr>
          <w:sz w:val="28"/>
          <w:szCs w:val="28"/>
        </w:rPr>
        <w:t>рименительно к порядку, установленному при распределении учебной нагрузки на новый учебный год, в коллективных договорах образовательных организаций предусматривать следующие положения, связанные с осуществлением педагогическими работниками классного руководства в классах</w:t>
      </w:r>
      <w:r>
        <w:rPr>
          <w:sz w:val="28"/>
          <w:szCs w:val="28"/>
        </w:rPr>
        <w:t>;</w:t>
      </w:r>
    </w:p>
    <w:p w:rsidR="00F02FD9" w:rsidRPr="00F02FD9" w:rsidRDefault="00F02FD9" w:rsidP="008C06D4">
      <w:pPr>
        <w:pStyle w:val="ac"/>
        <w:shd w:val="clear" w:color="auto" w:fill="FFFFFF"/>
        <w:spacing w:before="0" w:beforeAutospacing="0" w:after="0" w:afterAutospacing="0"/>
        <w:ind w:firstLine="426"/>
        <w:contextualSpacing/>
        <w:jc w:val="both"/>
        <w:rPr>
          <w:sz w:val="28"/>
          <w:szCs w:val="28"/>
        </w:rPr>
      </w:pPr>
      <w:r w:rsidRPr="00F02FD9">
        <w:rPr>
          <w:sz w:val="28"/>
          <w:szCs w:val="28"/>
        </w:rPr>
        <w:t>а) недопущение в течение учебного года и в каникулярный период отмены классного руководства (кураторства) в конкретном классе (группе) по инициативе работодателя при надлежащем осуществлении классного руководства, за исключением случаев сокращения количества классов с соблюдением законодательства о труде;</w:t>
      </w:r>
    </w:p>
    <w:p w:rsidR="00F02FD9" w:rsidRPr="00F02FD9" w:rsidRDefault="00F02FD9" w:rsidP="008C06D4">
      <w:pPr>
        <w:pStyle w:val="ac"/>
        <w:shd w:val="clear" w:color="auto" w:fill="FFFFFF"/>
        <w:spacing w:before="0" w:beforeAutospacing="0" w:after="0" w:afterAutospacing="0"/>
        <w:ind w:firstLine="426"/>
        <w:contextualSpacing/>
        <w:jc w:val="both"/>
        <w:rPr>
          <w:sz w:val="28"/>
          <w:szCs w:val="28"/>
        </w:rPr>
      </w:pPr>
      <w:r w:rsidRPr="00F02FD9">
        <w:rPr>
          <w:sz w:val="28"/>
          <w:szCs w:val="28"/>
        </w:rPr>
        <w:t>б) недопущение изменений или отмены педагогическим работникам размеров ранее установленных выплат за классное руководство (кураторство);</w:t>
      </w:r>
    </w:p>
    <w:p w:rsidR="00F02FD9" w:rsidRPr="00F02FD9" w:rsidRDefault="00F02FD9" w:rsidP="008C06D4">
      <w:pPr>
        <w:pStyle w:val="ac"/>
        <w:shd w:val="clear" w:color="auto" w:fill="FFFFFF"/>
        <w:spacing w:before="0" w:beforeAutospacing="0" w:after="0" w:afterAutospacing="0"/>
        <w:ind w:firstLine="426"/>
        <w:contextualSpacing/>
        <w:jc w:val="both"/>
        <w:rPr>
          <w:sz w:val="28"/>
          <w:szCs w:val="28"/>
        </w:rPr>
      </w:pPr>
      <w:r w:rsidRPr="00F02FD9">
        <w:rPr>
          <w:sz w:val="28"/>
          <w:szCs w:val="28"/>
        </w:rPr>
        <w:t>в) соблюдение преемственности осуществления классного руководства (кураторства) в классах (группах) на следующий учебный год;</w:t>
      </w:r>
    </w:p>
    <w:p w:rsidR="00F02FD9" w:rsidRPr="00F02FD9" w:rsidRDefault="00F02FD9" w:rsidP="008C06D4">
      <w:pPr>
        <w:pStyle w:val="ac"/>
        <w:shd w:val="clear" w:color="auto" w:fill="FFFFFF"/>
        <w:spacing w:before="0" w:beforeAutospacing="0" w:after="0" w:afterAutospacing="0"/>
        <w:ind w:firstLine="426"/>
        <w:contextualSpacing/>
        <w:jc w:val="both"/>
        <w:rPr>
          <w:sz w:val="28"/>
          <w:szCs w:val="28"/>
        </w:rPr>
      </w:pPr>
      <w:r w:rsidRPr="00F02FD9">
        <w:rPr>
          <w:sz w:val="28"/>
          <w:szCs w:val="28"/>
        </w:rPr>
        <w:t>г) определение кандидатур педагогических работников, которые в следующем учебном году будут осуществлять классное руководство (кураторство) в классах (группах) одновременно с распределением учебной нагрузки по окончании учебного года с тем, чтобы каждый педагогический работник знал, в каком классе (группе) в новом учебном году он будет осуществлять классное руководство (кураторство);</w:t>
      </w:r>
    </w:p>
    <w:p w:rsidR="00F02FD9" w:rsidRPr="00F02FD9" w:rsidRDefault="00F02FD9" w:rsidP="008C06D4">
      <w:pPr>
        <w:pStyle w:val="ac"/>
        <w:shd w:val="clear" w:color="auto" w:fill="FFFFFF"/>
        <w:spacing w:before="0" w:beforeAutospacing="0" w:after="0" w:afterAutospacing="0"/>
        <w:ind w:firstLine="426"/>
        <w:contextualSpacing/>
        <w:jc w:val="both"/>
        <w:rPr>
          <w:sz w:val="28"/>
          <w:szCs w:val="28"/>
        </w:rPr>
      </w:pPr>
      <w:r w:rsidRPr="00F02FD9">
        <w:rPr>
          <w:sz w:val="28"/>
          <w:szCs w:val="28"/>
        </w:rPr>
        <w:lastRenderedPageBreak/>
        <w:t>д) временное замещение длительно отсутствующего по болезни и другим причинам педагогического работника, осуществляющего классное руководство (кураторство), другим педагогическим работником с установлением ему соответствующих выплат за классное руководство (кураторство) пропорционально времени замещения, что предусматривается в дополнительном соглашении к трудовому договору.</w:t>
      </w:r>
    </w:p>
    <w:p w:rsidR="00F02FD9" w:rsidRPr="00F02FD9" w:rsidRDefault="00F02FD9" w:rsidP="008C06D4">
      <w:pPr>
        <w:shd w:val="clear" w:color="auto" w:fill="FFFFFF"/>
        <w:spacing w:after="0" w:line="240" w:lineRule="auto"/>
        <w:ind w:firstLine="709"/>
        <w:contextualSpacing/>
        <w:rPr>
          <w:b/>
          <w:lang w:val="ru-RU"/>
        </w:rPr>
      </w:pPr>
    </w:p>
    <w:p w:rsidR="00F02FD9" w:rsidRPr="00F02FD9" w:rsidRDefault="00F02FD9" w:rsidP="008C06D4">
      <w:pPr>
        <w:shd w:val="clear" w:color="auto" w:fill="FFFFFF"/>
        <w:spacing w:after="0" w:line="240" w:lineRule="auto"/>
        <w:ind w:firstLine="709"/>
        <w:contextualSpacing/>
        <w:rPr>
          <w:szCs w:val="28"/>
          <w:lang w:val="ru-RU"/>
        </w:rPr>
      </w:pPr>
      <w:r w:rsidRPr="00F02FD9">
        <w:rPr>
          <w:b/>
          <w:szCs w:val="28"/>
          <w:lang w:val="ru-RU"/>
        </w:rPr>
        <w:t>5.4. Стороны считают необходимым</w:t>
      </w:r>
      <w:r w:rsidRPr="00F02FD9">
        <w:rPr>
          <w:szCs w:val="28"/>
          <w:lang w:val="ru-RU"/>
        </w:rPr>
        <w:t>:</w:t>
      </w:r>
    </w:p>
    <w:p w:rsidR="00F02FD9" w:rsidRPr="00F02FD9" w:rsidRDefault="00F02FD9" w:rsidP="008C06D4">
      <w:pPr>
        <w:widowControl w:val="0"/>
        <w:shd w:val="clear" w:color="auto" w:fill="FFFFFF"/>
        <w:tabs>
          <w:tab w:val="left" w:pos="720"/>
        </w:tabs>
        <w:autoSpaceDE w:val="0"/>
        <w:autoSpaceDN w:val="0"/>
        <w:adjustRightInd w:val="0"/>
        <w:spacing w:after="0" w:line="240" w:lineRule="auto"/>
        <w:ind w:firstLine="709"/>
        <w:contextualSpacing/>
        <w:rPr>
          <w:szCs w:val="28"/>
          <w:lang w:val="ru-RU"/>
        </w:rPr>
      </w:pPr>
      <w:r w:rsidRPr="00F02FD9">
        <w:rPr>
          <w:szCs w:val="28"/>
          <w:lang w:val="ru-RU"/>
        </w:rPr>
        <w:t>5.4.1.Проводить совместно мониторинг систем оплаты труда в учреждениях,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F02FD9" w:rsidRPr="00505269" w:rsidRDefault="00F02FD9" w:rsidP="008C06D4">
      <w:pPr>
        <w:pStyle w:val="a7"/>
        <w:ind w:firstLine="708"/>
        <w:contextualSpacing/>
        <w:jc w:val="both"/>
        <w:rPr>
          <w:rFonts w:ascii="Times New Roman" w:hAnsi="Times New Roman"/>
          <w:color w:val="FF0000"/>
          <w:sz w:val="28"/>
          <w:szCs w:val="28"/>
        </w:rPr>
      </w:pPr>
      <w:r w:rsidRPr="00F02FD9">
        <w:rPr>
          <w:rFonts w:ascii="Times New Roman" w:hAnsi="Times New Roman"/>
          <w:sz w:val="28"/>
          <w:szCs w:val="28"/>
        </w:rPr>
        <w:t>В целях снятия социальной напряженности рекомендовать работодателям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w:t>
      </w:r>
      <w:r w:rsidR="003E08CC">
        <w:rPr>
          <w:rFonts w:ascii="Times New Roman" w:hAnsi="Times New Roman"/>
          <w:sz w:val="28"/>
          <w:szCs w:val="28"/>
        </w:rPr>
        <w:t xml:space="preserve">е основных категорий </w:t>
      </w:r>
      <w:r w:rsidR="003E08CC" w:rsidRPr="003E08CC">
        <w:rPr>
          <w:rFonts w:ascii="Times New Roman" w:hAnsi="Times New Roman"/>
          <w:sz w:val="28"/>
          <w:szCs w:val="28"/>
        </w:rPr>
        <w:t>работников</w:t>
      </w:r>
      <w:r w:rsidRPr="003E08CC">
        <w:rPr>
          <w:rFonts w:ascii="Times New Roman" w:hAnsi="Times New Roman"/>
          <w:sz w:val="28"/>
          <w:szCs w:val="28"/>
        </w:rPr>
        <w:t>.</w:t>
      </w:r>
    </w:p>
    <w:p w:rsidR="00F02FD9" w:rsidRPr="00F02FD9" w:rsidRDefault="00F02FD9" w:rsidP="008C06D4">
      <w:pPr>
        <w:widowControl w:val="0"/>
        <w:shd w:val="clear" w:color="auto" w:fill="FFFFFF"/>
        <w:tabs>
          <w:tab w:val="left" w:pos="720"/>
        </w:tabs>
        <w:autoSpaceDE w:val="0"/>
        <w:autoSpaceDN w:val="0"/>
        <w:adjustRightInd w:val="0"/>
        <w:spacing w:after="0" w:line="240" w:lineRule="auto"/>
        <w:ind w:firstLine="709"/>
        <w:contextualSpacing/>
        <w:rPr>
          <w:szCs w:val="28"/>
          <w:lang w:val="ru-RU"/>
        </w:rPr>
      </w:pPr>
      <w:r w:rsidRPr="00F02FD9">
        <w:rPr>
          <w:szCs w:val="28"/>
          <w:lang w:val="ru-RU"/>
        </w:rPr>
        <w:t>5.4.2.Совместно разрабатывать предложения и рекомендации по совершенствованию систем оплаты труда, нормированию труда.</w:t>
      </w:r>
      <w:r w:rsidRPr="00F02FD9">
        <w:rPr>
          <w:szCs w:val="28"/>
          <w:lang w:val="ru-RU"/>
        </w:rPr>
        <w:tab/>
      </w:r>
    </w:p>
    <w:p w:rsidR="00F02FD9" w:rsidRPr="00F02FD9" w:rsidRDefault="00F02FD9" w:rsidP="008C06D4">
      <w:pPr>
        <w:widowControl w:val="0"/>
        <w:shd w:val="clear" w:color="auto" w:fill="FFFFFF"/>
        <w:tabs>
          <w:tab w:val="left" w:pos="0"/>
        </w:tabs>
        <w:autoSpaceDE w:val="0"/>
        <w:autoSpaceDN w:val="0"/>
        <w:adjustRightInd w:val="0"/>
        <w:spacing w:after="0" w:line="240" w:lineRule="auto"/>
        <w:ind w:firstLine="709"/>
        <w:contextualSpacing/>
        <w:rPr>
          <w:szCs w:val="28"/>
          <w:lang w:val="ru-RU"/>
        </w:rPr>
      </w:pPr>
      <w:r w:rsidRPr="00F02FD9">
        <w:rPr>
          <w:szCs w:val="28"/>
          <w:lang w:val="ru-RU"/>
        </w:rPr>
        <w:t>5.4.3.Совершенствовать показатели и критерии оценки качества работы работников образовательных организаций для определения размера стимулирующих выплат.</w:t>
      </w:r>
    </w:p>
    <w:p w:rsidR="00F02FD9" w:rsidRPr="00F02FD9" w:rsidRDefault="00F02FD9" w:rsidP="008C06D4">
      <w:pPr>
        <w:widowControl w:val="0"/>
        <w:shd w:val="clear" w:color="auto" w:fill="FFFFFF"/>
        <w:autoSpaceDE w:val="0"/>
        <w:autoSpaceDN w:val="0"/>
        <w:adjustRightInd w:val="0"/>
        <w:spacing w:after="0" w:line="240" w:lineRule="auto"/>
        <w:ind w:firstLine="709"/>
        <w:contextualSpacing/>
        <w:rPr>
          <w:strike/>
          <w:color w:val="FF0000"/>
          <w:szCs w:val="28"/>
          <w:lang w:val="ru-RU"/>
        </w:rPr>
      </w:pPr>
      <w:r w:rsidRPr="00F02FD9">
        <w:rPr>
          <w:szCs w:val="28"/>
          <w:lang w:val="ru-RU"/>
        </w:rPr>
        <w:t>5.4.4. Рекомендовать работодателям и первичным профсоюзным организациям предусматривать:</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механизмы стимулирования молодых преподавательских кадров (ассистентов, преподавателей и старших преподавателей, не имеющих ученой степени) образовательных организаций высшего образования, особенно в течение первых трех лет преподавательской работы;</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стимулирующие выплаты в размере не менее 20 процентов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F02FD9" w:rsidRPr="00F02FD9" w:rsidRDefault="00F02FD9" w:rsidP="008C06D4">
      <w:pPr>
        <w:spacing w:after="0" w:line="240" w:lineRule="auto"/>
        <w:ind w:firstLine="709"/>
        <w:contextualSpacing/>
        <w:rPr>
          <w:color w:val="FF0000"/>
          <w:szCs w:val="28"/>
          <w:lang w:val="ru-RU"/>
        </w:rPr>
      </w:pPr>
      <w:r w:rsidRPr="00F02FD9">
        <w:rPr>
          <w:szCs w:val="28"/>
          <w:lang w:val="ru-RU"/>
        </w:rPr>
        <w:t>- установление выплат компенсационного характера педагогическим работникам, принимающим участие по распоряжению работодателя в подготовке и проведении Всероссийских проверочных работ (ВПР).</w:t>
      </w:r>
    </w:p>
    <w:p w:rsidR="00F02FD9" w:rsidRPr="00F02FD9" w:rsidRDefault="00F02FD9" w:rsidP="008C06D4">
      <w:pPr>
        <w:widowControl w:val="0"/>
        <w:shd w:val="clear" w:color="auto" w:fill="FFFFFF"/>
        <w:autoSpaceDE w:val="0"/>
        <w:autoSpaceDN w:val="0"/>
        <w:adjustRightInd w:val="0"/>
        <w:spacing w:after="0" w:line="240" w:lineRule="auto"/>
        <w:ind w:firstLine="709"/>
        <w:contextualSpacing/>
        <w:rPr>
          <w:szCs w:val="28"/>
          <w:lang w:val="ru-RU"/>
        </w:rPr>
      </w:pPr>
      <w:r w:rsidRPr="00F02FD9">
        <w:rPr>
          <w:szCs w:val="28"/>
          <w:lang w:val="ru-RU"/>
        </w:rPr>
        <w:t>5.4.5. Рекомендовать работодателям:</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w:t>
      </w:r>
      <w:r>
        <w:rPr>
          <w:rFonts w:ascii="Times New Roman" w:hAnsi="Times New Roman"/>
          <w:sz w:val="28"/>
          <w:szCs w:val="28"/>
        </w:rPr>
        <w:t xml:space="preserve"> </w:t>
      </w:r>
      <w:r w:rsidRPr="00F02FD9">
        <w:rPr>
          <w:rFonts w:ascii="Times New Roman" w:hAnsi="Times New Roman"/>
          <w:sz w:val="28"/>
          <w:szCs w:val="28"/>
        </w:rPr>
        <w:t xml:space="preserve">при заключении дополнительного соглашения к трудовому договору с работником организации, состоящим в трудовых отношениях с работодателем,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w:t>
      </w:r>
      <w:r w:rsidRPr="00F02FD9">
        <w:rPr>
          <w:rFonts w:ascii="Times New Roman" w:hAnsi="Times New Roman"/>
          <w:sz w:val="28"/>
          <w:szCs w:val="28"/>
        </w:rPr>
        <w:lastRenderedPageBreak/>
        <w:t>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F02FD9" w:rsidRPr="00F02FD9" w:rsidRDefault="00F02FD9" w:rsidP="008C06D4">
      <w:pPr>
        <w:widowControl w:val="0"/>
        <w:shd w:val="clear" w:color="auto" w:fill="FFFFFF"/>
        <w:autoSpaceDE w:val="0"/>
        <w:autoSpaceDN w:val="0"/>
        <w:adjustRightInd w:val="0"/>
        <w:spacing w:after="0" w:line="240" w:lineRule="auto"/>
        <w:ind w:firstLine="708"/>
        <w:contextualSpacing/>
        <w:rPr>
          <w:szCs w:val="28"/>
          <w:lang w:val="ru-RU"/>
        </w:rPr>
      </w:pPr>
      <w:r w:rsidRPr="00F02FD9">
        <w:rPr>
          <w:szCs w:val="28"/>
          <w:lang w:val="ru-RU"/>
        </w:rPr>
        <w:t>- сохранять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 что закрепить в коллективных договорах и соглашениях.</w:t>
      </w:r>
    </w:p>
    <w:p w:rsidR="00F02FD9" w:rsidRPr="00F02FD9" w:rsidRDefault="00F02FD9" w:rsidP="008C06D4">
      <w:pPr>
        <w:widowControl w:val="0"/>
        <w:shd w:val="clear" w:color="auto" w:fill="FFFFFF"/>
        <w:autoSpaceDE w:val="0"/>
        <w:autoSpaceDN w:val="0"/>
        <w:adjustRightInd w:val="0"/>
        <w:spacing w:after="0" w:line="240" w:lineRule="auto"/>
        <w:ind w:firstLine="709"/>
        <w:contextualSpacing/>
        <w:rPr>
          <w:szCs w:val="28"/>
          <w:lang w:val="ru-RU"/>
        </w:rPr>
      </w:pPr>
      <w:r w:rsidRPr="00F02FD9">
        <w:rPr>
          <w:szCs w:val="28"/>
          <w:lang w:val="ru-RU"/>
        </w:rPr>
        <w:t>5.4.6. Осуществлять единовременное премирование работников к юбилейным и праздничным датам, в том числе к профессиональным праздникам (День Учителя, День Воспитателя и др.), за счет обоснованной экономии бюджетных средств по фонду оплаты труда и средств от приносящей доход деятельности. Данное премирование производится в пределах средств, предусмотренных на премиальные выплаты по итогам работы (за месяц, квартал, год). Случаи и порядок указанных выплат устанавливаются в коллективном договоре, соглашении, локальном нормативном акте.</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5.4.7.Стороны считают, что основанием для установления выплат компенсационного характера за увеличение объема работы в порядке, определяемом коллективным договором, является:</w:t>
      </w:r>
    </w:p>
    <w:p w:rsidR="00F02FD9" w:rsidRPr="00F02FD9" w:rsidRDefault="00F02FD9" w:rsidP="008C06D4">
      <w:pPr>
        <w:pStyle w:val="a7"/>
        <w:ind w:firstLine="567"/>
        <w:contextualSpacing/>
        <w:jc w:val="both"/>
        <w:rPr>
          <w:rFonts w:ascii="Times New Roman" w:hAnsi="Times New Roman"/>
          <w:sz w:val="28"/>
          <w:szCs w:val="28"/>
        </w:rPr>
      </w:pPr>
      <w:r w:rsidRPr="00F02FD9">
        <w:rPr>
          <w:rFonts w:ascii="Times New Roman" w:hAnsi="Times New Roman"/>
          <w:sz w:val="28"/>
          <w:szCs w:val="28"/>
        </w:rPr>
        <w:t>-  превышение наполняемости классов,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w:t>
      </w:r>
    </w:p>
    <w:p w:rsidR="00F02FD9" w:rsidRPr="00F02FD9" w:rsidRDefault="00F02FD9" w:rsidP="008C06D4">
      <w:pPr>
        <w:pStyle w:val="a7"/>
        <w:ind w:firstLine="567"/>
        <w:contextualSpacing/>
        <w:jc w:val="both"/>
        <w:rPr>
          <w:rFonts w:ascii="Times New Roman" w:hAnsi="Times New Roman"/>
          <w:sz w:val="28"/>
          <w:szCs w:val="28"/>
        </w:rPr>
      </w:pPr>
      <w:r w:rsidRPr="00F02FD9">
        <w:rPr>
          <w:rFonts w:ascii="Times New Roman" w:hAnsi="Times New Roman"/>
          <w:sz w:val="28"/>
          <w:szCs w:val="28"/>
        </w:rPr>
        <w:t xml:space="preserve">-  превышение установленной численности обучающихся в учебной группе при проведении занятий семинарского типа (семинары, практические занятия, практикумы, лабораторные работы, коллоквиумы и иные аналогичные занятия); </w:t>
      </w:r>
    </w:p>
    <w:p w:rsidR="00F02FD9" w:rsidRPr="00F02FD9" w:rsidRDefault="00F02FD9" w:rsidP="008C06D4">
      <w:pPr>
        <w:spacing w:after="0" w:line="240" w:lineRule="auto"/>
        <w:ind w:firstLine="567"/>
        <w:contextualSpacing/>
        <w:rPr>
          <w:szCs w:val="28"/>
          <w:lang w:val="ru-RU"/>
        </w:rPr>
      </w:pPr>
      <w:r w:rsidRPr="00F02FD9">
        <w:rPr>
          <w:szCs w:val="28"/>
          <w:lang w:val="ru-RU"/>
        </w:rPr>
        <w:t>- замещение временно отсутствующих по болезни или другим причинам учителей (преподавателей) одновременно в двух подгруппах (по предметам, где предусмотрено деление классов (групп) на подгруппы);</w:t>
      </w:r>
    </w:p>
    <w:p w:rsidR="00F02FD9" w:rsidRPr="00F02FD9" w:rsidRDefault="00F02FD9" w:rsidP="008C06D4">
      <w:pPr>
        <w:pStyle w:val="a7"/>
        <w:ind w:firstLine="567"/>
        <w:contextualSpacing/>
        <w:jc w:val="both"/>
        <w:rPr>
          <w:rFonts w:ascii="Times New Roman" w:hAnsi="Times New Roman"/>
          <w:sz w:val="28"/>
          <w:szCs w:val="28"/>
        </w:rPr>
      </w:pPr>
      <w:r w:rsidRPr="00F02FD9">
        <w:rPr>
          <w:rFonts w:ascii="Times New Roman" w:hAnsi="Times New Roman"/>
          <w:sz w:val="28"/>
          <w:szCs w:val="28"/>
        </w:rPr>
        <w:t>-  осуществление образовательной деятельности в классах, в состав которых входит обучающийся (обучающиеся) с ограниченными возможностями здоровья;</w:t>
      </w:r>
    </w:p>
    <w:p w:rsidR="00F02FD9" w:rsidRPr="00F02FD9" w:rsidRDefault="00F02FD9" w:rsidP="008C06D4">
      <w:pPr>
        <w:spacing w:after="0" w:line="240" w:lineRule="auto"/>
        <w:ind w:firstLine="567"/>
        <w:contextualSpacing/>
        <w:rPr>
          <w:szCs w:val="28"/>
          <w:lang w:val="ru-RU"/>
        </w:rPr>
      </w:pPr>
      <w:r w:rsidRPr="00F02FD9">
        <w:rPr>
          <w:szCs w:val="28"/>
          <w:lang w:val="ru-RU"/>
        </w:rPr>
        <w:t>- реализация педагогическим работником общеобразовательных программ</w:t>
      </w:r>
      <w:r w:rsidR="008655E6">
        <w:rPr>
          <w:szCs w:val="28"/>
          <w:lang w:val="ru-RU"/>
        </w:rPr>
        <w:t xml:space="preserve"> </w:t>
      </w:r>
      <w:r w:rsidRPr="00F02FD9">
        <w:rPr>
          <w:szCs w:val="28"/>
          <w:lang w:val="ru-RU"/>
        </w:rPr>
        <w:t>в классах-комплектах с обучающимися различных классов и (или) в классах (группах) с обучающимися с ОВЗ.</w:t>
      </w:r>
    </w:p>
    <w:p w:rsidR="00F02FD9" w:rsidRPr="00F02FD9" w:rsidRDefault="00F02FD9" w:rsidP="008C06D4">
      <w:pPr>
        <w:widowControl w:val="0"/>
        <w:shd w:val="clear" w:color="auto" w:fill="FFFFFF"/>
        <w:autoSpaceDE w:val="0"/>
        <w:autoSpaceDN w:val="0"/>
        <w:adjustRightInd w:val="0"/>
        <w:spacing w:after="0" w:line="240" w:lineRule="auto"/>
        <w:ind w:firstLine="709"/>
        <w:contextualSpacing/>
        <w:rPr>
          <w:szCs w:val="28"/>
          <w:lang w:val="ru-RU"/>
        </w:rPr>
      </w:pPr>
      <w:r w:rsidRPr="00F02FD9">
        <w:rPr>
          <w:szCs w:val="28"/>
          <w:lang w:val="ru-RU"/>
        </w:rPr>
        <w:t xml:space="preserve">5.4.8. В целях повышения социального статуса работника образования, престижа педагогической профессии и мотивации труда </w:t>
      </w:r>
      <w:r w:rsidRPr="00F02FD9">
        <w:rPr>
          <w:b/>
          <w:szCs w:val="28"/>
          <w:lang w:val="ru-RU"/>
        </w:rPr>
        <w:t xml:space="preserve">стороны совместно </w:t>
      </w:r>
      <w:r w:rsidRPr="00F02FD9">
        <w:rPr>
          <w:szCs w:val="28"/>
          <w:lang w:val="ru-RU"/>
        </w:rPr>
        <w:t>вырабатывают предложения по:</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lastRenderedPageBreak/>
        <w:t>-</w:t>
      </w:r>
      <w:r>
        <w:rPr>
          <w:rFonts w:ascii="Times New Roman" w:hAnsi="Times New Roman"/>
          <w:sz w:val="28"/>
          <w:szCs w:val="28"/>
        </w:rPr>
        <w:t xml:space="preserve"> </w:t>
      </w:r>
      <w:r w:rsidRPr="00F02FD9">
        <w:rPr>
          <w:rFonts w:ascii="Times New Roman" w:hAnsi="Times New Roman"/>
          <w:sz w:val="28"/>
          <w:szCs w:val="28"/>
        </w:rPr>
        <w:t>повышению уровня реального содержания заработной платы работников образования  муниципальных учреждений, в том числе путем проведения ежегодной индексации размеров заработной платы всех категорий работников; по финансовому обеспечению увеличения фондов оплаты труда в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w:t>
      </w:r>
    </w:p>
    <w:p w:rsidR="00F02FD9" w:rsidRPr="00F02FD9" w:rsidRDefault="00F02FD9" w:rsidP="008C06D4">
      <w:pPr>
        <w:shd w:val="clear" w:color="auto" w:fill="FFFFFF"/>
        <w:spacing w:after="0" w:line="240" w:lineRule="auto"/>
        <w:ind w:firstLine="709"/>
        <w:contextualSpacing/>
        <w:rPr>
          <w:szCs w:val="28"/>
          <w:lang w:val="ru-RU"/>
        </w:rPr>
      </w:pPr>
      <w:r w:rsidRPr="00F02FD9">
        <w:rPr>
          <w:szCs w:val="28"/>
          <w:lang w:val="ru-RU"/>
        </w:rPr>
        <w:t>- ежегодному увеличению фонда оплаты труда организаций на величину фактической инфляции в предшествующем году;</w:t>
      </w:r>
    </w:p>
    <w:p w:rsidR="00F02FD9" w:rsidRPr="00F02FD9" w:rsidRDefault="00F02FD9" w:rsidP="008C06D4">
      <w:pPr>
        <w:pStyle w:val="a7"/>
        <w:ind w:firstLine="708"/>
        <w:contextualSpacing/>
        <w:jc w:val="both"/>
        <w:rPr>
          <w:rFonts w:ascii="Times New Roman" w:hAnsi="Times New Roman"/>
          <w:sz w:val="28"/>
          <w:szCs w:val="28"/>
          <w:lang w:eastAsia="ru-RU"/>
        </w:rPr>
      </w:pPr>
      <w:r w:rsidRPr="00F02FD9">
        <w:rPr>
          <w:rFonts w:ascii="Times New Roman" w:hAnsi="Times New Roman"/>
          <w:sz w:val="28"/>
          <w:szCs w:val="28"/>
        </w:rPr>
        <w:t>- 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и средней заработной платы в Республике Крым, а также по безусловному сохранению  достигнутых значений средней заработной платы, в абсолютном выражении поименованных в этих указах категорий работников  муниципальных учреждений;</w:t>
      </w:r>
    </w:p>
    <w:p w:rsidR="00F02FD9" w:rsidRPr="00F02FD9" w:rsidRDefault="00F02FD9" w:rsidP="008C06D4">
      <w:pPr>
        <w:shd w:val="clear" w:color="auto" w:fill="FFFFFF"/>
        <w:spacing w:after="0" w:line="240" w:lineRule="auto"/>
        <w:ind w:firstLine="709"/>
        <w:contextualSpacing/>
        <w:rPr>
          <w:szCs w:val="28"/>
          <w:lang w:val="ru-RU"/>
        </w:rPr>
      </w:pPr>
      <w:r w:rsidRPr="00F02FD9">
        <w:rPr>
          <w:szCs w:val="28"/>
          <w:lang w:val="ru-RU"/>
        </w:rPr>
        <w:t>5.4.9. Выплачивать заработную плату в случае, когда день ее выплаты совпадает с выходным, праздничным или нерабочим днем, накануне.</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5.4.10. Наполняемость классов, дошкольных групп, исчисляемая исходя из расчета соблюдения нормы площади на одного обучающегося (ребенка), а также иных санитарно-эпидемиологических требований (СанПиН)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rsidR="00F02FD9" w:rsidRPr="00F02FD9" w:rsidRDefault="00F02FD9" w:rsidP="008C06D4">
      <w:pPr>
        <w:spacing w:after="0" w:line="240" w:lineRule="auto"/>
        <w:ind w:firstLine="708"/>
        <w:contextualSpacing/>
        <w:rPr>
          <w:szCs w:val="28"/>
          <w:lang w:val="ru-RU"/>
        </w:rPr>
      </w:pPr>
      <w:r w:rsidRPr="00F02FD9">
        <w:rPr>
          <w:szCs w:val="28"/>
          <w:lang w:val="ru-RU"/>
        </w:rPr>
        <w:t>5.4.11. Формировать оплату труда работников отрасли с учетом правовых позиций, изложенных в постановлениях Конституционного Суда Российской Федерации: № 38-П (от 7 декабря 2017 г.), № 26-П (от 28 июня 2018 г.), № 17-П (от 11 апреля 2019 г.) и № 40-П (от 16 декабря 2019 г.).</w:t>
      </w:r>
    </w:p>
    <w:p w:rsidR="00F02FD9" w:rsidRPr="00F02FD9" w:rsidRDefault="00F02FD9" w:rsidP="008C06D4">
      <w:pPr>
        <w:spacing w:after="0" w:line="240" w:lineRule="auto"/>
        <w:contextualSpacing/>
        <w:rPr>
          <w:b/>
          <w:szCs w:val="28"/>
          <w:lang w:val="ru-RU"/>
        </w:rPr>
      </w:pPr>
      <w:r w:rsidRPr="00F02FD9">
        <w:rPr>
          <w:szCs w:val="28"/>
          <w:lang w:val="ru-RU"/>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должна быть не ниже МРОТ без учета выплат за сверхурочную работу, работу в ночное время, выходные и нерабочие праздничные дни, а также дополнительной оплаты работы, выполняемой в порядке совмещения профессий (должностей</w:t>
      </w:r>
      <w:r w:rsidRPr="00F02FD9">
        <w:rPr>
          <w:b/>
          <w:szCs w:val="28"/>
          <w:lang w:val="ru-RU"/>
        </w:rPr>
        <w:t>).</w:t>
      </w:r>
    </w:p>
    <w:p w:rsidR="00F02FD9" w:rsidRPr="00F02FD9" w:rsidRDefault="00F02FD9" w:rsidP="008C06D4">
      <w:pPr>
        <w:spacing w:after="0" w:line="240" w:lineRule="auto"/>
        <w:contextualSpacing/>
        <w:rPr>
          <w:b/>
          <w:szCs w:val="28"/>
          <w:lang w:val="ru-RU"/>
        </w:rPr>
      </w:pPr>
      <w:r w:rsidRPr="00F02FD9">
        <w:rPr>
          <w:b/>
          <w:szCs w:val="28"/>
          <w:lang w:val="ru-RU"/>
        </w:rPr>
        <w:tab/>
      </w:r>
      <w:r w:rsidRPr="00F02FD9">
        <w:rPr>
          <w:szCs w:val="28"/>
          <w:lang w:val="ru-RU"/>
        </w:rPr>
        <w:t xml:space="preserve">5.4.12. Предельная доля расходов на оплату труда административно-управленческого и вспомогательного персонала в фонде оплаты труда </w:t>
      </w:r>
      <w:r w:rsidRPr="00F02FD9">
        <w:rPr>
          <w:szCs w:val="28"/>
          <w:lang w:val="ru-RU"/>
        </w:rPr>
        <w:lastRenderedPageBreak/>
        <w:t xml:space="preserve">организаций, осуществляющих образовательную деятельность, не может превышать 40 процентов фонда оплаты труда. </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5.5. Стороны считают необходимым применять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 обеспечения порядка учета всех видов выплат, гарантируемых педагогическому работнику в зависимости от фактического объема учебной  работы, компенсационных выплат (в том числе замещающему должность педагогического работника помимо основной работы), в том числе ежемесячного денежного вознаграждения за классное руководство, а также обязательных стимулирующих выплат; </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обеспечения сохранения заработной платы, установленной при тарификации, в каникулярный период и в период отмены  (приостановки) 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 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 работу наряду с работой по основной должности.</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5.6. Стороны пришли к соглашению о целесообразности предусматривать в коллективном договоре образовательной организации возможность установления стимулирующих выплат работнику (работникам), на которого (на которых) с письменного согласия возложены общественно значимые виды деятельности: </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по содействию в создании условий, повышающих результативность деятельности образовательной организации, благоприятного климата в коллективе;</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по участию в разработке локальных нормативных актов, подготовке и организации социально-значимых мероприятий в образовательной организации;</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  - по контролю за соблюдением трудового законодательства и иных нормативных правовых актов, содержащих нормы трудового права; </w:t>
      </w:r>
    </w:p>
    <w:p w:rsidR="00F02FD9" w:rsidRPr="00F02FD9" w:rsidRDefault="00F02FD9"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 по контролю за выполнением условий трудовых договоров работников, дополнительных соглашений к трудовым договорам, коллективных договоров. </w:t>
      </w:r>
    </w:p>
    <w:p w:rsidR="00F02FD9" w:rsidRPr="00F02FD9" w:rsidRDefault="00F02FD9" w:rsidP="008C06D4">
      <w:pPr>
        <w:spacing w:after="0" w:line="240" w:lineRule="auto"/>
        <w:ind w:firstLine="708"/>
        <w:contextualSpacing/>
        <w:rPr>
          <w:szCs w:val="28"/>
          <w:lang w:val="ru-RU"/>
        </w:rPr>
      </w:pPr>
      <w:r w:rsidRPr="00F02FD9">
        <w:rPr>
          <w:szCs w:val="28"/>
          <w:lang w:val="ru-RU"/>
        </w:rPr>
        <w:t xml:space="preserve">5.7. </w:t>
      </w:r>
      <w:r w:rsidRPr="00F02FD9">
        <w:rPr>
          <w:szCs w:val="28"/>
        </w:rPr>
        <w:t> </w:t>
      </w:r>
      <w:r w:rsidRPr="00F02FD9">
        <w:rPr>
          <w:szCs w:val="28"/>
          <w:lang w:val="ru-RU"/>
        </w:rPr>
        <w:t xml:space="preserve">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w:t>
      </w:r>
      <w:r w:rsidRPr="00F02FD9">
        <w:rPr>
          <w:szCs w:val="28"/>
          <w:lang w:val="ru-RU"/>
        </w:rPr>
        <w:lastRenderedPageBreak/>
        <w:t>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 ВБ-1159/08, от 7 сентября 2020 г.  № ВБ-1700/08 и др.), подготовленными с учетом постановления Правительства Российской Федерации от 30 декабря 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(в ред. от 10.11.2020 № 1800, от 07.07.2021 г. № 1133, от 02.12.2021 г. № 2190, с изменениями, внесенными постановлением Правительства Российской Федерации от 07.09.2006 г. № 548), не допуская отмены или снижения размера выплаты в зависимости от изменения количества обучающихся в классе (группе), а также объединения двух и более классов с малой наполняемостью в один класс.</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5.</w:t>
      </w:r>
      <w:r w:rsidR="00B90493" w:rsidRPr="00F02FD9">
        <w:rPr>
          <w:b/>
          <w:color w:val="auto"/>
          <w:lang w:val="ru-RU"/>
        </w:rPr>
        <w:t>8</w:t>
      </w:r>
      <w:r w:rsidRPr="00F02FD9">
        <w:rPr>
          <w:b/>
          <w:color w:val="auto"/>
          <w:lang w:val="ru-RU"/>
        </w:rPr>
        <w:t xml:space="preserve">. </w:t>
      </w:r>
      <w:r w:rsidR="00AD33F8">
        <w:rPr>
          <w:b/>
          <w:color w:val="auto"/>
          <w:lang w:val="ru-RU"/>
        </w:rPr>
        <w:t>Красноперекоп</w:t>
      </w:r>
      <w:r w:rsidRPr="00F02FD9">
        <w:rPr>
          <w:b/>
          <w:color w:val="auto"/>
          <w:lang w:val="ru-RU"/>
        </w:rPr>
        <w:t xml:space="preserve">ская районная организация  Профсоюза обязуется: </w:t>
      </w:r>
    </w:p>
    <w:p w:rsidR="005F3184" w:rsidRPr="00F02FD9" w:rsidRDefault="005F3184" w:rsidP="008C06D4">
      <w:pPr>
        <w:spacing w:after="0" w:line="240" w:lineRule="auto"/>
        <w:ind w:right="0" w:firstLine="567"/>
        <w:contextualSpacing/>
        <w:rPr>
          <w:color w:val="auto"/>
          <w:lang w:val="ru-RU"/>
        </w:rPr>
      </w:pPr>
      <w:r w:rsidRPr="00F02FD9">
        <w:rPr>
          <w:color w:val="auto"/>
          <w:lang w:val="ru-RU"/>
        </w:rPr>
        <w:t>5.</w:t>
      </w:r>
      <w:r w:rsidR="00B90493" w:rsidRPr="00F02FD9">
        <w:rPr>
          <w:color w:val="auto"/>
          <w:lang w:val="ru-RU"/>
        </w:rPr>
        <w:t>8</w:t>
      </w:r>
      <w:r w:rsidRPr="00F02FD9">
        <w:rPr>
          <w:color w:val="auto"/>
          <w:lang w:val="ru-RU"/>
        </w:rPr>
        <w:t xml:space="preserve">.1.Осуществлять общественный контроль за выполнением в образовательных учреждениях законодательства о труде, в частности выполнения договорных гарантий по оплате труда и сроков ее выплаты, а также  своевременным внесением изменений  и дополнений в соглашения, коллективные договора. </w:t>
      </w:r>
    </w:p>
    <w:p w:rsidR="005F3184" w:rsidRPr="00F02FD9" w:rsidRDefault="005F3184" w:rsidP="008C06D4">
      <w:pPr>
        <w:spacing w:after="0" w:line="240" w:lineRule="auto"/>
        <w:ind w:right="0" w:firstLine="567"/>
        <w:contextualSpacing/>
        <w:rPr>
          <w:color w:val="auto"/>
          <w:lang w:val="ru-RU"/>
        </w:rPr>
      </w:pPr>
      <w:r w:rsidRPr="00F02FD9">
        <w:rPr>
          <w:color w:val="auto"/>
          <w:lang w:val="ru-RU"/>
        </w:rPr>
        <w:t>5.</w:t>
      </w:r>
      <w:r w:rsidR="00B90493" w:rsidRPr="00F02FD9">
        <w:rPr>
          <w:color w:val="auto"/>
          <w:lang w:val="ru-RU"/>
        </w:rPr>
        <w:t>8</w:t>
      </w:r>
      <w:r w:rsidRPr="00F02FD9">
        <w:rPr>
          <w:color w:val="auto"/>
          <w:lang w:val="ru-RU"/>
        </w:rPr>
        <w:t xml:space="preserve">.2. Обеспечивать взаимодействие с органами исполнительной власти, органами государственного надзора для решения вопросов, связанных с реализацией права работников на своевременную и в полном объеме оплату труда. </w:t>
      </w:r>
    </w:p>
    <w:p w:rsidR="005F3184" w:rsidRPr="00F02FD9" w:rsidRDefault="005F3184" w:rsidP="008C06D4">
      <w:pPr>
        <w:spacing w:after="0" w:line="240" w:lineRule="auto"/>
        <w:ind w:right="0" w:firstLine="567"/>
        <w:contextualSpacing/>
        <w:rPr>
          <w:color w:val="auto"/>
          <w:lang w:val="ru-RU"/>
        </w:rPr>
      </w:pPr>
      <w:r w:rsidRPr="00F02FD9">
        <w:rPr>
          <w:color w:val="auto"/>
          <w:lang w:val="ru-RU"/>
        </w:rPr>
        <w:t>5.</w:t>
      </w:r>
      <w:r w:rsidR="00B90493" w:rsidRPr="00F02FD9">
        <w:rPr>
          <w:color w:val="auto"/>
          <w:lang w:val="ru-RU"/>
        </w:rPr>
        <w:t>8</w:t>
      </w:r>
      <w:r w:rsidRPr="00F02FD9">
        <w:rPr>
          <w:color w:val="auto"/>
          <w:lang w:val="ru-RU"/>
        </w:rPr>
        <w:t xml:space="preserve">.3.Осуществлять разъяснительную работу о практике обращения работников образования в суды о принудительном взыскании задолженности по заработной плате, сумм возмещения вреда от несчастных случаев и профессиональных заболеваний.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5.</w:t>
      </w:r>
      <w:r w:rsidR="00B90493" w:rsidRPr="00F02FD9">
        <w:rPr>
          <w:color w:val="auto"/>
          <w:lang w:val="ru-RU"/>
        </w:rPr>
        <w:t>8</w:t>
      </w:r>
      <w:r w:rsidRPr="00F02FD9">
        <w:rPr>
          <w:color w:val="auto"/>
          <w:lang w:val="ru-RU"/>
        </w:rPr>
        <w:t xml:space="preserve">.4. Осуществлять  контроль за проведением индексации денежных доходов работников, лиц, которые обучаются, в связи с изменением цен на потребительские товары и услуги, а также компенсации потери части заработной платы в связи с нарушением сроков их выплаты. </w:t>
      </w:r>
    </w:p>
    <w:p w:rsidR="005F3184" w:rsidRPr="00F02FD9" w:rsidRDefault="005F3184" w:rsidP="008C06D4">
      <w:pPr>
        <w:spacing w:after="0" w:line="240" w:lineRule="auto"/>
        <w:ind w:left="-15" w:right="0" w:firstLine="582"/>
        <w:contextualSpacing/>
        <w:jc w:val="left"/>
        <w:rPr>
          <w:color w:val="auto"/>
          <w:lang w:val="ru-RU"/>
        </w:rPr>
      </w:pPr>
      <w:r w:rsidRPr="00F02FD9">
        <w:rPr>
          <w:b/>
          <w:color w:val="auto"/>
          <w:lang w:val="ru-RU"/>
        </w:rPr>
        <w:t xml:space="preserve"> </w:t>
      </w:r>
    </w:p>
    <w:p w:rsidR="005F3184" w:rsidRPr="00F02FD9" w:rsidRDefault="005F3184" w:rsidP="008C06D4">
      <w:pPr>
        <w:pStyle w:val="2"/>
        <w:spacing w:line="240" w:lineRule="auto"/>
        <w:ind w:left="-15" w:right="4" w:firstLine="582"/>
        <w:contextualSpacing/>
        <w:rPr>
          <w:color w:val="auto"/>
        </w:rPr>
      </w:pPr>
      <w:r w:rsidRPr="00F02FD9">
        <w:rPr>
          <w:color w:val="auto"/>
        </w:rPr>
        <w:t xml:space="preserve">VI. Рабочее время и время отдыха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Стороны при регулировании вопросов рабочего времени и времени отдыха исходят из того, что</w:t>
      </w:r>
      <w:r w:rsidRPr="00F02FD9">
        <w:rPr>
          <w:color w:val="auto"/>
          <w:lang w:val="ru-RU"/>
        </w:rPr>
        <w:t xml:space="preserve">: </w:t>
      </w:r>
    </w:p>
    <w:p w:rsidR="005F3184" w:rsidRPr="00F02FD9" w:rsidRDefault="005F3184" w:rsidP="008C06D4">
      <w:pPr>
        <w:shd w:val="clear" w:color="auto" w:fill="FFFFFF"/>
        <w:tabs>
          <w:tab w:val="left" w:pos="1192"/>
        </w:tabs>
        <w:spacing w:after="0" w:line="240" w:lineRule="auto"/>
        <w:ind w:firstLine="709"/>
        <w:contextualSpacing/>
        <w:rPr>
          <w:color w:val="auto"/>
          <w:szCs w:val="28"/>
          <w:lang w:val="ru-RU"/>
        </w:rPr>
      </w:pPr>
      <w:r w:rsidRPr="00F02FD9">
        <w:rPr>
          <w:color w:val="auto"/>
          <w:lang w:val="ru-RU"/>
        </w:rPr>
        <w:t xml:space="preserve">6.1.1. 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w:t>
      </w:r>
      <w:r w:rsidRPr="00F02FD9">
        <w:rPr>
          <w:color w:val="auto"/>
          <w:szCs w:val="28"/>
          <w:lang w:val="ru-RU"/>
        </w:rPr>
        <w:t>факторов, в том числе связанных с применением электронного обучения и дистанционных образовательных  технологий.</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Для педагогических работников в зависимости от должности и (или) специальности с учетом особенностей их труда устанавливается продолжительность рабочего времени (нормы часов педагогической работы </w:t>
      </w:r>
      <w:r w:rsidRPr="00F02FD9">
        <w:rPr>
          <w:color w:val="auto"/>
          <w:lang w:val="ru-RU"/>
        </w:rPr>
        <w:lastRenderedPageBreak/>
        <w:t xml:space="preserve">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соответствующим нормативным правовым актом, утверждаемым Минобрнауки России, Министерством образования, науки и молодежи Республики Крым.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6.1.2. Режим рабочего времени и времени отдыха педагогических и других работников образовательных учреждений определяется правилами внутреннего трудового распорядка.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Работодатели и первичные профсоюзные организации обеспечивают разработку правил внутреннего трудового распорядка в учреждении в соответствии с Трудовым кодексом Российской Федерации, другими федеральными законами, а</w:t>
      </w:r>
      <w:r w:rsidRPr="00F02FD9">
        <w:rPr>
          <w:color w:val="auto"/>
          <w:sz w:val="24"/>
          <w:lang w:val="ru-RU"/>
        </w:rPr>
        <w:t xml:space="preserve"> </w:t>
      </w:r>
      <w:r w:rsidRPr="00F02FD9">
        <w:rPr>
          <w:color w:val="auto"/>
          <w:lang w:val="ru-RU"/>
        </w:rPr>
        <w:t>также с учетом особенностей, устанавливаемых Минобрнауки России в соответствии с частью 7 статьи 47 Федерального закона от 29 декабря 2012г. №273-ФЗ «Об образовании в Российской Федерации», Законом Республики Крым «Об образовании в Республике Крым» от 06 июля 2015 г. № 131-ЗРК и другими  нормативными правовыми актами Республики Крым</w:t>
      </w:r>
      <w:r w:rsidRPr="00F02FD9">
        <w:rPr>
          <w:color w:val="auto"/>
          <w:sz w:val="24"/>
          <w:lang w:val="ru-RU"/>
        </w:rPr>
        <w:t xml:space="preserve">, </w:t>
      </w:r>
      <w:r w:rsidRPr="00F02FD9">
        <w:rPr>
          <w:color w:val="auto"/>
          <w:lang w:val="ru-RU"/>
        </w:rPr>
        <w:t xml:space="preserve">предусматривая в них в том числе: </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5F3184" w:rsidRPr="00F02FD9" w:rsidRDefault="005F3184" w:rsidP="008C06D4">
      <w:pPr>
        <w:pStyle w:val="ConsPlusNormal"/>
        <w:ind w:firstLine="540"/>
        <w:contextualSpacing/>
        <w:jc w:val="both"/>
        <w:rPr>
          <w:rFonts w:ascii="Times New Roman" w:hAnsi="Times New Roman" w:cs="Times New Roman"/>
          <w:sz w:val="28"/>
          <w:szCs w:val="28"/>
        </w:rPr>
      </w:pPr>
      <w:r w:rsidRPr="00F02FD9">
        <w:rPr>
          <w:rFonts w:ascii="Times New Roman" w:hAnsi="Times New Roman" w:cs="Times New Roman"/>
          <w:sz w:val="28"/>
          <w:szCs w:val="28"/>
        </w:rPr>
        <w:t>- предоставление свободного дня (дней) для прохождения диспансеризации в порядке, предусмотренном статьей 185.1 Трудового кодекса Российской Федерации;</w:t>
      </w:r>
    </w:p>
    <w:p w:rsidR="005F3184" w:rsidRPr="00F02FD9" w:rsidRDefault="005F3184" w:rsidP="008C06D4">
      <w:pPr>
        <w:pStyle w:val="ConsPlusNormal"/>
        <w:ind w:firstLine="540"/>
        <w:contextualSpacing/>
        <w:jc w:val="both"/>
        <w:rPr>
          <w:rFonts w:ascii="Times New Roman" w:hAnsi="Times New Roman" w:cs="Times New Roman"/>
          <w:sz w:val="28"/>
          <w:szCs w:val="28"/>
        </w:rPr>
      </w:pPr>
      <w:r w:rsidRPr="00F02FD9">
        <w:rPr>
          <w:rFonts w:ascii="Times New Roman" w:hAnsi="Times New Roman" w:cs="Times New Roman"/>
          <w:sz w:val="28"/>
          <w:szCs w:val="28"/>
        </w:rPr>
        <w:t>-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условия реализации права педагогических работников, ведущих преподавательскую работу, на не обязательное присутствие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r w:rsidR="00B90493" w:rsidRPr="00F02FD9">
        <w:rPr>
          <w:rFonts w:ascii="Times New Roman" w:hAnsi="Times New Roman"/>
          <w:sz w:val="28"/>
          <w:szCs w:val="28"/>
        </w:rPr>
        <w:t>;</w:t>
      </w:r>
      <w:r w:rsidRPr="00F02FD9">
        <w:rPr>
          <w:rFonts w:ascii="Times New Roman" w:hAnsi="Times New Roman"/>
          <w:sz w:val="28"/>
          <w:szCs w:val="28"/>
        </w:rPr>
        <w:t xml:space="preserve"> </w:t>
      </w:r>
    </w:p>
    <w:p w:rsidR="00B90493" w:rsidRPr="00F02FD9" w:rsidRDefault="00B90493" w:rsidP="008C06D4">
      <w:pPr>
        <w:pStyle w:val="1"/>
        <w:spacing w:line="240" w:lineRule="auto"/>
        <w:ind w:firstLine="708"/>
        <w:contextualSpacing/>
        <w:jc w:val="both"/>
        <w:rPr>
          <w:b w:val="0"/>
          <w:color w:val="auto"/>
          <w:szCs w:val="28"/>
        </w:rPr>
      </w:pPr>
      <w:r w:rsidRPr="00F02FD9">
        <w:rPr>
          <w:b w:val="0"/>
          <w:color w:val="auto"/>
          <w:szCs w:val="28"/>
        </w:rPr>
        <w:lastRenderedPageBreak/>
        <w:t>- недопущение перерывов («окон») в рабочем времени педагогических работников в течение рабочего дня, составляющих более двух часов подряд, не связанных с их отдыхом и приемом пищи, за исключением случаев, предусмотренных положениями, утвержденными Министерства образования и науки РФ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6.1.3. Режим рабочего времени учителей, тренеров-преподавателей, педагогов дополнительного образования при выполнении должностных обязанностей состоит из двух частей: </w:t>
      </w:r>
    </w:p>
    <w:p w:rsidR="005F3184" w:rsidRPr="00F02FD9" w:rsidRDefault="005F3184" w:rsidP="008C06D4">
      <w:pPr>
        <w:numPr>
          <w:ilvl w:val="0"/>
          <w:numId w:val="13"/>
        </w:numPr>
        <w:spacing w:after="0" w:line="240" w:lineRule="auto"/>
        <w:ind w:left="-15" w:right="0" w:firstLine="582"/>
        <w:contextualSpacing/>
        <w:rPr>
          <w:color w:val="auto"/>
          <w:lang w:val="ru-RU"/>
        </w:rPr>
      </w:pPr>
      <w:r w:rsidRPr="00F02FD9">
        <w:rPr>
          <w:color w:val="auto"/>
          <w:lang w:val="ru-RU"/>
        </w:rPr>
        <w:t xml:space="preserve">нормируемая часть рабочего времени определяется в астрономических часах (учебная нагрузка), регулируется расписанием учебных занятий и годовым календарным учебным графиком; </w:t>
      </w:r>
    </w:p>
    <w:p w:rsidR="005F3184" w:rsidRPr="00F02FD9" w:rsidRDefault="005F3184" w:rsidP="008C06D4">
      <w:pPr>
        <w:numPr>
          <w:ilvl w:val="0"/>
          <w:numId w:val="13"/>
        </w:numPr>
        <w:spacing w:after="0" w:line="240" w:lineRule="auto"/>
        <w:ind w:left="-15" w:right="0" w:firstLine="582"/>
        <w:contextualSpacing/>
        <w:rPr>
          <w:color w:val="auto"/>
          <w:lang w:val="ru-RU"/>
        </w:rPr>
      </w:pPr>
      <w:r w:rsidRPr="00F02FD9">
        <w:rPr>
          <w:color w:val="auto"/>
          <w:lang w:val="ru-RU"/>
        </w:rPr>
        <w:t xml:space="preserve">ненормируемая часть, которая не конкретизирована по количеству часов, регулируется правилами внутреннего трудового распорядка, графиками и планами работ, в том числе личными планами педагогического работника.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Соотношение нормируемой и ненормируемой частей педагогической работы в пределах рабочей недели или учебного года определяется соответствующим локальным нормативным актом </w:t>
      </w:r>
      <w:r w:rsidR="002E33B3">
        <w:rPr>
          <w:color w:val="auto"/>
          <w:lang w:val="ru-RU"/>
        </w:rPr>
        <w:t>организации</w:t>
      </w:r>
      <w:r w:rsidRPr="00F02FD9">
        <w:rPr>
          <w:color w:val="auto"/>
          <w:lang w:val="ru-RU"/>
        </w:rPr>
        <w:t xml:space="preserve">, осуществляющей образовательную деятельность, с учетом количества часов по учебному плану, специальностей и квалификации работника.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6.1.4. Работа в выходные и нерабочие праздничные дни запрещается, за исключением случаев, предусмотренных Трудовым кодексом Российской Федерации. </w:t>
      </w:r>
    </w:p>
    <w:p w:rsidR="005F3184" w:rsidRPr="00F02FD9" w:rsidRDefault="005F3184" w:rsidP="008C06D4">
      <w:pPr>
        <w:pStyle w:val="a7"/>
        <w:ind w:firstLine="708"/>
        <w:contextualSpacing/>
        <w:jc w:val="both"/>
        <w:rPr>
          <w:rFonts w:ascii="Times New Roman" w:hAnsi="Times New Roman"/>
          <w:bCs/>
          <w:iCs/>
          <w:sz w:val="28"/>
          <w:szCs w:val="28"/>
        </w:rPr>
      </w:pPr>
      <w:r w:rsidRPr="00F02FD9">
        <w:rPr>
          <w:rFonts w:ascii="Times New Roman" w:hAnsi="Times New Roman"/>
          <w:bCs/>
          <w:iCs/>
          <w:sz w:val="28"/>
          <w:szCs w:val="28"/>
        </w:rPr>
        <w:t>Привлечение к работе в установленные работникам выходные дни, а также нерабочие праздничные дни, вызванное необходимостью,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Работодатели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 </w:t>
      </w:r>
    </w:p>
    <w:p w:rsidR="005F3184" w:rsidRPr="00F02FD9" w:rsidRDefault="005F3184" w:rsidP="008C06D4">
      <w:pPr>
        <w:pStyle w:val="a7"/>
        <w:ind w:firstLine="708"/>
        <w:contextualSpacing/>
        <w:jc w:val="both"/>
        <w:rPr>
          <w:rFonts w:ascii="Times New Roman" w:hAnsi="Times New Roman"/>
          <w:bCs/>
          <w:iCs/>
          <w:sz w:val="28"/>
          <w:szCs w:val="28"/>
        </w:rPr>
      </w:pPr>
      <w:r w:rsidRPr="00F02FD9">
        <w:rPr>
          <w:rFonts w:ascii="Times New Roman" w:hAnsi="Times New Roman"/>
          <w:bCs/>
          <w:iCs/>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B90493" w:rsidRPr="00FD1C0B" w:rsidRDefault="00B90493" w:rsidP="008C06D4">
      <w:pPr>
        <w:pStyle w:val="a7"/>
        <w:ind w:firstLine="709"/>
        <w:contextualSpacing/>
        <w:jc w:val="both"/>
        <w:rPr>
          <w:rFonts w:ascii="Times New Roman" w:hAnsi="Times New Roman"/>
          <w:b/>
          <w:bCs/>
          <w:iCs/>
          <w:color w:val="FF0000"/>
          <w:sz w:val="28"/>
          <w:szCs w:val="28"/>
        </w:rPr>
      </w:pPr>
      <w:r w:rsidRPr="00F02FD9">
        <w:rPr>
          <w:rFonts w:ascii="Times New Roman" w:hAnsi="Times New Roman"/>
          <w:bCs/>
          <w:iCs/>
          <w:sz w:val="28"/>
          <w:szCs w:val="28"/>
        </w:rPr>
        <w:t xml:space="preserve">6.1.5 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w:t>
      </w:r>
      <w:r w:rsidRPr="00F02FD9">
        <w:rPr>
          <w:rFonts w:ascii="Times New Roman" w:hAnsi="Times New Roman"/>
          <w:bCs/>
          <w:sz w:val="28"/>
          <w:szCs w:val="28"/>
        </w:rPr>
        <w:t xml:space="preserve">ежегодного основного удлиненного оплачиваемого отпуска </w:t>
      </w:r>
      <w:r w:rsidRPr="00F02FD9">
        <w:rPr>
          <w:rFonts w:ascii="Times New Roman" w:hAnsi="Times New Roman"/>
          <w:sz w:val="28"/>
          <w:szCs w:val="28"/>
        </w:rPr>
        <w:t xml:space="preserve">работников, замещающих должности педагогических работников, а также руководителей образовательных организаций, заместителей руководителя образовательных </w:t>
      </w:r>
      <w:r w:rsidRPr="00F02FD9">
        <w:rPr>
          <w:rFonts w:ascii="Times New Roman" w:hAnsi="Times New Roman"/>
          <w:sz w:val="28"/>
          <w:szCs w:val="28"/>
        </w:rPr>
        <w:lastRenderedPageBreak/>
        <w:t xml:space="preserve">организаций, руководителей структурных подразделений этих организаций и их заместителей </w:t>
      </w:r>
      <w:r w:rsidRPr="00F02FD9">
        <w:rPr>
          <w:rFonts w:ascii="Times New Roman" w:hAnsi="Times New Roman"/>
          <w:bCs/>
          <w:sz w:val="28"/>
          <w:szCs w:val="28"/>
        </w:rPr>
        <w:t xml:space="preserve">осуществляется в соответствии с </w:t>
      </w:r>
      <w:bookmarkStart w:id="0" w:name="_Hlk152685824"/>
      <w:r w:rsidRPr="00F02FD9">
        <w:rPr>
          <w:rFonts w:ascii="Times New Roman" w:hAnsi="Times New Roman"/>
          <w:bCs/>
          <w:sz w:val="28"/>
          <w:szCs w:val="28"/>
        </w:rPr>
        <w:t xml:space="preserve">постановлением </w:t>
      </w:r>
      <w:r w:rsidRPr="00F02FD9">
        <w:rPr>
          <w:rFonts w:ascii="Times New Roman" w:hAnsi="Times New Roman"/>
          <w:sz w:val="28"/>
          <w:szCs w:val="28"/>
        </w:rPr>
        <w:t>Правительства Российской Федерации</w:t>
      </w:r>
      <w:bookmarkEnd w:id="0"/>
      <w:r w:rsidR="00FD1C0B">
        <w:rPr>
          <w:rFonts w:ascii="Times New Roman" w:hAnsi="Times New Roman"/>
          <w:sz w:val="28"/>
          <w:szCs w:val="28"/>
        </w:rPr>
        <w:t xml:space="preserve">. </w:t>
      </w:r>
    </w:p>
    <w:p w:rsidR="00B90493" w:rsidRPr="00F02FD9" w:rsidRDefault="00B90493" w:rsidP="008C06D4">
      <w:pPr>
        <w:spacing w:after="0" w:line="240" w:lineRule="auto"/>
        <w:ind w:left="-15" w:right="0" w:firstLine="582"/>
        <w:contextualSpacing/>
        <w:rPr>
          <w:color w:val="auto"/>
          <w:szCs w:val="28"/>
          <w:lang w:val="ru-RU"/>
        </w:rPr>
      </w:pPr>
      <w:r w:rsidRPr="00F02FD9">
        <w:rPr>
          <w:bCs/>
          <w:color w:val="auto"/>
          <w:szCs w:val="28"/>
          <w:lang w:val="ru-RU"/>
        </w:rPr>
        <w:t xml:space="preserve">Советникам </w:t>
      </w:r>
      <w:r w:rsidRPr="00F02FD9">
        <w:rPr>
          <w:color w:val="auto"/>
          <w:szCs w:val="28"/>
          <w:lang w:val="ru-RU"/>
        </w:rPr>
        <w:t>директора по воспитанию и взаимодействию с детскими общественными объединениями е</w:t>
      </w:r>
      <w:r w:rsidRPr="00F02FD9">
        <w:rPr>
          <w:bCs/>
          <w:color w:val="auto"/>
          <w:szCs w:val="28"/>
          <w:lang w:val="ru-RU"/>
        </w:rPr>
        <w:t>жегодный основной удлиненный оплачиваемый отпуск предоставляется продолжительностью 56 календарных дней со дня вступления в силу п</w:t>
      </w:r>
      <w:r w:rsidRPr="00F02FD9">
        <w:rPr>
          <w:color w:val="auto"/>
          <w:szCs w:val="28"/>
          <w:lang w:val="ru-RU"/>
        </w:rP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311359">
        <w:rPr>
          <w:color w:val="auto"/>
          <w:szCs w:val="28"/>
          <w:lang w:val="ru-RU"/>
        </w:rPr>
        <w:t>»</w:t>
      </w:r>
      <w:r w:rsidRPr="00F02FD9">
        <w:rPr>
          <w:color w:val="auto"/>
          <w:szCs w:val="28"/>
          <w:lang w:val="ru-RU"/>
        </w:rPr>
        <w:t>.</w:t>
      </w:r>
    </w:p>
    <w:p w:rsidR="005F3184" w:rsidRPr="00F02FD9" w:rsidRDefault="005F3184" w:rsidP="008C06D4">
      <w:pPr>
        <w:pStyle w:val="a7"/>
        <w:ind w:firstLine="708"/>
        <w:contextualSpacing/>
        <w:jc w:val="both"/>
        <w:rPr>
          <w:rFonts w:ascii="Times New Roman" w:hAnsi="Times New Roman"/>
          <w:bCs/>
          <w:sz w:val="28"/>
          <w:szCs w:val="28"/>
        </w:rPr>
      </w:pPr>
      <w:r w:rsidRPr="00F02FD9">
        <w:rPr>
          <w:rFonts w:ascii="Times New Roman" w:hAnsi="Times New Roman"/>
          <w:bCs/>
          <w:sz w:val="28"/>
          <w:szCs w:val="28"/>
        </w:rPr>
        <w:t>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обучающимися с ограниченными возможностями здоровья, а также нуждающимися в длительном лечении, независимо от их количества в организации (дошкольной группе).</w:t>
      </w:r>
    </w:p>
    <w:p w:rsidR="005F3184" w:rsidRPr="00F02FD9" w:rsidRDefault="005F3184" w:rsidP="008C06D4">
      <w:pPr>
        <w:spacing w:after="0" w:line="240" w:lineRule="auto"/>
        <w:ind w:left="-15" w:right="0" w:firstLine="582"/>
        <w:contextualSpacing/>
        <w:rPr>
          <w:bCs/>
          <w:color w:val="auto"/>
          <w:szCs w:val="28"/>
          <w:lang w:val="ru-RU"/>
        </w:rPr>
      </w:pPr>
      <w:r w:rsidRPr="00F02FD9">
        <w:rPr>
          <w:bCs/>
          <w:color w:val="auto"/>
          <w:szCs w:val="28"/>
          <w:lang w:val="ru-RU"/>
        </w:rPr>
        <w:t>При осуществлении в дошкольной группе совместного образования здоровых детей и детей с ограниченными возможностями здоровья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Работодатели с учетом мнения выборного органа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Изменение графика отпусков работодателем может осуществляться с согласия работника и выборного органа первичной профсоюзной организации. </w:t>
      </w:r>
    </w:p>
    <w:p w:rsidR="005F3184" w:rsidRPr="00F02FD9" w:rsidRDefault="005F3184" w:rsidP="008C06D4">
      <w:pPr>
        <w:spacing w:after="0" w:line="240" w:lineRule="auto"/>
        <w:ind w:firstLine="709"/>
        <w:contextualSpacing/>
        <w:rPr>
          <w:bCs/>
          <w:iCs/>
          <w:color w:val="auto"/>
          <w:szCs w:val="28"/>
          <w:lang w:val="ru-RU"/>
        </w:rPr>
      </w:pPr>
      <w:r w:rsidRPr="00F02FD9">
        <w:rPr>
          <w:bCs/>
          <w:iCs/>
          <w:color w:val="auto"/>
          <w:szCs w:val="28"/>
          <w:lang w:val="ru-RU"/>
        </w:rPr>
        <w:t>Запрещается непредоставление ежегодного оплачиваемого отпуска в течение двух лет подряд (часть 4 статьи 124 Трудового кодекса Российской Федерации).</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w:t>
      </w:r>
      <w:r w:rsidRPr="00F02FD9">
        <w:rPr>
          <w:color w:val="auto"/>
          <w:lang w:val="ru-RU"/>
        </w:rPr>
        <w:lastRenderedPageBreak/>
        <w:t xml:space="preserve">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Оплата отпуска производится не позднее, чем за три дня до его начала.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6.1.6. При предоставлении ежегодного отпуска </w:t>
      </w:r>
      <w:r w:rsidR="00B9451E" w:rsidRPr="00807E8E">
        <w:rPr>
          <w:color w:val="auto"/>
          <w:lang w:val="ru-RU"/>
        </w:rPr>
        <w:t>учителям</w:t>
      </w:r>
      <w:r w:rsidRPr="00F02FD9">
        <w:rPr>
          <w:color w:val="auto"/>
          <w:lang w:val="ru-RU"/>
        </w:rPr>
        <w:t xml:space="preserve">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p>
    <w:p w:rsidR="005F3184" w:rsidRPr="00F02FD9" w:rsidRDefault="005F3184" w:rsidP="008C06D4">
      <w:pPr>
        <w:spacing w:after="0" w:line="240" w:lineRule="auto"/>
        <w:ind w:firstLine="709"/>
        <w:contextualSpacing/>
        <w:rPr>
          <w:color w:val="auto"/>
          <w:lang w:val="ru-RU"/>
        </w:rPr>
      </w:pPr>
      <w:r w:rsidRPr="00F02FD9">
        <w:rPr>
          <w:color w:val="auto"/>
          <w:lang w:val="ru-RU"/>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5F3184" w:rsidRPr="00F02FD9" w:rsidRDefault="005F3184" w:rsidP="008C06D4">
      <w:pPr>
        <w:spacing w:after="0" w:line="240" w:lineRule="auto"/>
        <w:ind w:firstLine="709"/>
        <w:contextualSpacing/>
        <w:rPr>
          <w:bCs/>
          <w:iCs/>
          <w:color w:val="auto"/>
          <w:szCs w:val="28"/>
          <w:lang w:val="ru-RU"/>
        </w:rPr>
      </w:pPr>
      <w:r w:rsidRPr="00F02FD9">
        <w:rPr>
          <w:color w:val="auto"/>
          <w:lang w:val="ru-RU"/>
        </w:rPr>
        <w:t xml:space="preserve"> </w:t>
      </w:r>
      <w:r w:rsidRPr="00F02FD9">
        <w:rPr>
          <w:bCs/>
          <w:iCs/>
          <w:color w:val="auto"/>
          <w:szCs w:val="28"/>
          <w:lang w:val="ru-RU"/>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(пункт 35 Правил об очередных и дополнительных отпусках, утвержденных НК СССР от 30 апреля 1930 г. № 169).</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6.1.7.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lastRenderedPageBreak/>
        <w:t xml:space="preserve">Оплата дополнительных отпусков, предоставляемых работникам с ненормированным рабочим днем, производится в пределах фонда оплаты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6.1.8. При проведении специальной оценки условий труда в целях реализации Федерального закона от 28 декабря 2013 года №426-ФЗ «О специальной оценке условий труда» (с учетом дополнений и изменений, внесенных Федеральным законом от 28 декабря 2013г.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6.1.9. Организация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В коллективном договоре может определяться конкретная продолжительность таких отпусков, а также другие случаи и условия их предоставления.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6.1.11. По письменному заявлению работника часть ежегодного оплачиваемого отпуска, превышающая 28 календарных дней, может быть заменена денежной компенсацией.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6.1.12. Предоставлять педагогическим работникам образовательных организаций по их желанию право на длительный отпуск сроком до одного </w:t>
      </w:r>
      <w:r w:rsidRPr="00F02FD9">
        <w:rPr>
          <w:color w:val="auto"/>
          <w:lang w:val="ru-RU"/>
        </w:rPr>
        <w:lastRenderedPageBreak/>
        <w:t xml:space="preserve">года не реже чем через каждые 10 лет непрерывной работы. Порядок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 приказом Министерства образования и науки Российской Федерации от 31.05.2016 г. № 644. </w:t>
      </w:r>
    </w:p>
    <w:p w:rsidR="005F3184" w:rsidRPr="00F02FD9" w:rsidRDefault="005F3184" w:rsidP="008C06D4">
      <w:pPr>
        <w:pStyle w:val="a7"/>
        <w:ind w:firstLine="708"/>
        <w:contextualSpacing/>
        <w:jc w:val="both"/>
        <w:rPr>
          <w:rFonts w:ascii="Times New Roman" w:hAnsi="Times New Roman"/>
          <w:bCs/>
          <w:iCs/>
          <w:sz w:val="28"/>
          <w:szCs w:val="28"/>
        </w:rPr>
      </w:pPr>
      <w:r w:rsidRPr="00F02FD9">
        <w:rPr>
          <w:rFonts w:ascii="Times New Roman" w:hAnsi="Times New Roman"/>
          <w:bCs/>
          <w:iCs/>
          <w:sz w:val="28"/>
          <w:szCs w:val="28"/>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коллективным договором.</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При наличии средств, полученных организацией от приносящей доход деятельности возможна частичная оплата данного отпуска, присоединение данного отпуска к ежегодному основному оплачиваемому отпуску, предоставление длительного отпуска работающим по совместительству, продление отпуска на основании листка нетрудоспособности, выданному  работнику в период его нахождения в длительном отпуске, которые определяются коллективным договором.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6.1.13. Учебная нагрузка педагогических работников на новый учебный год устанавливается работодателем с учетом мнения выборного органа первичной профсоюзной организации образовательных организаций до окончания учебного года и ухода работников в ежегодный оплачиваемый отпуск.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6.1.14. В образовательных организациях с непрерывным режимом работы выходные дни отдельных работников определяются по графику, установленному Правилами внутреннего трудового распорядка.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6.1.15. Время каникул, не совпадающее с очередным отпуском, является рабочим временем для работников образовательных организаций.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В эти периоды педагогические работники привлекаются работодателем к педагогической, методической и организационной работе в пределах времени, не превышающего их учебной нагрузки до начала каникул. </w:t>
      </w:r>
    </w:p>
    <w:p w:rsidR="005F3184" w:rsidRPr="00F02FD9" w:rsidRDefault="005F3184" w:rsidP="008C06D4">
      <w:pPr>
        <w:tabs>
          <w:tab w:val="left" w:pos="7230"/>
        </w:tabs>
        <w:spacing w:after="0" w:line="240" w:lineRule="auto"/>
        <w:ind w:firstLine="709"/>
        <w:contextualSpacing/>
        <w:rPr>
          <w:color w:val="auto"/>
          <w:lang w:val="ru-RU"/>
        </w:rPr>
      </w:pPr>
      <w:r w:rsidRPr="00F02FD9">
        <w:rPr>
          <w:color w:val="auto"/>
          <w:lang w:val="ru-RU"/>
        </w:rPr>
        <w:t xml:space="preserve">В каникулярный период учебно-вспомогательный и обслуживающий персонал, в пределах рабочего времени, привлекается к выполнению хозяйственных работ, не требующих специальных знаний (мелкий ремонт, работа на территории, охрана учреждения и др.). </w:t>
      </w:r>
    </w:p>
    <w:p w:rsidR="005F3184" w:rsidRPr="00F02FD9" w:rsidRDefault="005F3184" w:rsidP="008C06D4">
      <w:pPr>
        <w:tabs>
          <w:tab w:val="left" w:pos="7230"/>
        </w:tabs>
        <w:spacing w:after="0" w:line="240" w:lineRule="auto"/>
        <w:ind w:firstLine="709"/>
        <w:contextualSpacing/>
        <w:rPr>
          <w:bCs/>
          <w:iCs/>
          <w:color w:val="auto"/>
          <w:szCs w:val="28"/>
          <w:lang w:val="ru-RU"/>
        </w:rPr>
      </w:pPr>
      <w:r w:rsidRPr="00F02FD9">
        <w:rPr>
          <w:bCs/>
          <w:iCs/>
          <w:color w:val="auto"/>
          <w:szCs w:val="28"/>
          <w:lang w:val="ru-RU"/>
        </w:rPr>
        <w:t xml:space="preserve">Согласно положений, предусмотренных приложением к </w:t>
      </w:r>
      <w:r w:rsidRPr="00F02FD9">
        <w:rPr>
          <w:color w:val="auto"/>
          <w:szCs w:val="28"/>
          <w:lang w:val="ru-RU"/>
        </w:rPr>
        <w:t>приказу Министерства образования и науки Российской Федерации от 11 мая 2016</w:t>
      </w:r>
      <w:r w:rsidRPr="00F02FD9">
        <w:rPr>
          <w:color w:val="auto"/>
          <w:szCs w:val="28"/>
        </w:rPr>
        <w:t> </w:t>
      </w:r>
      <w:r w:rsidRPr="00F02FD9">
        <w:rPr>
          <w:color w:val="auto"/>
          <w:szCs w:val="28"/>
          <w:lang w:val="ru-RU"/>
        </w:rPr>
        <w:t>г. №</w:t>
      </w:r>
      <w:r w:rsidRPr="00F02FD9">
        <w:rPr>
          <w:color w:val="auto"/>
          <w:szCs w:val="28"/>
        </w:rPr>
        <w:t> </w:t>
      </w:r>
      <w:r w:rsidRPr="00F02FD9">
        <w:rPr>
          <w:color w:val="auto"/>
          <w:szCs w:val="28"/>
          <w:lang w:val="ru-RU"/>
        </w:rPr>
        <w:t xml:space="preserve">536 «Об утверждении особенностей режима рабочего времени и времени отдыха педагогических </w:t>
      </w:r>
      <w:r w:rsidRPr="00F02FD9">
        <w:rPr>
          <w:color w:val="auto"/>
          <w:spacing w:val="-1"/>
          <w:szCs w:val="28"/>
          <w:lang w:val="ru-RU"/>
        </w:rPr>
        <w:t>и иных работников организаций, осуществляющих образовательную деятельность</w:t>
      </w:r>
      <w:r w:rsidRPr="00F02FD9">
        <w:rPr>
          <w:color w:val="auto"/>
          <w:szCs w:val="28"/>
          <w:lang w:val="ru-RU"/>
        </w:rPr>
        <w:t xml:space="preserve">»,  в том числе устанавливающих, что в периоды каникулярного времени для обучающихся организации, а также периоды отмены (приостановки) занятий (деятельности организации по </w:t>
      </w:r>
      <w:r w:rsidRPr="00F02FD9">
        <w:rPr>
          <w:color w:val="auto"/>
          <w:szCs w:val="28"/>
          <w:lang w:val="ru-RU"/>
        </w:rPr>
        <w:lastRenderedPageBreak/>
        <w:t>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и  не совпадающие для педагогических работников и иных работников с установленными им соответственно ежегодными основными удлинёнными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действующим законодательством. Оплата труда указанных периодов рабочего времени осуществляется на условиях, установленных до начала таких периодов.</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6.1.16. Для женщин, работающих в сельской местности,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рабочей недели</w:t>
      </w:r>
      <w:r w:rsidR="00B90493" w:rsidRPr="00F02FD9">
        <w:rPr>
          <w:color w:val="auto"/>
          <w:lang w:val="ru-RU"/>
        </w:rPr>
        <w:t>;</w:t>
      </w:r>
    </w:p>
    <w:p w:rsidR="00B90493" w:rsidRPr="00F02FD9" w:rsidRDefault="00B90493" w:rsidP="008C06D4">
      <w:pPr>
        <w:spacing w:after="0" w:line="240" w:lineRule="auto"/>
        <w:ind w:firstLine="708"/>
        <w:contextualSpacing/>
        <w:rPr>
          <w:color w:val="auto"/>
          <w:szCs w:val="28"/>
          <w:lang w:val="ru-RU"/>
        </w:rPr>
      </w:pPr>
      <w:r w:rsidRPr="00F02FD9">
        <w:rPr>
          <w:b/>
          <w:color w:val="auto"/>
          <w:szCs w:val="28"/>
          <w:lang w:val="ru-RU"/>
        </w:rPr>
        <w:t>6.1.17</w:t>
      </w:r>
      <w:r w:rsidRPr="00F02FD9">
        <w:rPr>
          <w:color w:val="auto"/>
          <w:szCs w:val="28"/>
        </w:rPr>
        <w:t> </w:t>
      </w:r>
      <w:r w:rsidRPr="00F02FD9">
        <w:rPr>
          <w:color w:val="auto"/>
          <w:szCs w:val="28"/>
          <w:lang w:val="ru-RU"/>
        </w:rPr>
        <w:t>Стороны предлагают учитывать при применении положений, предусмотренных в приложении № 1 к действующему приказу № 1601, следующее:</w:t>
      </w:r>
    </w:p>
    <w:p w:rsidR="00B90493" w:rsidRPr="00F02FD9" w:rsidRDefault="00B90493" w:rsidP="008C06D4">
      <w:pPr>
        <w:spacing w:after="0" w:line="240" w:lineRule="auto"/>
        <w:ind w:firstLine="708"/>
        <w:contextualSpacing/>
        <w:rPr>
          <w:color w:val="auto"/>
          <w:szCs w:val="28"/>
          <w:lang w:val="ru-RU"/>
        </w:rPr>
      </w:pPr>
      <w:r w:rsidRPr="00F02FD9">
        <w:rPr>
          <w:color w:val="auto"/>
          <w:szCs w:val="28"/>
          <w:lang w:val="ru-RU"/>
        </w:rPr>
        <w:t>- Нормы часов педагогической работы за ставку заработной платы педагогических работников, предусмотренные пунктами 2.3.-2.7., устанавливаются в астрономических часах и одновременно определяют продолжительность их рабочего времени. При этом норма часов педагогической работы 25 часов в неделю за ставку заработной платы, предусмотренная пунктом 2.5,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B90493" w:rsidRPr="00F02FD9" w:rsidRDefault="00B90493" w:rsidP="008C06D4">
      <w:pPr>
        <w:spacing w:after="0" w:line="240" w:lineRule="auto"/>
        <w:ind w:firstLine="708"/>
        <w:contextualSpacing/>
        <w:rPr>
          <w:color w:val="auto"/>
          <w:szCs w:val="28"/>
          <w:lang w:val="ru-RU"/>
        </w:rPr>
      </w:pPr>
      <w:r w:rsidRPr="00F02FD9">
        <w:rPr>
          <w:b/>
          <w:color w:val="auto"/>
          <w:szCs w:val="28"/>
          <w:lang w:val="ru-RU"/>
        </w:rPr>
        <w:t xml:space="preserve">6.1.18. </w:t>
      </w:r>
      <w:r w:rsidRPr="00F02FD9">
        <w:rPr>
          <w:color w:val="auto"/>
          <w:szCs w:val="28"/>
          <w:lang w:val="ru-RU"/>
        </w:rPr>
        <w:t>Стороны предлагают учитывать при применении положений, предусмотренных в приложении № 2 к действующему приказу № 1601, следующее.</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t>- При применении пункта 2.1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t>занятий с обучающимися по углубленному изучению отдельных учебных предметов;</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t>занятий с обучающимся по формированию функциональной грамотности;</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lastRenderedPageBreak/>
        <w:t>занятий с обучающимися, сопровождающими проектно-исследовательскую деятельность;</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t>дополнительных занятий с обучающимися, испытывающими затруднения ‎в освоении учебной программы;</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rsidR="00B90493" w:rsidRPr="00F02FD9" w:rsidRDefault="00B90493" w:rsidP="008C06D4">
      <w:pPr>
        <w:spacing w:after="0" w:line="240" w:lineRule="auto"/>
        <w:ind w:firstLine="709"/>
        <w:contextualSpacing/>
        <w:rPr>
          <w:color w:val="auto"/>
          <w:szCs w:val="28"/>
          <w:lang w:val="ru-RU"/>
        </w:rPr>
      </w:pPr>
      <w:r w:rsidRPr="00F02FD9">
        <w:rPr>
          <w:color w:val="auto"/>
          <w:szCs w:val="28"/>
          <w:lang w:val="ru-RU"/>
        </w:rPr>
        <w:t>иных занятий с обучающимися, если они проводятся учителями еженедельно и включены в расписание занятий.</w:t>
      </w:r>
    </w:p>
    <w:p w:rsidR="00B90493" w:rsidRPr="00F02FD9" w:rsidRDefault="00B90493" w:rsidP="008C06D4">
      <w:pPr>
        <w:spacing w:after="0" w:line="240" w:lineRule="auto"/>
        <w:ind w:firstLine="708"/>
        <w:contextualSpacing/>
        <w:rPr>
          <w:color w:val="auto"/>
          <w:szCs w:val="28"/>
          <w:lang w:val="ru-RU"/>
        </w:rPr>
      </w:pPr>
      <w:r w:rsidRPr="00F02FD9">
        <w:rPr>
          <w:color w:val="auto"/>
          <w:szCs w:val="28"/>
          <w:lang w:val="ru-RU"/>
        </w:rPr>
        <w:t>- 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два и более месяцев,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 что дополнительный объем учебной нагрузки учителю устанавливается на период замены временного отсутствующего учителя.</w:t>
      </w:r>
    </w:p>
    <w:p w:rsidR="00B90493" w:rsidRPr="00F02FD9" w:rsidRDefault="00B90493" w:rsidP="008C06D4">
      <w:pPr>
        <w:spacing w:after="0" w:line="240" w:lineRule="auto"/>
        <w:ind w:firstLine="708"/>
        <w:contextualSpacing/>
        <w:rPr>
          <w:color w:val="auto"/>
          <w:szCs w:val="28"/>
          <w:lang w:val="ru-RU"/>
        </w:rPr>
      </w:pPr>
      <w:r w:rsidRPr="00F02FD9">
        <w:rPr>
          <w:color w:val="auto"/>
          <w:szCs w:val="28"/>
          <w:lang w:val="ru-RU"/>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
    <w:p w:rsidR="00B90493" w:rsidRPr="00F02FD9" w:rsidRDefault="00B90493" w:rsidP="008C06D4">
      <w:pPr>
        <w:spacing w:after="0" w:line="240" w:lineRule="auto"/>
        <w:ind w:left="-15" w:right="0" w:firstLine="582"/>
        <w:contextualSpacing/>
        <w:rPr>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6.2.</w:t>
      </w:r>
      <w:r w:rsidRPr="00F02FD9">
        <w:rPr>
          <w:color w:val="auto"/>
          <w:lang w:val="ru-RU"/>
        </w:rPr>
        <w:t xml:space="preserve"> </w:t>
      </w:r>
      <w:r w:rsidR="00810C8D" w:rsidRPr="00547EA6">
        <w:rPr>
          <w:b/>
          <w:szCs w:val="28"/>
          <w:lang w:val="ru-RU"/>
        </w:rPr>
        <w:t>Управление образования и молодежи администрации Красноперекопского района   Республики Крым</w:t>
      </w:r>
      <w:r w:rsidR="00810C8D">
        <w:rPr>
          <w:color w:val="auto"/>
          <w:lang w:val="ru-RU"/>
        </w:rPr>
        <w:t xml:space="preserve"> </w:t>
      </w:r>
      <w:r w:rsidRPr="00F02FD9">
        <w:rPr>
          <w:color w:val="auto"/>
          <w:lang w:val="ru-RU"/>
        </w:rPr>
        <w:t xml:space="preserve">обязуется в рамках полномочий: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6.2.1 обеспечивать  контроль: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-за разработкой в образовательных организациях правил внутреннего трудового распорядка. </w:t>
      </w:r>
    </w:p>
    <w:p w:rsidR="005F3184" w:rsidRPr="00F02FD9" w:rsidRDefault="005F3184" w:rsidP="008C06D4">
      <w:pPr>
        <w:numPr>
          <w:ilvl w:val="0"/>
          <w:numId w:val="14"/>
        </w:numPr>
        <w:spacing w:after="0" w:line="240" w:lineRule="auto"/>
        <w:ind w:left="-15" w:right="0" w:firstLine="582"/>
        <w:contextualSpacing/>
        <w:rPr>
          <w:color w:val="auto"/>
          <w:lang w:val="ru-RU"/>
        </w:rPr>
      </w:pPr>
      <w:r w:rsidRPr="00F02FD9">
        <w:rPr>
          <w:color w:val="auto"/>
          <w:lang w:val="ru-RU"/>
        </w:rPr>
        <w:t xml:space="preserve">за применением в отрасли сверхурочных работ, допуская их только в случаях и в порядке, предусмотренном законодательством; </w:t>
      </w:r>
    </w:p>
    <w:p w:rsidR="005F3184" w:rsidRPr="00F02FD9" w:rsidRDefault="005F3184" w:rsidP="008C06D4">
      <w:pPr>
        <w:spacing w:after="0" w:line="240" w:lineRule="auto"/>
        <w:ind w:firstLine="709"/>
        <w:contextualSpacing/>
        <w:rPr>
          <w:color w:val="auto"/>
          <w:szCs w:val="28"/>
          <w:lang w:val="ru-RU"/>
        </w:rPr>
      </w:pPr>
      <w:r w:rsidRPr="00F02FD9">
        <w:rPr>
          <w:color w:val="auto"/>
          <w:lang w:val="ru-RU"/>
        </w:rPr>
        <w:t xml:space="preserve">за предоставлением работникам социальных отпусков: по беременности и родам, по уходу за ребенком до достижения им трехлетнего возраста, </w:t>
      </w:r>
      <w:r w:rsidRPr="00F02FD9">
        <w:rPr>
          <w:color w:val="auto"/>
          <w:szCs w:val="28"/>
          <w:lang w:val="ru-RU"/>
        </w:rPr>
        <w:t>а также дополнительных отпусков работникам согласно ст. 263 Трудового кодекса Российской Федерации;</w:t>
      </w:r>
    </w:p>
    <w:p w:rsidR="005F3184" w:rsidRPr="00F02FD9" w:rsidRDefault="005F3184" w:rsidP="008C06D4">
      <w:pPr>
        <w:numPr>
          <w:ilvl w:val="0"/>
          <w:numId w:val="14"/>
        </w:numPr>
        <w:spacing w:after="0" w:line="240" w:lineRule="auto"/>
        <w:ind w:left="-15" w:right="0" w:firstLine="582"/>
        <w:contextualSpacing/>
        <w:rPr>
          <w:color w:val="auto"/>
          <w:lang w:val="ru-RU"/>
        </w:rPr>
      </w:pPr>
      <w:r w:rsidRPr="00F02FD9">
        <w:rPr>
          <w:color w:val="auto"/>
          <w:lang w:val="ru-RU"/>
        </w:rPr>
        <w:t xml:space="preserve">за предоставлением обслуживающему персоналу (уборщицам) учреждений образования, занятым уборкой туалетов и санузлов не менее половины установленного рабочего дня, дополнительного отпуска продолжительностью шесть календарных дней. </w:t>
      </w:r>
    </w:p>
    <w:p w:rsidR="005F3184" w:rsidRPr="00F02FD9" w:rsidRDefault="005F3184" w:rsidP="008C06D4">
      <w:pPr>
        <w:numPr>
          <w:ilvl w:val="0"/>
          <w:numId w:val="14"/>
        </w:numPr>
        <w:spacing w:after="0" w:line="240" w:lineRule="auto"/>
        <w:ind w:left="-15" w:right="0" w:firstLine="582"/>
        <w:contextualSpacing/>
        <w:rPr>
          <w:color w:val="auto"/>
          <w:lang w:val="ru-RU"/>
        </w:rPr>
      </w:pPr>
      <w:r w:rsidRPr="00F02FD9">
        <w:rPr>
          <w:color w:val="auto"/>
          <w:lang w:val="ru-RU"/>
        </w:rPr>
        <w:lastRenderedPageBreak/>
        <w:t xml:space="preserve">за выполнением установленных действующим законодательством норм продолжительности рабочего времени и отдыха для работников отрасли; </w:t>
      </w:r>
    </w:p>
    <w:p w:rsidR="005F3184" w:rsidRPr="00F02FD9" w:rsidRDefault="005F3184" w:rsidP="008C06D4">
      <w:pPr>
        <w:numPr>
          <w:ilvl w:val="0"/>
          <w:numId w:val="14"/>
        </w:numPr>
        <w:spacing w:after="0" w:line="240" w:lineRule="auto"/>
        <w:ind w:left="-15" w:right="0" w:firstLine="582"/>
        <w:contextualSpacing/>
        <w:rPr>
          <w:color w:val="auto"/>
          <w:lang w:val="ru-RU"/>
        </w:rPr>
      </w:pPr>
      <w:r w:rsidRPr="00F02FD9">
        <w:rPr>
          <w:color w:val="auto"/>
          <w:lang w:val="ru-RU"/>
        </w:rPr>
        <w:t xml:space="preserve">за соблюдением нормативных документов при сдаче в аренду помещений и оборудования;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6.2.2. Принимать меры по заключению с работниками трудовых договоров в форме контрактов только в случаях, предусмотренных законодательством Российской Федерации. Не допускать перезаключения бессрочного трудового договора на трудовой договор в форме контракта на основании достижения работником пенсионного возраста, если он не является обязательным для данной категории работников. </w:t>
      </w:r>
    </w:p>
    <w:p w:rsidR="005F3184" w:rsidRPr="00F02FD9" w:rsidRDefault="005F3184" w:rsidP="008C06D4">
      <w:pPr>
        <w:spacing w:after="0" w:line="240" w:lineRule="auto"/>
        <w:ind w:left="-15" w:right="0" w:firstLine="582"/>
        <w:contextualSpacing/>
        <w:jc w:val="left"/>
        <w:rPr>
          <w:color w:val="auto"/>
          <w:lang w:val="ru-RU"/>
        </w:rPr>
      </w:pP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6.3. Стороны соглашения договорились, что: </w:t>
      </w:r>
    </w:p>
    <w:p w:rsidR="005F3184" w:rsidRPr="00F02FD9" w:rsidRDefault="005F3184" w:rsidP="008C06D4">
      <w:pPr>
        <w:numPr>
          <w:ilvl w:val="2"/>
          <w:numId w:val="15"/>
        </w:numPr>
        <w:spacing w:after="0" w:line="240" w:lineRule="auto"/>
        <w:ind w:left="-15" w:right="0" w:firstLine="582"/>
        <w:contextualSpacing/>
        <w:rPr>
          <w:color w:val="auto"/>
          <w:lang w:val="ru-RU"/>
        </w:rPr>
      </w:pPr>
      <w:r w:rsidRPr="00F02FD9">
        <w:rPr>
          <w:color w:val="auto"/>
          <w:lang w:val="ru-RU"/>
        </w:rPr>
        <w:t xml:space="preserve">Периоды, на протяжении которых в учреждениях образования не проходит учебный процесс (образовательная деятельность) в связи с санитарно-эпидемиологическими, климатическими или другими, независящими от работников обстоятельствами, считать рабочим временем педагогических и других работников. В указанное время работники привлекаются к учебно-воспитательной, организационно-методической, организационно-педагогической работе в соответствии с приказом руководителя в порядке, предусмотренном коллективным договором и правилами внутреннего трудового распорядка. </w:t>
      </w:r>
    </w:p>
    <w:p w:rsidR="005F3184" w:rsidRPr="00F02FD9" w:rsidRDefault="005F3184" w:rsidP="008C06D4">
      <w:pPr>
        <w:numPr>
          <w:ilvl w:val="2"/>
          <w:numId w:val="15"/>
        </w:numPr>
        <w:spacing w:after="0" w:line="240" w:lineRule="auto"/>
        <w:ind w:left="-15" w:right="0" w:firstLine="582"/>
        <w:contextualSpacing/>
        <w:rPr>
          <w:color w:val="auto"/>
          <w:lang w:val="ru-RU"/>
        </w:rPr>
      </w:pPr>
      <w:r w:rsidRPr="00F02FD9">
        <w:rPr>
          <w:color w:val="auto"/>
          <w:lang w:val="ru-RU"/>
        </w:rPr>
        <w:t xml:space="preserve">Привлечение учителей, которые осуществляют индивидуальное обучение детей по медицинским показаниям к выполнению другой организационно-педагогической работе в каникулярный период, осуществляется в пределах количества часов учебной нагрузки, установленной при тарификации до начала каникул. </w:t>
      </w:r>
    </w:p>
    <w:p w:rsidR="005F3184" w:rsidRPr="00F02FD9" w:rsidRDefault="005F3184" w:rsidP="008C06D4">
      <w:pPr>
        <w:numPr>
          <w:ilvl w:val="2"/>
          <w:numId w:val="15"/>
        </w:numPr>
        <w:spacing w:after="0" w:line="240" w:lineRule="auto"/>
        <w:ind w:left="-15" w:right="0" w:firstLine="582"/>
        <w:contextualSpacing/>
        <w:rPr>
          <w:color w:val="auto"/>
          <w:lang w:val="ru-RU"/>
        </w:rPr>
      </w:pPr>
      <w:r w:rsidRPr="00F02FD9">
        <w:rPr>
          <w:color w:val="auto"/>
          <w:lang w:val="ru-RU"/>
        </w:rPr>
        <w:t xml:space="preserve">Привлечение педагогических работников в каникулярный период, который не совпадает с их ежегодно оплачиваемым отпуском, к работе в оздоровительных лагерях, находящихся в другой местности, осуществляется при согласии работников. </w:t>
      </w:r>
    </w:p>
    <w:p w:rsidR="005F3184" w:rsidRPr="00F02FD9" w:rsidRDefault="005F3184" w:rsidP="008C06D4">
      <w:pPr>
        <w:numPr>
          <w:ilvl w:val="2"/>
          <w:numId w:val="15"/>
        </w:numPr>
        <w:spacing w:after="0" w:line="240" w:lineRule="auto"/>
        <w:ind w:left="-15" w:right="0" w:firstLine="582"/>
        <w:contextualSpacing/>
        <w:rPr>
          <w:color w:val="auto"/>
          <w:lang w:val="ru-RU"/>
        </w:rPr>
      </w:pPr>
      <w:r w:rsidRPr="00F02FD9">
        <w:rPr>
          <w:color w:val="auto"/>
          <w:lang w:val="ru-RU"/>
        </w:rPr>
        <w:t xml:space="preserve">Продолжительность рабочего времени педагогических работников, привлеченных в период, который не совпадает с их ежегодным оплачиваемым отпуском, на срок не более одного месяца к работе в оздоровительных лагерях с дневным пребыванием детей, которые функционируют в каникулярный период в той же местности на базе организаций образования, не может превышать количества часов, установленных при тарификации до начала такой работы или при заключении трудового договора. </w:t>
      </w:r>
    </w:p>
    <w:p w:rsidR="005F3184" w:rsidRPr="00F02FD9" w:rsidRDefault="005F3184" w:rsidP="008C06D4">
      <w:pPr>
        <w:numPr>
          <w:ilvl w:val="2"/>
          <w:numId w:val="15"/>
        </w:numPr>
        <w:spacing w:after="0" w:line="240" w:lineRule="auto"/>
        <w:ind w:left="-15" w:right="0" w:firstLine="582"/>
        <w:contextualSpacing/>
        <w:rPr>
          <w:color w:val="auto"/>
          <w:lang w:val="ru-RU"/>
        </w:rPr>
      </w:pPr>
      <w:r w:rsidRPr="00F02FD9">
        <w:rPr>
          <w:color w:val="auto"/>
          <w:lang w:val="ru-RU"/>
        </w:rPr>
        <w:t xml:space="preserve">Режим выполнения организационной, методической, научной работы регулируется правилами внутреннего трудового распорядка, другими локальными актами организации образования, программами, индивидуальными планами работ как непосредственно в организации образования, так и за его пределами.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lastRenderedPageBreak/>
        <w:t xml:space="preserve">6.4. </w:t>
      </w:r>
      <w:r w:rsidR="00810C8D" w:rsidRPr="00547EA6">
        <w:rPr>
          <w:b/>
          <w:szCs w:val="28"/>
          <w:lang w:val="ru-RU"/>
        </w:rPr>
        <w:t>Управление образования и молодежи администра</w:t>
      </w:r>
      <w:r w:rsidR="00810C8D">
        <w:rPr>
          <w:b/>
          <w:szCs w:val="28"/>
          <w:lang w:val="ru-RU"/>
        </w:rPr>
        <w:t xml:space="preserve">ции Красноперекопского района </w:t>
      </w:r>
      <w:r w:rsidR="00810C8D" w:rsidRPr="00547EA6">
        <w:rPr>
          <w:b/>
          <w:szCs w:val="28"/>
          <w:lang w:val="ru-RU"/>
        </w:rPr>
        <w:t>Республики Крым</w:t>
      </w:r>
      <w:r w:rsidR="00810C8D">
        <w:rPr>
          <w:b/>
          <w:szCs w:val="28"/>
          <w:lang w:val="ru-RU"/>
        </w:rPr>
        <w:t xml:space="preserve"> </w:t>
      </w:r>
      <w:r w:rsidRPr="00F02FD9">
        <w:rPr>
          <w:b/>
          <w:color w:val="auto"/>
          <w:lang w:val="ru-RU"/>
        </w:rPr>
        <w:t xml:space="preserve">рекомендует руководителям учреждений образования: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Создавать условия для использования педагогическими работниками свободных от учебных занятий и выполнения другой педагогической работы по расписанию отдельных дней недели с целью повышения квалификации, самообразования, подготовки к занятиям за пределами учреждения образования.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Избегать при составлении расписаний учебных занятий нерационального использования времени педагогических работников, которые осуществляют преподавательскую работу, обеспечивать непрерывную последовательность проведения уроков, учебных занятий, не допускать длительных перерывов между занятиями (так называемых «окон»).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Осуществлять увольнение педагогических работников в связи с сокращением объема работы  только после окончания учебного года.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Предоставлять возможность непедагогическим работникам учреждений образования, которые имеют право на преподавательскую деятельность, выполнять ее в период основного рабочего времени.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Обеспечивать выполнение действующего законодательства в части предоставления в полном объеме гарантий и компенсаций работникам, которые направляются на повышение квалификации, подготовку, переподготовку, обучение другим профессиям с отрывом от производства.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Обеспечивать материальное поощрение педагогических работников, ученики которых стали победителями республиканских, всероссийских и международных ученических олимпиад, конкурсов, турниров. </w:t>
      </w:r>
    </w:p>
    <w:p w:rsidR="005F3184" w:rsidRPr="00F02FD9" w:rsidRDefault="005F3184" w:rsidP="008C06D4">
      <w:pPr>
        <w:numPr>
          <w:ilvl w:val="2"/>
          <w:numId w:val="16"/>
        </w:numPr>
        <w:spacing w:after="0" w:line="240" w:lineRule="auto"/>
        <w:ind w:left="-15" w:right="0" w:firstLine="582"/>
        <w:contextualSpacing/>
        <w:rPr>
          <w:color w:val="auto"/>
          <w:lang w:val="ru-RU"/>
        </w:rPr>
      </w:pPr>
      <w:r w:rsidRPr="00F02FD9">
        <w:rPr>
          <w:color w:val="auto"/>
          <w:lang w:val="ru-RU"/>
        </w:rPr>
        <w:t xml:space="preserve">По согласованию с профкомом  образовательного  учреждения утверждать: </w:t>
      </w:r>
    </w:p>
    <w:p w:rsidR="005F3184" w:rsidRPr="00F02FD9" w:rsidRDefault="005F3184" w:rsidP="008C06D4">
      <w:pPr>
        <w:numPr>
          <w:ilvl w:val="0"/>
          <w:numId w:val="14"/>
        </w:numPr>
        <w:spacing w:after="0" w:line="240" w:lineRule="auto"/>
        <w:ind w:left="-15" w:right="0" w:firstLine="582"/>
        <w:contextualSpacing/>
        <w:rPr>
          <w:color w:val="auto"/>
          <w:lang w:val="ru-RU"/>
        </w:rPr>
      </w:pPr>
      <w:r w:rsidRPr="00F02FD9">
        <w:rPr>
          <w:color w:val="auto"/>
          <w:lang w:val="ru-RU"/>
        </w:rPr>
        <w:t xml:space="preserve">планы финансово-хозяйственной деятельности и государственные (муниципальные) задания, штатное расписание, графики отпусков, учебную нагрузку педагогических работников образовательных учреждений, должностные обязанности работников;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-существенные изменения действующих условий труда, введение сменности в работе;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-проведение тарификации педагогических работников;</w:t>
      </w: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-режим работы, которым предусматривается возможность создания условий для принятия работниками пищи на протяжении рабочего времени на тех работах, где особенности производства не позволяют установить перерыв. </w:t>
      </w:r>
    </w:p>
    <w:p w:rsidR="005F3184" w:rsidRPr="00F02FD9" w:rsidRDefault="005F3184" w:rsidP="008C06D4">
      <w:pPr>
        <w:spacing w:after="0" w:line="240" w:lineRule="auto"/>
        <w:ind w:firstLine="709"/>
        <w:contextualSpacing/>
        <w:rPr>
          <w:color w:val="auto"/>
          <w:szCs w:val="28"/>
          <w:lang w:val="ru-RU"/>
        </w:rPr>
      </w:pPr>
      <w:r w:rsidRPr="00F02FD9">
        <w:rPr>
          <w:b/>
          <w:color w:val="auto"/>
          <w:lang w:val="ru-RU"/>
        </w:rPr>
        <w:t xml:space="preserve"> </w:t>
      </w:r>
      <w:r w:rsidRPr="00F02FD9">
        <w:rPr>
          <w:b/>
          <w:color w:val="auto"/>
          <w:szCs w:val="28"/>
          <w:lang w:val="ru-RU"/>
        </w:rPr>
        <w:t>6.5.</w:t>
      </w:r>
      <w:r w:rsidRPr="00F02FD9">
        <w:rPr>
          <w:color w:val="auto"/>
          <w:szCs w:val="28"/>
          <w:lang w:val="ru-RU"/>
        </w:rPr>
        <w:t xml:space="preserve"> </w:t>
      </w:r>
      <w:r w:rsidR="000160A8" w:rsidRPr="00547EA6">
        <w:rPr>
          <w:b/>
          <w:szCs w:val="28"/>
          <w:lang w:val="ru-RU"/>
        </w:rPr>
        <w:t>Управление образования и молодежи администрации Красноперекопского района   Республики Крым</w:t>
      </w:r>
      <w:r w:rsidR="000160A8">
        <w:rPr>
          <w:b/>
          <w:szCs w:val="28"/>
          <w:lang w:val="ru-RU"/>
        </w:rPr>
        <w:t xml:space="preserve"> </w:t>
      </w:r>
      <w:r w:rsidRPr="00F02FD9">
        <w:rPr>
          <w:color w:val="auto"/>
          <w:szCs w:val="28"/>
          <w:lang w:val="ru-RU"/>
        </w:rPr>
        <w:t>обязуется в рамках полномочий:</w:t>
      </w:r>
    </w:p>
    <w:p w:rsidR="005F3184" w:rsidRPr="00F02FD9" w:rsidRDefault="005F3184" w:rsidP="008C06D4">
      <w:pPr>
        <w:spacing w:after="0" w:line="240" w:lineRule="auto"/>
        <w:ind w:firstLine="709"/>
        <w:contextualSpacing/>
        <w:rPr>
          <w:color w:val="auto"/>
          <w:szCs w:val="28"/>
          <w:lang w:val="ru-RU"/>
        </w:rPr>
      </w:pPr>
      <w:r w:rsidRPr="00F02FD9">
        <w:rPr>
          <w:color w:val="auto"/>
          <w:szCs w:val="28"/>
          <w:lang w:val="ru-RU"/>
        </w:rPr>
        <w:t>- осуществлять ведомственный контроль за соблюдением трудового законодательства и иных нормативных  правовых актов, содержащих нормы трудового права, в том числе в части нормирования труда.</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lastRenderedPageBreak/>
        <w:t xml:space="preserve">6.6.  </w:t>
      </w:r>
      <w:r w:rsidR="000160A8">
        <w:rPr>
          <w:b/>
          <w:color w:val="auto"/>
          <w:lang w:val="ru-RU"/>
        </w:rPr>
        <w:t xml:space="preserve"> Красноперекоп</w:t>
      </w:r>
      <w:r w:rsidRPr="00F02FD9">
        <w:rPr>
          <w:b/>
          <w:color w:val="auto"/>
          <w:lang w:val="ru-RU"/>
        </w:rPr>
        <w:t xml:space="preserve">ская районная организация  Профсоюза </w:t>
      </w:r>
      <w:r w:rsidRPr="00F02FD9">
        <w:rPr>
          <w:b/>
          <w:color w:val="auto"/>
          <w:szCs w:val="28"/>
          <w:lang w:val="ru-RU"/>
        </w:rPr>
        <w:t>осуществляет деятельность по</w:t>
      </w: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–обеспечению нормативными документами по вопросам трудового законодательства организаций профсоюза; </w:t>
      </w:r>
    </w:p>
    <w:p w:rsidR="005F3184" w:rsidRPr="00F02FD9" w:rsidRDefault="005F3184" w:rsidP="008C06D4">
      <w:pPr>
        <w:tabs>
          <w:tab w:val="center" w:pos="1530"/>
          <w:tab w:val="center" w:pos="3781"/>
          <w:tab w:val="center" w:pos="5762"/>
          <w:tab w:val="center" w:pos="6949"/>
          <w:tab w:val="right" w:pos="9217"/>
        </w:tabs>
        <w:spacing w:after="0" w:line="240" w:lineRule="auto"/>
        <w:ind w:left="-15" w:right="-5" w:firstLine="582"/>
        <w:contextualSpacing/>
        <w:rPr>
          <w:color w:val="auto"/>
          <w:lang w:val="ru-RU"/>
        </w:rPr>
      </w:pPr>
      <w:r w:rsidRPr="00F02FD9">
        <w:rPr>
          <w:rFonts w:eastAsia="Calibri"/>
          <w:color w:val="auto"/>
          <w:sz w:val="22"/>
          <w:lang w:val="ru-RU"/>
        </w:rPr>
        <w:tab/>
      </w:r>
      <w:r w:rsidRPr="00F02FD9">
        <w:rPr>
          <w:color w:val="auto"/>
          <w:lang w:val="ru-RU"/>
        </w:rPr>
        <w:t xml:space="preserve">–организации </w:t>
      </w:r>
      <w:r w:rsidRPr="00F02FD9">
        <w:rPr>
          <w:color w:val="auto"/>
          <w:lang w:val="ru-RU"/>
        </w:rPr>
        <w:tab/>
        <w:t xml:space="preserve">общественного </w:t>
      </w:r>
      <w:r w:rsidRPr="00F02FD9">
        <w:rPr>
          <w:color w:val="auto"/>
          <w:lang w:val="ru-RU"/>
        </w:rPr>
        <w:tab/>
        <w:t xml:space="preserve">контроля </w:t>
      </w:r>
      <w:r w:rsidRPr="00F02FD9">
        <w:rPr>
          <w:color w:val="auto"/>
          <w:lang w:val="ru-RU"/>
        </w:rPr>
        <w:tab/>
        <w:t xml:space="preserve">за </w:t>
      </w:r>
      <w:r w:rsidRPr="00F02FD9">
        <w:rPr>
          <w:color w:val="auto"/>
          <w:lang w:val="ru-RU"/>
        </w:rPr>
        <w:tab/>
        <w:t xml:space="preserve">соблюдением действующего трудового законодательства;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–обеспечению сотрудничества с </w:t>
      </w:r>
      <w:r w:rsidR="00925368" w:rsidRPr="00AE3B8C">
        <w:rPr>
          <w:color w:val="auto"/>
          <w:lang w:val="ru-RU"/>
        </w:rPr>
        <w:t>управлением образования и молодежи администрации Красноперекопского района</w:t>
      </w:r>
      <w:r w:rsidRPr="00AE3B8C">
        <w:rPr>
          <w:color w:val="auto"/>
          <w:lang w:val="ru-RU"/>
        </w:rPr>
        <w:t xml:space="preserve"> по предупреждению нарушений норм законодательства.</w:t>
      </w:r>
      <w:r w:rsidRPr="00F02FD9">
        <w:rPr>
          <w:color w:val="auto"/>
          <w:lang w:val="ru-RU"/>
        </w:rPr>
        <w:t xml:space="preserve">  </w:t>
      </w:r>
    </w:p>
    <w:p w:rsidR="005F3184" w:rsidRPr="00F02FD9" w:rsidRDefault="005F3184" w:rsidP="008C06D4">
      <w:pPr>
        <w:spacing w:after="0" w:line="240" w:lineRule="auto"/>
        <w:ind w:left="-15" w:right="0" w:firstLine="582"/>
        <w:contextualSpacing/>
        <w:jc w:val="center"/>
        <w:rPr>
          <w:color w:val="auto"/>
          <w:lang w:val="ru-RU"/>
        </w:rPr>
      </w:pPr>
      <w:r w:rsidRPr="00F02FD9">
        <w:rPr>
          <w:b/>
          <w:color w:val="auto"/>
          <w:lang w:val="ru-RU"/>
        </w:rPr>
        <w:t xml:space="preserve"> </w:t>
      </w:r>
    </w:p>
    <w:p w:rsidR="005F3184" w:rsidRPr="00F02FD9" w:rsidRDefault="005F3184" w:rsidP="008C06D4">
      <w:pPr>
        <w:pStyle w:val="2"/>
        <w:spacing w:line="240" w:lineRule="auto"/>
        <w:ind w:left="-15" w:right="6" w:firstLine="582"/>
        <w:contextualSpacing/>
        <w:rPr>
          <w:color w:val="auto"/>
        </w:rPr>
      </w:pPr>
      <w:r w:rsidRPr="00F02FD9">
        <w:rPr>
          <w:color w:val="auto"/>
        </w:rPr>
        <w:t xml:space="preserve">VII. Условия и охрана труда </w:t>
      </w:r>
    </w:p>
    <w:p w:rsidR="005F3184" w:rsidRPr="00F02FD9" w:rsidRDefault="005F3184" w:rsidP="008C06D4">
      <w:pPr>
        <w:spacing w:after="0" w:line="240" w:lineRule="auto"/>
        <w:ind w:firstLine="567"/>
        <w:contextualSpacing/>
        <w:rPr>
          <w:color w:val="auto"/>
          <w:lang w:val="ru-RU"/>
        </w:rPr>
      </w:pPr>
      <w:r w:rsidRPr="00F02FD9">
        <w:rPr>
          <w:color w:val="auto"/>
          <w:lang w:val="ru-RU"/>
        </w:rPr>
        <w:t xml:space="preserve">Стороны Соглашения рассматривают охрану труда и здоровья работников образовательных организаций в качестве одного из приоритетных направлений деятельности. </w:t>
      </w:r>
    </w:p>
    <w:p w:rsidR="005F3184" w:rsidRPr="00F02FD9" w:rsidRDefault="005F3184" w:rsidP="008C06D4">
      <w:pPr>
        <w:spacing w:after="0" w:line="240" w:lineRule="auto"/>
        <w:ind w:firstLine="567"/>
        <w:contextualSpacing/>
        <w:rPr>
          <w:color w:val="auto"/>
          <w:szCs w:val="28"/>
          <w:lang w:val="ru-RU"/>
        </w:rPr>
      </w:pPr>
      <w:r w:rsidRPr="00F02FD9">
        <w:rPr>
          <w:color w:val="auto"/>
          <w:szCs w:val="28"/>
          <w:lang w:val="ru-RU"/>
        </w:rPr>
        <w:t xml:space="preserve">Стороны подтверждают, что:  </w:t>
      </w:r>
    </w:p>
    <w:p w:rsidR="005F3184" w:rsidRPr="00F02FD9" w:rsidRDefault="005F3184" w:rsidP="008C06D4">
      <w:pPr>
        <w:spacing w:after="0" w:line="240" w:lineRule="auto"/>
        <w:ind w:firstLine="567"/>
        <w:contextualSpacing/>
        <w:rPr>
          <w:color w:val="auto"/>
          <w:szCs w:val="28"/>
          <w:lang w:val="ru-RU"/>
        </w:rPr>
      </w:pPr>
      <w:r w:rsidRPr="00F02FD9">
        <w:rPr>
          <w:color w:val="auto"/>
          <w:szCs w:val="28"/>
          <w:lang w:val="ru-RU"/>
        </w:rPr>
        <w:t xml:space="preserve">- условия труда работников образования, предусмотренные трудовым договором, должны соответствовать требованиям охраны труда, закрепленным в Трудовом кодексе РФ, Законе Республики Крым  </w:t>
      </w:r>
      <w:r w:rsidR="00B90493" w:rsidRPr="00F02FD9">
        <w:rPr>
          <w:b/>
          <w:color w:val="auto"/>
          <w:szCs w:val="28"/>
          <w:lang w:val="ru-RU"/>
        </w:rPr>
        <w:t>от 28 февраля 2022 г. 263–ЗРК/2022 «О внесении изменений в Закон Республики Крым «Об охране труда в Республике Крым»</w:t>
      </w:r>
      <w:r w:rsidRPr="00F02FD9">
        <w:rPr>
          <w:color w:val="auto"/>
          <w:szCs w:val="28"/>
          <w:lang w:val="ru-RU"/>
        </w:rPr>
        <w:t xml:space="preserve">, иных нормативных правовых актах; </w:t>
      </w:r>
    </w:p>
    <w:p w:rsidR="005F3184" w:rsidRPr="00F02FD9" w:rsidRDefault="005F3184" w:rsidP="008C06D4">
      <w:pPr>
        <w:spacing w:after="0" w:line="240" w:lineRule="auto"/>
        <w:ind w:firstLine="567"/>
        <w:contextualSpacing/>
        <w:rPr>
          <w:color w:val="auto"/>
          <w:szCs w:val="28"/>
          <w:lang w:val="ru-RU"/>
        </w:rPr>
      </w:pPr>
      <w:r w:rsidRPr="00F02FD9">
        <w:rPr>
          <w:color w:val="auto"/>
          <w:szCs w:val="28"/>
          <w:lang w:val="ru-RU"/>
        </w:rPr>
        <w:t xml:space="preserve">- в случае необеспечения работника средствами индивидуальной и коллективной защиты в соответствии с установленными нормами работодатель не имеет права требовать от работника исполнения трудовых обязанностей, и обязан оплатить возникший по этой причине простой, как простой не по вине работника.  </w:t>
      </w:r>
    </w:p>
    <w:p w:rsidR="005F3184" w:rsidRPr="00F02FD9" w:rsidRDefault="005F3184" w:rsidP="008C06D4">
      <w:pPr>
        <w:spacing w:after="0" w:line="240" w:lineRule="auto"/>
        <w:ind w:firstLine="709"/>
        <w:contextualSpacing/>
        <w:rPr>
          <w:color w:val="auto"/>
          <w:szCs w:val="28"/>
          <w:lang w:val="ru-RU"/>
        </w:rPr>
      </w:pPr>
      <w:r w:rsidRPr="00F02FD9">
        <w:rPr>
          <w:color w:val="auto"/>
          <w:szCs w:val="28"/>
          <w:lang w:val="ru-RU"/>
        </w:rPr>
        <w:t xml:space="preserve">- отказ работника от выполнения работ в случае возникновения непосредственной опасности для его жизни и здоровья, либо выполнения работ с вредными или опасными условиями труда, не предусмотренных трудовым договором, из-за необеспечения работника средствами индивидуальной и коллективной защиты, не влечет за собой его привлечения к дисциплинарной ответственности со стороны работодателя </w:t>
      </w:r>
    </w:p>
    <w:p w:rsidR="005F3184" w:rsidRPr="00F02FD9" w:rsidRDefault="005F3184" w:rsidP="008C06D4">
      <w:pPr>
        <w:spacing w:after="0" w:line="240" w:lineRule="auto"/>
        <w:ind w:left="-15" w:right="0" w:firstLine="582"/>
        <w:contextualSpacing/>
        <w:rPr>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7.1. </w:t>
      </w:r>
      <w:r w:rsidR="000160A8" w:rsidRPr="00547EA6">
        <w:rPr>
          <w:b/>
          <w:szCs w:val="28"/>
          <w:lang w:val="ru-RU"/>
        </w:rPr>
        <w:t>Управление образования и молодежи администрации Красноперекопского района   Республики Крым</w:t>
      </w: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7.1.1. Осуществляет учет и ежегодный анализ производственного травматизма с целью принятия мер по улучшению условий труда и снижению травматизма.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7.1.2. Информирует Профсоюз </w:t>
      </w:r>
      <w:r w:rsidR="00B90493" w:rsidRPr="00F02FD9">
        <w:rPr>
          <w:b/>
          <w:color w:val="auto"/>
          <w:szCs w:val="28"/>
          <w:lang w:val="ru-RU"/>
        </w:rPr>
        <w:t>до 1 марта</w:t>
      </w:r>
      <w:r w:rsidRPr="00F02FD9">
        <w:rPr>
          <w:color w:val="auto"/>
          <w:lang w:val="ru-RU"/>
        </w:rPr>
        <w:t xml:space="preserve"> текущего года о несчастных случаях, произошедших в отчетном периоде на производстве, причинах несчастных случаев, выделении образовательными организациями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осмотров, приобретение спецодежды и других средств </w:t>
      </w:r>
      <w:r w:rsidRPr="00F02FD9">
        <w:rPr>
          <w:color w:val="auto"/>
          <w:lang w:val="ru-RU"/>
        </w:rPr>
        <w:lastRenderedPageBreak/>
        <w:t xml:space="preserve">индивидуальной защиты (далее - СИЗ), компенсациях работникам, занятым во вредных и (или) опасных условиях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7.1.3. Предусматривает ежегодное выделение средств на обеспечение безопасности образовательных </w:t>
      </w:r>
      <w:r w:rsidR="00D80705">
        <w:rPr>
          <w:color w:val="auto"/>
          <w:lang w:val="ru-RU"/>
        </w:rPr>
        <w:t>организаций</w:t>
      </w:r>
      <w:r w:rsidRPr="00F02FD9">
        <w:rPr>
          <w:color w:val="auto"/>
          <w:lang w:val="ru-RU"/>
        </w:rPr>
        <w:t xml:space="preserve">  и охрану труда и здоровья работников в составе субсидий на </w:t>
      </w:r>
      <w:r w:rsidRPr="00762DB4">
        <w:rPr>
          <w:color w:val="auto"/>
          <w:lang w:val="ru-RU"/>
        </w:rPr>
        <w:t xml:space="preserve">выполнение </w:t>
      </w:r>
      <w:r w:rsidR="00D80705" w:rsidRPr="00762DB4">
        <w:rPr>
          <w:color w:val="auto"/>
          <w:lang w:val="ru-RU"/>
        </w:rPr>
        <w:t>муниципальных</w:t>
      </w:r>
      <w:r w:rsidRPr="00F02FD9">
        <w:rPr>
          <w:color w:val="auto"/>
          <w:lang w:val="ru-RU"/>
        </w:rPr>
        <w:t xml:space="preserve"> услуг (работ), оказываемых образовательными </w:t>
      </w:r>
      <w:r w:rsidR="008B107A">
        <w:rPr>
          <w:color w:val="auto"/>
          <w:lang w:val="ru-RU"/>
        </w:rPr>
        <w:t>организациями</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7.1.4. Контролирует обучение и проверку знаний по охране труда работников, уполномоченных (доверенных) лиц по охране труда, членов комитетов (комиссий) по охране труда образовательных организаций, управлений образованием за счет средств работодателя, в соответствии с требованиями </w:t>
      </w:r>
      <w:r w:rsidR="00B90493" w:rsidRPr="00F02FD9">
        <w:rPr>
          <w:b/>
          <w:color w:val="auto"/>
          <w:szCs w:val="28"/>
          <w:shd w:val="clear" w:color="auto" w:fill="FFFFFF"/>
          <w:lang w:val="ru-RU"/>
        </w:rPr>
        <w:t>Постановления Правительства Российской Федерации от 24.12.2021 № 2464 «О порядке обучения по охране труда и проверки знания требований охраны труда».</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В целях обучения руководящих работников, специалистов, уполномоченных по охране труда, членов комитетов (комиссий) по охране труда содействует оборудованию кабинетов по охране труда в образовательных </w:t>
      </w:r>
      <w:r w:rsidR="00472BF8">
        <w:rPr>
          <w:color w:val="auto"/>
          <w:lang w:val="ru-RU"/>
        </w:rPr>
        <w:t>организациях</w:t>
      </w:r>
      <w:r w:rsidRPr="00F02FD9">
        <w:rPr>
          <w:color w:val="auto"/>
          <w:lang w:val="ru-RU"/>
        </w:rPr>
        <w:t xml:space="preserve"> </w:t>
      </w:r>
      <w:r w:rsidR="00472BF8" w:rsidRPr="007D019F">
        <w:rPr>
          <w:color w:val="auto"/>
          <w:lang w:val="ru-RU"/>
        </w:rPr>
        <w:t>Красноперекопского района</w:t>
      </w:r>
      <w:r w:rsidRPr="007D019F">
        <w:rPr>
          <w:color w:val="auto"/>
          <w:lang w:val="ru-RU"/>
        </w:rPr>
        <w:t>.</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7.1.5. Обеспечивает техническому инспектору труда профсоюза, внештатным техническим инспекторам профсоюза, уполномоченным по охране труда профсоюза, членам комитетов (комиссий) по охране труда беспрепятственное посещение образовательных </w:t>
      </w:r>
      <w:r w:rsidR="001B2E5F">
        <w:rPr>
          <w:color w:val="auto"/>
          <w:lang w:val="ru-RU"/>
        </w:rPr>
        <w:t>организаций</w:t>
      </w:r>
      <w:r w:rsidRPr="00F02FD9">
        <w:rPr>
          <w:color w:val="auto"/>
          <w:lang w:val="ru-RU"/>
        </w:rPr>
        <w:t xml:space="preserve">, их подразделений, рабочих мест предоставление помещения, средств связи  для выполнения общественных обязанностей по проведению обследований состояния охраны труда и соблюдения трудового законодательства. </w:t>
      </w:r>
    </w:p>
    <w:p w:rsidR="00B90493" w:rsidRPr="00F02FD9" w:rsidRDefault="005F3184" w:rsidP="008C06D4">
      <w:pPr>
        <w:spacing w:after="0" w:line="240" w:lineRule="auto"/>
        <w:ind w:firstLine="567"/>
        <w:contextualSpacing/>
        <w:rPr>
          <w:color w:val="auto"/>
          <w:szCs w:val="28"/>
          <w:lang w:val="ru-RU"/>
        </w:rPr>
      </w:pPr>
      <w:r w:rsidRPr="00F02FD9">
        <w:rPr>
          <w:color w:val="auto"/>
          <w:lang w:val="ru-RU"/>
        </w:rPr>
        <w:t xml:space="preserve">7.1.6. </w:t>
      </w:r>
      <w:r w:rsidRPr="007D019F">
        <w:rPr>
          <w:color w:val="auto"/>
          <w:lang w:val="ru-RU"/>
        </w:rPr>
        <w:t xml:space="preserve">Содействует организации разработки Положения о системе управления охраной труда (СУОТ) в образовательных </w:t>
      </w:r>
      <w:r w:rsidR="001B2E5F" w:rsidRPr="007D019F">
        <w:rPr>
          <w:color w:val="auto"/>
          <w:lang w:val="ru-RU"/>
        </w:rPr>
        <w:t>организациях</w:t>
      </w:r>
      <w:r w:rsidRPr="007D019F">
        <w:rPr>
          <w:color w:val="auto"/>
          <w:lang w:val="ru-RU"/>
        </w:rPr>
        <w:t xml:space="preserve"> </w:t>
      </w:r>
      <w:r w:rsidR="001B2E5F" w:rsidRPr="007D019F">
        <w:rPr>
          <w:color w:val="auto"/>
          <w:lang w:val="ru-RU"/>
        </w:rPr>
        <w:t>Красноперекопского</w:t>
      </w:r>
      <w:r w:rsidRPr="007D019F">
        <w:rPr>
          <w:color w:val="auto"/>
          <w:lang w:val="ru-RU"/>
        </w:rPr>
        <w:t xml:space="preserve"> района  Республики Крым, с учетом требований Трудового кодекса Российской</w:t>
      </w:r>
      <w:r w:rsidRPr="00F02FD9">
        <w:rPr>
          <w:color w:val="auto"/>
          <w:lang w:val="ru-RU"/>
        </w:rPr>
        <w:t xml:space="preserve"> Федерации, Межгосударственного стандарта ГОСТ 12.0.230-2007 «Система стандартов безопасности труда. Системы управления охраной труда. Общие требования», и </w:t>
      </w:r>
      <w:r w:rsidR="00B90493" w:rsidRPr="00F02FD9">
        <w:rPr>
          <w:b/>
          <w:color w:val="auto"/>
          <w:szCs w:val="28"/>
          <w:lang w:val="ru-RU"/>
        </w:rPr>
        <w:t xml:space="preserve">Приказа Минтруда России от 29 октября 2021 г. </w:t>
      </w:r>
      <w:r w:rsidR="00B90493" w:rsidRPr="00F02FD9">
        <w:rPr>
          <w:b/>
          <w:color w:val="auto"/>
          <w:szCs w:val="28"/>
        </w:rPr>
        <w:t>N</w:t>
      </w:r>
      <w:r w:rsidR="00B90493" w:rsidRPr="00F02FD9">
        <w:rPr>
          <w:b/>
          <w:color w:val="auto"/>
          <w:szCs w:val="28"/>
          <w:lang w:val="ru-RU"/>
        </w:rPr>
        <w:t xml:space="preserve"> 776н «Об утверждении примерного положения о системе управления охраной труда».</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7.1.7. Приостанавливает частично или полност</w:t>
      </w:r>
      <w:r w:rsidR="001B2E5F">
        <w:rPr>
          <w:color w:val="auto"/>
          <w:lang w:val="ru-RU"/>
        </w:rPr>
        <w:t>ью деятельность образовательной</w:t>
      </w:r>
      <w:r w:rsidRPr="00F02FD9">
        <w:rPr>
          <w:color w:val="auto"/>
          <w:lang w:val="ru-RU"/>
        </w:rPr>
        <w:t xml:space="preserve">  </w:t>
      </w:r>
      <w:r w:rsidR="001B2E5F">
        <w:rPr>
          <w:color w:val="auto"/>
          <w:lang w:val="ru-RU"/>
        </w:rPr>
        <w:t>организации</w:t>
      </w:r>
      <w:r w:rsidRPr="00F02FD9">
        <w:rPr>
          <w:color w:val="auto"/>
          <w:lang w:val="ru-RU"/>
        </w:rPr>
        <w:t xml:space="preserve"> при возникновении опасности для жизни и здоровья обучающихся и работников до полного устранения причин опасности.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7.1.8. Содействует организации и проведению технической экспертизы зданий и сооружений образовательных </w:t>
      </w:r>
      <w:r w:rsidR="001B2E5F">
        <w:rPr>
          <w:color w:val="auto"/>
          <w:lang w:val="ru-RU"/>
        </w:rPr>
        <w:t>организаций</w:t>
      </w:r>
      <w:r w:rsidRPr="00F02FD9">
        <w:rPr>
          <w:color w:val="auto"/>
          <w:lang w:val="ru-RU"/>
        </w:rPr>
        <w:t xml:space="preserve"> с целью определения возможности их дальнейшей безопасной эксплуатации и соответствия санитарно-гигиеническим нормам и требованиям. </w:t>
      </w:r>
    </w:p>
    <w:p w:rsidR="00B90493" w:rsidRPr="00F02FD9" w:rsidRDefault="005F3184" w:rsidP="008C06D4">
      <w:pPr>
        <w:spacing w:after="0" w:line="240" w:lineRule="auto"/>
        <w:ind w:firstLine="567"/>
        <w:contextualSpacing/>
        <w:rPr>
          <w:color w:val="auto"/>
          <w:szCs w:val="28"/>
          <w:lang w:val="ru-RU"/>
        </w:rPr>
      </w:pPr>
      <w:r w:rsidRPr="00F02FD9">
        <w:rPr>
          <w:color w:val="auto"/>
          <w:lang w:val="ru-RU"/>
        </w:rPr>
        <w:t xml:space="preserve">7.1.9. Рекомендует предусматривать в коллективных договорах, соглашениях и в положениях о заработной плате предоставление оплачиваемого рабочего времени и стимулирующие выплаты в размере не менее 20 процентов должностного оклада  уполномоченным по охране труда профсоюзных организаций для выполнения возложенных на них </w:t>
      </w:r>
      <w:r w:rsidRPr="00F02FD9">
        <w:rPr>
          <w:color w:val="auto"/>
          <w:lang w:val="ru-RU"/>
        </w:rPr>
        <w:lastRenderedPageBreak/>
        <w:t>обязанностей по проведению общественного контроля по охране труда</w:t>
      </w:r>
      <w:r w:rsidR="00B90493" w:rsidRPr="00F02FD9">
        <w:rPr>
          <w:color w:val="auto"/>
          <w:lang w:val="ru-RU"/>
        </w:rPr>
        <w:t xml:space="preserve"> </w:t>
      </w:r>
      <w:r w:rsidR="00B90493" w:rsidRPr="00F02FD9">
        <w:rPr>
          <w:b/>
          <w:color w:val="auto"/>
          <w:szCs w:val="28"/>
          <w:lang w:val="ru-RU"/>
        </w:rPr>
        <w:t>или предоставление дополнительного оплачиваемого отпуска в количестве 3 календарных дней за выполнение работы на общественных началах.</w:t>
      </w:r>
    </w:p>
    <w:p w:rsidR="005F3184" w:rsidRPr="00F02FD9" w:rsidRDefault="005F3184" w:rsidP="008C06D4">
      <w:pPr>
        <w:spacing w:after="0" w:line="240" w:lineRule="auto"/>
        <w:ind w:firstLine="708"/>
        <w:contextualSpacing/>
        <w:rPr>
          <w:color w:val="auto"/>
          <w:szCs w:val="28"/>
          <w:lang w:val="ru-RU"/>
        </w:rPr>
      </w:pPr>
      <w:r w:rsidRPr="00F02FD9">
        <w:rPr>
          <w:color w:val="auto"/>
          <w:szCs w:val="28"/>
          <w:lang w:val="ru-RU"/>
        </w:rPr>
        <w:t xml:space="preserve">7.1.10. Рекомендует включение в коллективные договоры и соглашения мероприятий по охране труда, по профилактике ВИЧ/СПИДа и недопущению дискриминации и стигматизации в трудовых коллективах лиц, живущих с ВИЧ-инфекцией».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7.2. </w:t>
      </w:r>
      <w:r w:rsidR="000160A8" w:rsidRPr="00547EA6">
        <w:rPr>
          <w:b/>
          <w:szCs w:val="28"/>
          <w:lang w:val="ru-RU"/>
        </w:rPr>
        <w:t>Управление образования и молодежи администра</w:t>
      </w:r>
      <w:r w:rsidR="000160A8">
        <w:rPr>
          <w:b/>
          <w:szCs w:val="28"/>
          <w:lang w:val="ru-RU"/>
        </w:rPr>
        <w:t xml:space="preserve">ции Красноперекопского района </w:t>
      </w:r>
      <w:r w:rsidR="000160A8" w:rsidRPr="00547EA6">
        <w:rPr>
          <w:b/>
          <w:szCs w:val="28"/>
          <w:lang w:val="ru-RU"/>
        </w:rPr>
        <w:t>Республики Крым</w:t>
      </w:r>
      <w:r w:rsidR="000160A8">
        <w:rPr>
          <w:b/>
          <w:szCs w:val="28"/>
          <w:lang w:val="ru-RU"/>
        </w:rPr>
        <w:t xml:space="preserve"> </w:t>
      </w:r>
      <w:r w:rsidRPr="00F02FD9">
        <w:rPr>
          <w:b/>
          <w:color w:val="auto"/>
          <w:lang w:val="ru-RU"/>
        </w:rPr>
        <w:t>способствует</w:t>
      </w:r>
      <w:r w:rsidRPr="00F02FD9">
        <w:rPr>
          <w:color w:val="auto"/>
          <w:lang w:val="ru-RU"/>
        </w:rPr>
        <w:t xml:space="preserve"> деятельности работодателей и их представителей, которые в соответствии с требованиями законодательства: </w:t>
      </w:r>
    </w:p>
    <w:p w:rsidR="00B90493" w:rsidRPr="00F02FD9" w:rsidRDefault="005F3184" w:rsidP="008C06D4">
      <w:pPr>
        <w:spacing w:after="0" w:line="240" w:lineRule="auto"/>
        <w:ind w:firstLine="567"/>
        <w:contextualSpacing/>
        <w:rPr>
          <w:color w:val="auto"/>
          <w:szCs w:val="28"/>
          <w:lang w:val="ru-RU"/>
        </w:rPr>
      </w:pPr>
      <w:r w:rsidRPr="00F02FD9">
        <w:rPr>
          <w:color w:val="auto"/>
          <w:lang w:val="ru-RU"/>
        </w:rPr>
        <w:t>7.2.1. Обеспечивают создание и функционирование системы управления охраной труда в соответствии со статьей 21</w:t>
      </w:r>
      <w:r w:rsidR="00B90493" w:rsidRPr="00F02FD9">
        <w:rPr>
          <w:color w:val="auto"/>
          <w:lang w:val="ru-RU"/>
        </w:rPr>
        <w:t>7</w:t>
      </w:r>
      <w:r w:rsidRPr="00F02FD9">
        <w:rPr>
          <w:color w:val="auto"/>
          <w:lang w:val="ru-RU"/>
        </w:rPr>
        <w:t xml:space="preserve"> Трудового кодекса Российской Федерации</w:t>
      </w:r>
      <w:r w:rsidR="00B90493" w:rsidRPr="00F02FD9">
        <w:rPr>
          <w:b/>
          <w:color w:val="auto"/>
          <w:szCs w:val="28"/>
          <w:lang w:val="ru-RU"/>
        </w:rPr>
        <w:t xml:space="preserve">, проведение </w:t>
      </w:r>
      <w:r w:rsidR="000160A8">
        <w:rPr>
          <w:b/>
          <w:color w:val="auto"/>
          <w:szCs w:val="28"/>
          <w:lang w:val="ru-RU"/>
        </w:rPr>
        <w:t xml:space="preserve">оценки и разработке мероприятий по </w:t>
      </w:r>
      <w:r w:rsidR="00B90493" w:rsidRPr="00F02FD9">
        <w:rPr>
          <w:b/>
          <w:color w:val="auto"/>
          <w:szCs w:val="28"/>
          <w:lang w:val="ru-RU"/>
        </w:rPr>
        <w:t>управлению</w:t>
      </w:r>
      <w:r w:rsidR="000160A8">
        <w:rPr>
          <w:b/>
          <w:color w:val="auto"/>
          <w:szCs w:val="28"/>
          <w:lang w:val="ru-RU"/>
        </w:rPr>
        <w:t xml:space="preserve"> </w:t>
      </w:r>
      <w:r w:rsidR="00B90493" w:rsidRPr="00F02FD9">
        <w:rPr>
          <w:b/>
          <w:color w:val="auto"/>
          <w:szCs w:val="28"/>
          <w:lang w:val="ru-RU"/>
        </w:rPr>
        <w:t>профессиональными рисками в соответствии со статьей 218</w:t>
      </w:r>
      <w:r w:rsidR="00B90493" w:rsidRPr="00F02FD9">
        <w:rPr>
          <w:color w:val="auto"/>
          <w:szCs w:val="28"/>
          <w:lang w:val="ru-RU"/>
        </w:rPr>
        <w:t xml:space="preserve"> Трудового кодекса Российской Федерации.</w:t>
      </w:r>
    </w:p>
    <w:p w:rsidR="005F3184" w:rsidRPr="00447D14" w:rsidRDefault="005F3184" w:rsidP="008C06D4">
      <w:pPr>
        <w:spacing w:after="0" w:line="240" w:lineRule="auto"/>
        <w:ind w:left="-15" w:right="0" w:firstLine="582"/>
        <w:contextualSpacing/>
        <w:rPr>
          <w:color w:val="FF0000"/>
          <w:lang w:val="ru-RU"/>
        </w:rPr>
      </w:pPr>
      <w:r w:rsidRPr="00F02FD9">
        <w:rPr>
          <w:color w:val="auto"/>
          <w:lang w:val="ru-RU"/>
        </w:rPr>
        <w:t>7.2.2. Выделяют средства на выполнение мероприятий по охране труда, в том числе на проведение специальной оценки условий труда, обучения по охране труда, медицинских осмотров работников в размере не менее 2,0 процентов от фонда оплаты труда и не менее 0,7 процента от суммы эксплуатационных расходов на содержа</w:t>
      </w:r>
      <w:r w:rsidR="007D019F">
        <w:rPr>
          <w:color w:val="auto"/>
          <w:lang w:val="ru-RU"/>
        </w:rPr>
        <w:t>ние образовательной организации.</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Конкретный размер средств на указанные цели определяется коллективным договором и уточняется в соглашении об охране труда, являющимся приложением к нему.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Используют в качестве дополнительного источника финансирования мероприятий по охране труда возможность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в соответствии с определяемом ежегодно федеральным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7.2.3. Создают службы охраны труда или вводят должность специалиста по охране труда в </w:t>
      </w:r>
      <w:r w:rsidR="00C16E47">
        <w:rPr>
          <w:color w:val="auto"/>
          <w:lang w:val="ru-RU"/>
        </w:rPr>
        <w:t>организациях</w:t>
      </w:r>
      <w:r w:rsidRPr="00F02FD9">
        <w:rPr>
          <w:color w:val="auto"/>
          <w:lang w:val="ru-RU"/>
        </w:rPr>
        <w:t xml:space="preserve"> с численностью работников свыше 50 человек в соответствии со статьей 2</w:t>
      </w:r>
      <w:r w:rsidR="00B90493" w:rsidRPr="00F02FD9">
        <w:rPr>
          <w:color w:val="auto"/>
          <w:lang w:val="ru-RU"/>
        </w:rPr>
        <w:t>23</w:t>
      </w:r>
      <w:r w:rsidRPr="00F02FD9">
        <w:rPr>
          <w:color w:val="auto"/>
          <w:lang w:val="ru-RU"/>
        </w:rPr>
        <w:t xml:space="preserve"> Трудового кодекса Российской Федерации.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7.2.4. Обеспечивают проведение специальной оценки условий труда в соответствии с Федеральным законом от 28 декабря 2013г. №426-ФЗ «О специальной оценке условий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7.2.5. Обеспечивают работников сертифицированной спецодеждой и другими СИЗ, молоком или равноценными продуктами, лечебно-</w:t>
      </w:r>
      <w:r w:rsidRPr="00F02FD9">
        <w:rPr>
          <w:color w:val="auto"/>
          <w:lang w:val="ru-RU"/>
        </w:rPr>
        <w:lastRenderedPageBreak/>
        <w:t xml:space="preserve">профилактическим питанием, смывающими и (или) обезвреживающими средствами в соответствии с установленными нормами.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7.2.6. Обеспечивают за счет средств работодателя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статьей 2</w:t>
      </w:r>
      <w:r w:rsidR="006C443B" w:rsidRPr="00F02FD9">
        <w:rPr>
          <w:color w:val="auto"/>
          <w:lang w:val="ru-RU"/>
        </w:rPr>
        <w:t>20</w:t>
      </w:r>
      <w:r w:rsidRPr="00F02FD9">
        <w:rPr>
          <w:color w:val="auto"/>
          <w:lang w:val="ru-RU"/>
        </w:rPr>
        <w:t xml:space="preserve"> Трудового кодекса Российской Федерации. </w:t>
      </w:r>
    </w:p>
    <w:p w:rsidR="005F3184" w:rsidRPr="00F02FD9" w:rsidRDefault="005F3184" w:rsidP="008C06D4">
      <w:pPr>
        <w:spacing w:after="0" w:line="240" w:lineRule="auto"/>
        <w:ind w:firstLine="709"/>
        <w:contextualSpacing/>
        <w:rPr>
          <w:color w:val="auto"/>
          <w:szCs w:val="28"/>
          <w:lang w:val="ru-RU"/>
        </w:rPr>
      </w:pPr>
      <w:r w:rsidRPr="00F02FD9">
        <w:rPr>
          <w:color w:val="auto"/>
          <w:szCs w:val="28"/>
          <w:lang w:val="ru-RU"/>
        </w:rPr>
        <w:t xml:space="preserve">Организовывает не реже одного раза в год проведение акции по добровольному и конфиденциальному консультированию и тестированию на ВИЧ-инфекцию на рабочих местах».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7.2.7. Обеспечивают выплату единовременной денежной компенсации сверх предусмотренной федеральным законодательством семье пострадавшего в результате смерти работника, 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 </w:t>
      </w:r>
    </w:p>
    <w:p w:rsidR="005F3184" w:rsidRPr="00F02FD9" w:rsidRDefault="005F3184" w:rsidP="008C06D4">
      <w:pPr>
        <w:spacing w:after="0" w:line="240" w:lineRule="auto"/>
        <w:ind w:firstLine="709"/>
        <w:contextualSpacing/>
        <w:rPr>
          <w:color w:val="auto"/>
          <w:szCs w:val="28"/>
          <w:lang w:val="ru-RU"/>
        </w:rPr>
      </w:pPr>
      <w:r w:rsidRPr="00F02FD9">
        <w:rPr>
          <w:bCs/>
          <w:iCs/>
          <w:color w:val="auto"/>
          <w:szCs w:val="28"/>
          <w:lang w:val="ru-RU"/>
        </w:rPr>
        <w:t>Предусматривают в коллективных договорах порядок, условия и размер единовременной денежной компенсации работнику, пострадавшему в результате несчастного случая, связанного с производством.</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7.2.8. Предусматривают участие технического (внештатного технического) инспектора труда Профсоюза, других уполномоченных профсоюзными организациями лиц в расследовании несчастных случаев на производстве. Представляют информацию в профсоюзные органы о выполнении мероприятий по устранению причин несчастных случаев.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7.2.9. Обеспечивают обучение персонала (работников) по вопросам электробезопасности с прохождением проверки знаний и получением соответствующей группы по электробезопасности.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7.2.10. Обеспечивают проведение инструктажей по охране труда работников образования.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7.2.11. В недельный срок со дня получения требования (представления) технического инспектора труда Профсоюза, внештатных технических инспекторов Профсоюза, представлений уполномоченных (доверенных) лиц по охране труда профсоюзных организаций об устранении выявленных нарушений сообщают в соответствующий профсоюзный орган о результатах рассмотрения данного требования (представления) и принятых мерах. </w:t>
      </w:r>
    </w:p>
    <w:p w:rsidR="005F3184" w:rsidRPr="00F02FD9" w:rsidRDefault="005F3184" w:rsidP="008C06D4">
      <w:pPr>
        <w:spacing w:after="0" w:line="240" w:lineRule="auto"/>
        <w:ind w:firstLine="567"/>
        <w:contextualSpacing/>
        <w:rPr>
          <w:b/>
          <w:color w:val="auto"/>
          <w:szCs w:val="28"/>
          <w:lang w:val="ru-RU"/>
        </w:rPr>
      </w:pPr>
      <w:r w:rsidRPr="00F02FD9">
        <w:rPr>
          <w:color w:val="auto"/>
          <w:szCs w:val="28"/>
          <w:lang w:val="ru-RU"/>
        </w:rPr>
        <w:t>7.2.12. Обеспечивают обязательное социальное страхование работников в соответствии с требованиями Федерального закона от 24 июля 1998 г. № 125-ФЗ «Об обязательном социальном страховании от несчастных случаев на производстве и профессиональных заболеваний».</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 xml:space="preserve">7.2.13 Организуют проведение профессиональной гигиенической подготовки и аттестации работников в установленном законодательством порядке, обеспечивают санитарно-бытовое и лечебно-профилактическое обслуживание работников. </w:t>
      </w:r>
    </w:p>
    <w:p w:rsidR="006C443B" w:rsidRPr="00F02FD9" w:rsidRDefault="006C443B" w:rsidP="008C06D4">
      <w:pPr>
        <w:spacing w:after="0" w:line="240" w:lineRule="auto"/>
        <w:ind w:firstLine="567"/>
        <w:contextualSpacing/>
        <w:rPr>
          <w:b/>
          <w:color w:val="auto"/>
          <w:szCs w:val="28"/>
          <w:lang w:val="ru-RU"/>
        </w:rPr>
      </w:pPr>
      <w:r w:rsidRPr="00635E71">
        <w:rPr>
          <w:color w:val="auto"/>
          <w:szCs w:val="28"/>
          <w:lang w:val="ru-RU"/>
        </w:rPr>
        <w:t>7.2.14.</w:t>
      </w:r>
      <w:r w:rsidRPr="00F02FD9">
        <w:rPr>
          <w:b/>
          <w:color w:val="auto"/>
          <w:szCs w:val="28"/>
          <w:lang w:val="ru-RU"/>
        </w:rPr>
        <w:t xml:space="preserve"> </w:t>
      </w:r>
      <w:r w:rsidRPr="00F02FD9">
        <w:rPr>
          <w:color w:val="auto"/>
          <w:szCs w:val="28"/>
          <w:lang w:val="ru-RU"/>
        </w:rPr>
        <w:t xml:space="preserve">По результатам специальной оценки условий труда пересматривают размеры предоставляемых работникам компенсаций, за работу во вредных и (или) опасных условиях труда. Снижение размера </w:t>
      </w:r>
      <w:r w:rsidRPr="00F02FD9">
        <w:rPr>
          <w:color w:val="auto"/>
          <w:szCs w:val="28"/>
          <w:lang w:val="ru-RU"/>
        </w:rPr>
        <w:lastRenderedPageBreak/>
        <w:t>компенсаций возможно только в случаях уменьшения итогового класса (подкласса) условий труда на рабочем месте.</w:t>
      </w:r>
    </w:p>
    <w:p w:rsidR="006C443B" w:rsidRPr="00F02FD9" w:rsidRDefault="006C443B" w:rsidP="008C06D4">
      <w:pPr>
        <w:spacing w:after="0" w:line="240" w:lineRule="auto"/>
        <w:ind w:firstLine="567"/>
        <w:contextualSpacing/>
        <w:rPr>
          <w:color w:val="auto"/>
          <w:szCs w:val="28"/>
          <w:lang w:val="ru-RU"/>
        </w:rPr>
      </w:pPr>
      <w:r w:rsidRPr="00635E71">
        <w:rPr>
          <w:color w:val="auto"/>
          <w:szCs w:val="28"/>
          <w:lang w:val="ru-RU"/>
        </w:rPr>
        <w:t>7.2.15.</w:t>
      </w:r>
      <w:r w:rsidRPr="00F02FD9">
        <w:rPr>
          <w:color w:val="auto"/>
          <w:szCs w:val="28"/>
          <w:lang w:val="ru-RU"/>
        </w:rPr>
        <w:t xml:space="preserve"> Устанавливают с учетом мнения выборного органа первичной профсоюзной организации и своего финансово-экономического положения перечни бесплатной выдачи работникам специальной одежды, специальной обуви и других средств индивидуальной защиты, улучшающие защиту работников от имеющихся на рабочих местах вредных и (или) опасных  факторов, а также особых температурных условий или загрязнения,  по сравнению с типовыми нормами, установленными Правительством Российской Федерации.</w:t>
      </w:r>
    </w:p>
    <w:p w:rsidR="006C443B" w:rsidRPr="00F02FD9" w:rsidRDefault="006C443B" w:rsidP="008C06D4">
      <w:pPr>
        <w:spacing w:after="0" w:line="240" w:lineRule="auto"/>
        <w:ind w:firstLine="567"/>
        <w:contextualSpacing/>
        <w:rPr>
          <w:color w:val="auto"/>
          <w:szCs w:val="28"/>
          <w:lang w:val="ru-RU"/>
        </w:rPr>
      </w:pPr>
      <w:r w:rsidRPr="00F02FD9">
        <w:rPr>
          <w:color w:val="auto"/>
          <w:szCs w:val="28"/>
          <w:lang w:val="ru-RU"/>
        </w:rPr>
        <w:t>Указанные перечни утверждаются локальными нормативными актами работодателя с учетом мнения выборного органа первичной профсоюзной организации на основании результатов проведения специальной оценки условий труда, работы по выявлению профессиональных рисков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6C443B" w:rsidRPr="00F02FD9" w:rsidRDefault="006C443B" w:rsidP="008C06D4">
      <w:pPr>
        <w:spacing w:after="0" w:line="240" w:lineRule="auto"/>
        <w:ind w:firstLine="567"/>
        <w:contextualSpacing/>
        <w:rPr>
          <w:color w:val="auto"/>
          <w:szCs w:val="28"/>
          <w:lang w:val="ru-RU"/>
        </w:rPr>
      </w:pPr>
      <w:r w:rsidRPr="00F02FD9">
        <w:rPr>
          <w:color w:val="auto"/>
          <w:szCs w:val="28"/>
          <w:lang w:val="ru-RU"/>
        </w:rPr>
        <w:t>7.2.16. Организуют проведение обучения безопасным методам и приемам выполнения работ, использованию средств индивидуальной защиты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rsidR="006C443B" w:rsidRPr="00F02FD9" w:rsidRDefault="006C443B" w:rsidP="008C06D4">
      <w:pPr>
        <w:spacing w:after="0" w:line="240" w:lineRule="auto"/>
        <w:ind w:firstLine="567"/>
        <w:contextualSpacing/>
        <w:rPr>
          <w:color w:val="auto"/>
          <w:szCs w:val="28"/>
          <w:lang w:val="ru-RU"/>
        </w:rPr>
      </w:pPr>
      <w:r w:rsidRPr="00F02FD9">
        <w:rPr>
          <w:color w:val="auto"/>
          <w:szCs w:val="28"/>
          <w:lang w:val="ru-RU"/>
        </w:rPr>
        <w:t>7.2.17. Обеспечивают расследование, оформление (рассмотрение), учет микроповреждений (ссадин, кровоподтеков, ушибов мягких тканей, поверхностных ран и других повреждения), полученных работниками и другими лицами, участвующими в производственной деятельности работодателя в соответствии со статьей 226 Трудового кодекса Российской Федерации.</w:t>
      </w:r>
    </w:p>
    <w:p w:rsidR="006C443B" w:rsidRPr="00F02FD9" w:rsidRDefault="006C443B" w:rsidP="008C06D4">
      <w:pPr>
        <w:spacing w:after="0" w:line="240" w:lineRule="auto"/>
        <w:ind w:firstLine="567"/>
        <w:contextualSpacing/>
        <w:rPr>
          <w:color w:val="auto"/>
          <w:szCs w:val="28"/>
          <w:lang w:val="ru-RU"/>
        </w:rPr>
      </w:pPr>
      <w:r w:rsidRPr="00F02FD9">
        <w:rPr>
          <w:color w:val="auto"/>
          <w:szCs w:val="28"/>
          <w:lang w:val="ru-RU"/>
        </w:rPr>
        <w:t>7.2.18. Обеспечивают доступ работников к актуальным редакциям комплекта нормативных правовых актов, содержащих требования охраны труда в соответствии со спецификой своей деятельности.</w:t>
      </w:r>
    </w:p>
    <w:p w:rsidR="005F3184" w:rsidRPr="00F02FD9" w:rsidRDefault="005F3184" w:rsidP="008C06D4">
      <w:pPr>
        <w:spacing w:after="0" w:line="240" w:lineRule="auto"/>
        <w:ind w:left="-15" w:right="0" w:firstLine="582"/>
        <w:contextualSpacing/>
        <w:rPr>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7.3. </w:t>
      </w:r>
      <w:r w:rsidR="00635E71">
        <w:rPr>
          <w:b/>
          <w:color w:val="auto"/>
          <w:lang w:val="ru-RU"/>
        </w:rPr>
        <w:t xml:space="preserve"> Красноперекоп</w:t>
      </w:r>
      <w:r w:rsidRPr="00F02FD9">
        <w:rPr>
          <w:b/>
          <w:color w:val="auto"/>
          <w:lang w:val="ru-RU"/>
        </w:rPr>
        <w:t>ская районная организация Профсоюза:</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7.3.1. Принимает участие в разработке проектов подзаконных нормативных актов по охране труда, а также согласовывает нормативные правовые акты, содержащие требования охраны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7.3.2.  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технического, внештатных технических инспекторов труда и уполномоченных (доверенных) лиц по охране труда, представляют интересы членов Профсоюза в органах государственной власти, в суде.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lastRenderedPageBreak/>
        <w:t xml:space="preserve">7.3.3. Осуществляет  проведение проверок состояния охраны труда в организациях, выполнение мероприятий по охране труда, предусмотренных коллективными договорами, соглашениями по охране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Направляет своего представителя для участия в расследовании групповых, тяжелых несчастных случаев и несчастных случаев со смертельным исходом, происшедших с работниками и обучающимися образовательных учреждений.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7.3.4. </w:t>
      </w:r>
      <w:r w:rsidRPr="00F02FD9">
        <w:rPr>
          <w:color w:val="auto"/>
          <w:szCs w:val="28"/>
          <w:lang w:val="ru-RU"/>
        </w:rPr>
        <w:t>Содействует</w:t>
      </w:r>
      <w:r w:rsidRPr="00F02FD9">
        <w:rPr>
          <w:color w:val="auto"/>
          <w:lang w:val="ru-RU"/>
        </w:rPr>
        <w:t xml:space="preserve">  реализации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7.3.5. Обеспечивает избрание уполномоченных (доверенных) лиц по охране труда профкомов, способствует формированию и организации деятельности совместных комитетов (комиссий) по охране труда, организует их обучение и оказывает помощь в работе по осуществлению общественного контроля за состоянием охраны труда, способствует службам охраны труда, руководителям</w:t>
      </w:r>
      <w:r w:rsidR="00C16E47">
        <w:rPr>
          <w:color w:val="auto"/>
          <w:lang w:val="ru-RU"/>
        </w:rPr>
        <w:t xml:space="preserve"> </w:t>
      </w:r>
      <w:r w:rsidRPr="00F02FD9">
        <w:rPr>
          <w:color w:val="auto"/>
          <w:lang w:val="ru-RU"/>
        </w:rPr>
        <w:t xml:space="preserve">и специалистам </w:t>
      </w:r>
      <w:r w:rsidR="00C16E47">
        <w:rPr>
          <w:color w:val="auto"/>
          <w:lang w:val="ru-RU"/>
        </w:rPr>
        <w:t>образовательных организаций</w:t>
      </w:r>
      <w:r w:rsidRPr="00F02FD9">
        <w:rPr>
          <w:color w:val="auto"/>
          <w:lang w:val="ru-RU"/>
        </w:rPr>
        <w:t xml:space="preserve"> в обучении и проведении консультаций по охране труда. </w:t>
      </w:r>
    </w:p>
    <w:p w:rsidR="005F3184" w:rsidRPr="00AF555F" w:rsidRDefault="005F3184" w:rsidP="008C06D4">
      <w:pPr>
        <w:spacing w:after="0" w:line="240" w:lineRule="auto"/>
        <w:ind w:left="-15" w:right="0" w:firstLine="582"/>
        <w:contextualSpacing/>
        <w:rPr>
          <w:color w:val="auto"/>
          <w:lang w:val="ru-RU"/>
        </w:rPr>
      </w:pPr>
      <w:r w:rsidRPr="00F02FD9">
        <w:rPr>
          <w:color w:val="auto"/>
          <w:lang w:val="ru-RU"/>
        </w:rPr>
        <w:t>7.3.6</w:t>
      </w:r>
      <w:r w:rsidR="005A68FC">
        <w:rPr>
          <w:color w:val="auto"/>
          <w:lang w:val="ru-RU"/>
        </w:rPr>
        <w:t>. Организует участие в ежегодных</w:t>
      </w:r>
      <w:r w:rsidRPr="00F02FD9">
        <w:rPr>
          <w:color w:val="auto"/>
          <w:lang w:val="ru-RU"/>
        </w:rPr>
        <w:t xml:space="preserve"> респуб</w:t>
      </w:r>
      <w:r w:rsidR="005A68FC">
        <w:rPr>
          <w:color w:val="auto"/>
          <w:lang w:val="ru-RU"/>
        </w:rPr>
        <w:t>ликанских турах</w:t>
      </w:r>
      <w:r w:rsidRPr="00F02FD9">
        <w:rPr>
          <w:color w:val="auto"/>
          <w:lang w:val="ru-RU"/>
        </w:rPr>
        <w:t xml:space="preserve"> Общероссийского смотра-конкурса на звание «Лучший уполномоченный по охране труда Профсоюза работников народного образования и науки Российской Федерации»,  </w:t>
      </w:r>
      <w:r w:rsidRPr="005A68FC">
        <w:rPr>
          <w:color w:val="auto"/>
          <w:lang w:val="ru-RU"/>
        </w:rPr>
        <w:t>«Лучший внештатн</w:t>
      </w:r>
      <w:r w:rsidR="00635E71" w:rsidRPr="005A68FC">
        <w:rPr>
          <w:color w:val="auto"/>
          <w:lang w:val="ru-RU"/>
        </w:rPr>
        <w:t>ый технический инспектор труда</w:t>
      </w:r>
      <w:r w:rsidRPr="005A68FC">
        <w:rPr>
          <w:color w:val="auto"/>
          <w:lang w:val="ru-RU"/>
        </w:rPr>
        <w:t xml:space="preserve"> Профсоюза работников народного образования и науки Российской Федерации».</w:t>
      </w:r>
      <w:r w:rsidRPr="00AF555F">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7.3.7. Принимает участие в работе комиссий по испытанию и приемке в эксплуатацию объектов образовательных </w:t>
      </w:r>
      <w:r w:rsidR="006E6E1E">
        <w:rPr>
          <w:color w:val="auto"/>
          <w:lang w:val="ru-RU"/>
        </w:rPr>
        <w:t>организаций</w:t>
      </w:r>
      <w:r w:rsidRPr="00F02FD9">
        <w:rPr>
          <w:color w:val="auto"/>
          <w:lang w:val="ru-RU"/>
        </w:rPr>
        <w:t xml:space="preserve"> в качестве независимых экспертов.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7.3.8. Получает информацию от руководителей и иных должностных лиц образовательных </w:t>
      </w:r>
      <w:r w:rsidR="006E6E1E">
        <w:rPr>
          <w:color w:val="auto"/>
          <w:lang w:val="ru-RU"/>
        </w:rPr>
        <w:t>организаций</w:t>
      </w:r>
      <w:r w:rsidRPr="00F02FD9">
        <w:rPr>
          <w:color w:val="auto"/>
          <w:lang w:val="ru-RU"/>
        </w:rPr>
        <w:t xml:space="preserve"> о состоянии условий и охраны труда, а также о несчастных случаях на производстве и профессиональных заболеваниях.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7.3.9. Участвует в рассмотрении трудовых споров, связанных с нарушением законодательства об охране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7.3.10. Обращается в соответствующие органы с требованием о привлечении к ответственности лиц, допустивших нарушения нормативных требований по охране труда.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7.3.11. Предъявляет к должностным лицам требования о приостановке работ, если продолжение этих работ создает непосредственную угрозу жизни и здоровью работающих. </w:t>
      </w:r>
    </w:p>
    <w:p w:rsidR="005F3184" w:rsidRPr="00F02FD9" w:rsidRDefault="005F3184" w:rsidP="008C06D4">
      <w:pPr>
        <w:spacing w:after="0" w:line="240" w:lineRule="auto"/>
        <w:ind w:firstLine="709"/>
        <w:contextualSpacing/>
        <w:rPr>
          <w:color w:val="auto"/>
          <w:szCs w:val="28"/>
          <w:lang w:val="ru-RU"/>
        </w:rPr>
      </w:pPr>
      <w:r w:rsidRPr="00F02FD9">
        <w:rPr>
          <w:color w:val="auto"/>
          <w:szCs w:val="28"/>
          <w:lang w:val="ru-RU"/>
        </w:rPr>
        <w:t>7.3.13. Рассматривает на заседаниях коллегиальных выборных органов районной организации Профсоюза вопросы состояния охраны труда и производственного травматизма в образовательных организациях.</w:t>
      </w:r>
    </w:p>
    <w:p w:rsidR="005F3184" w:rsidRPr="00F02FD9" w:rsidRDefault="005F3184" w:rsidP="008C06D4">
      <w:pPr>
        <w:spacing w:after="0" w:line="240" w:lineRule="auto"/>
        <w:ind w:firstLine="567"/>
        <w:contextualSpacing/>
        <w:rPr>
          <w:b/>
          <w:color w:val="auto"/>
          <w:szCs w:val="28"/>
          <w:lang w:val="ru-RU"/>
        </w:rPr>
      </w:pPr>
      <w:r w:rsidRPr="00F02FD9">
        <w:rPr>
          <w:color w:val="auto"/>
          <w:szCs w:val="28"/>
          <w:lang w:val="ru-RU"/>
        </w:rPr>
        <w:t xml:space="preserve">7.3.14. Оказывает методическую и консультационную помощь первичным профсоюзным организациям, образовательным организациям в </w:t>
      </w:r>
      <w:r w:rsidRPr="00F02FD9">
        <w:rPr>
          <w:color w:val="auto"/>
          <w:szCs w:val="28"/>
          <w:lang w:val="ru-RU"/>
        </w:rPr>
        <w:lastRenderedPageBreak/>
        <w:t>совершенствовании работы по обеспечению безопасных и здоровых условий при проведении образовательного процесса.</w:t>
      </w:r>
    </w:p>
    <w:p w:rsidR="006C443B" w:rsidRPr="00F02FD9" w:rsidRDefault="006C443B" w:rsidP="008C06D4">
      <w:pPr>
        <w:spacing w:after="0" w:line="240" w:lineRule="auto"/>
        <w:ind w:firstLine="567"/>
        <w:contextualSpacing/>
        <w:rPr>
          <w:color w:val="auto"/>
          <w:szCs w:val="28"/>
          <w:lang w:val="ru-RU"/>
        </w:rPr>
      </w:pPr>
      <w:r w:rsidRPr="00F02FD9">
        <w:rPr>
          <w:b/>
          <w:color w:val="auto"/>
          <w:szCs w:val="28"/>
          <w:lang w:val="ru-RU"/>
        </w:rPr>
        <w:t>7.3.15.</w:t>
      </w:r>
      <w:r w:rsidRPr="00F02FD9">
        <w:rPr>
          <w:color w:val="auto"/>
          <w:szCs w:val="28"/>
          <w:lang w:val="ru-RU"/>
        </w:rPr>
        <w:t xml:space="preserve"> Обеспечивает координацию деятельности и обучение технических и внештатных технических инспекторов труда Профсоюза.</w:t>
      </w:r>
    </w:p>
    <w:p w:rsidR="006C443B" w:rsidRPr="00F02FD9" w:rsidRDefault="006C443B" w:rsidP="008C06D4">
      <w:pPr>
        <w:spacing w:after="0" w:line="240" w:lineRule="auto"/>
        <w:ind w:firstLine="567"/>
        <w:contextualSpacing/>
        <w:rPr>
          <w:color w:val="auto"/>
          <w:szCs w:val="28"/>
          <w:lang w:val="ru-RU"/>
        </w:rPr>
      </w:pPr>
      <w:r w:rsidRPr="00F02FD9">
        <w:rPr>
          <w:b/>
          <w:color w:val="auto"/>
          <w:szCs w:val="28"/>
          <w:lang w:val="ru-RU"/>
        </w:rPr>
        <w:t>7.3.16.</w:t>
      </w:r>
      <w:r w:rsidRPr="00F02FD9">
        <w:rPr>
          <w:color w:val="auto"/>
          <w:szCs w:val="28"/>
          <w:lang w:val="ru-RU"/>
        </w:rPr>
        <w:t xml:space="preserve"> Взаимодействует с органами государственного контроля (надзора) по вопросам охраны труда, предоставления компенсаций работникам, занятым на работах с вредными и (или) опасными условиями труда.</w:t>
      </w:r>
    </w:p>
    <w:p w:rsidR="005F3184" w:rsidRPr="00635E71" w:rsidRDefault="006C443B" w:rsidP="00635E71">
      <w:pPr>
        <w:spacing w:after="0" w:line="240" w:lineRule="auto"/>
        <w:ind w:firstLine="567"/>
        <w:contextualSpacing/>
        <w:rPr>
          <w:color w:val="auto"/>
          <w:szCs w:val="28"/>
          <w:lang w:val="ru-RU"/>
        </w:rPr>
      </w:pPr>
      <w:r w:rsidRPr="00F02FD9">
        <w:rPr>
          <w:b/>
          <w:color w:val="auto"/>
          <w:szCs w:val="28"/>
          <w:lang w:val="ru-RU"/>
        </w:rPr>
        <w:t>7.3.17.</w:t>
      </w:r>
      <w:r w:rsidRPr="00F02FD9">
        <w:rPr>
          <w:color w:val="auto"/>
          <w:szCs w:val="28"/>
          <w:lang w:val="ru-RU"/>
        </w:rPr>
        <w:t xml:space="preserve"> Обращается в компетентные органы с требованиями о привлечении к ответственности лиц, виновных в нарушении требований охраны труда, сокрытии фактов несчастных случаев с работниками при проведении образовательной деятельности.</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7.4. </w:t>
      </w:r>
      <w:r w:rsidRPr="00F02FD9">
        <w:rPr>
          <w:b/>
          <w:color w:val="auto"/>
          <w:lang w:val="ru-RU"/>
        </w:rPr>
        <w:t>Стороны совместно</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7.4.1. Организуют и проводят комплексные, целевые проверки образовательных </w:t>
      </w:r>
      <w:r w:rsidR="00B37927">
        <w:rPr>
          <w:color w:val="auto"/>
          <w:lang w:val="ru-RU"/>
        </w:rPr>
        <w:t>организаций</w:t>
      </w:r>
      <w:r w:rsidRPr="00F02FD9">
        <w:rPr>
          <w:color w:val="auto"/>
          <w:lang w:val="ru-RU"/>
        </w:rPr>
        <w:t xml:space="preserve"> по вопросам охраны труда, с последующим заслушиванием отчетов руководителей этих </w:t>
      </w:r>
      <w:r w:rsidR="00B37927">
        <w:rPr>
          <w:color w:val="auto"/>
          <w:lang w:val="ru-RU"/>
        </w:rPr>
        <w:t>ор</w:t>
      </w:r>
      <w:r w:rsidR="005D0B0D">
        <w:rPr>
          <w:color w:val="auto"/>
          <w:lang w:val="ru-RU"/>
        </w:rPr>
        <w:t>г</w:t>
      </w:r>
      <w:r w:rsidR="00B37927">
        <w:rPr>
          <w:color w:val="auto"/>
          <w:lang w:val="ru-RU"/>
        </w:rPr>
        <w:t>анизаций</w:t>
      </w:r>
      <w:r w:rsidRPr="00F02FD9">
        <w:rPr>
          <w:color w:val="auto"/>
          <w:lang w:val="ru-RU"/>
        </w:rPr>
        <w:t xml:space="preserve"> на </w:t>
      </w:r>
      <w:r w:rsidR="00D2788E">
        <w:rPr>
          <w:color w:val="auto"/>
          <w:lang w:val="ru-RU"/>
        </w:rPr>
        <w:t xml:space="preserve">совместных </w:t>
      </w:r>
      <w:r w:rsidRPr="00F02FD9">
        <w:rPr>
          <w:color w:val="auto"/>
          <w:lang w:val="ru-RU"/>
        </w:rPr>
        <w:t xml:space="preserve">заседаниях </w:t>
      </w:r>
      <w:r w:rsidR="00D2788E" w:rsidRPr="00D2788E">
        <w:rPr>
          <w:color w:val="auto"/>
          <w:lang w:val="ru-RU"/>
        </w:rPr>
        <w:t>управления образования и молодежи</w:t>
      </w:r>
      <w:r w:rsidRPr="00D2788E">
        <w:rPr>
          <w:color w:val="auto"/>
          <w:lang w:val="ru-RU"/>
        </w:rPr>
        <w:t xml:space="preserve"> и Комитета </w:t>
      </w:r>
      <w:r w:rsidR="00D2788E" w:rsidRPr="00D2788E">
        <w:rPr>
          <w:color w:val="auto"/>
          <w:lang w:val="ru-RU"/>
        </w:rPr>
        <w:t>Красноперекопской</w:t>
      </w:r>
      <w:r w:rsidRPr="00D2788E">
        <w:rPr>
          <w:color w:val="auto"/>
          <w:lang w:val="ru-RU"/>
        </w:rPr>
        <w:t xml:space="preserve"> районной организации Профсоюза.</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Содействуют выполнению представлений и требований технических инспекторов труда и внештатных технических инспекторов труда, представлений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и здоровья.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7.4.2. Разрабатывают предложения в муниципальные  комплексные и целевые программы по улучшению условий, охраны труда и здоровья работников образования.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7.4.3. Осуществляют контроль за выполнением </w:t>
      </w:r>
      <w:r w:rsidRPr="00B05E61">
        <w:rPr>
          <w:color w:val="auto"/>
          <w:lang w:val="ru-RU"/>
        </w:rPr>
        <w:t>руководителями образовательных учреждений:</w:t>
      </w:r>
      <w:r w:rsidRPr="00F02FD9">
        <w:rPr>
          <w:color w:val="auto"/>
          <w:lang w:val="ru-RU"/>
        </w:rPr>
        <w:t xml:space="preserve"> </w:t>
      </w:r>
    </w:p>
    <w:p w:rsidR="006C443B" w:rsidRPr="00F02FD9" w:rsidRDefault="005F3184" w:rsidP="008C06D4">
      <w:pPr>
        <w:spacing w:after="0" w:line="240" w:lineRule="auto"/>
        <w:ind w:firstLine="567"/>
        <w:contextualSpacing/>
        <w:rPr>
          <w:b/>
          <w:color w:val="auto"/>
          <w:szCs w:val="28"/>
          <w:lang w:val="ru-RU"/>
        </w:rPr>
      </w:pPr>
      <w:r w:rsidRPr="00F02FD9">
        <w:rPr>
          <w:color w:val="auto"/>
          <w:lang w:val="ru-RU"/>
        </w:rPr>
        <w:t xml:space="preserve">Трудового кодекса РФ, Федерального закона «Об обязательном социальном страховании от несчастных случаев и профессиональных заболеваний», Федерального закона «Об образовании в Российской Федерации», Федерального закона «О специальной оценке условий труда» </w:t>
      </w:r>
      <w:r w:rsidR="006C443B" w:rsidRPr="00F02FD9">
        <w:rPr>
          <w:b/>
          <w:color w:val="auto"/>
          <w:szCs w:val="28"/>
          <w:lang w:val="ru-RU"/>
        </w:rPr>
        <w:t>норм бесплатной выдачи специальной одежды, специальной обуви и других средств индивидуальной защиты работникам, утвержденных Приказом Минтруда России от 29 октября 2021 г. № 766н «Об утверждении правил обеспечения работников средствами индивидуальной защиты и смывающими средствами» и Приказом Минтруда России от 29 октября 2021 г. № 767н «Об утверждении единых типовых норм выдачи средств индивидуальной защиты и смывающих средств».</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7.4.4. В целях улучшения работы по охране труда проводят смотр</w:t>
      </w:r>
      <w:r w:rsidR="005D0B0D">
        <w:rPr>
          <w:color w:val="auto"/>
          <w:lang w:val="ru-RU"/>
        </w:rPr>
        <w:t>-конкурс «Лучшее образовательная</w:t>
      </w:r>
      <w:r w:rsidRPr="00F02FD9">
        <w:rPr>
          <w:color w:val="auto"/>
          <w:lang w:val="ru-RU"/>
        </w:rPr>
        <w:t xml:space="preserve"> </w:t>
      </w:r>
      <w:r w:rsidR="005D0B0D">
        <w:rPr>
          <w:color w:val="auto"/>
          <w:lang w:val="ru-RU"/>
        </w:rPr>
        <w:t>организация</w:t>
      </w:r>
      <w:r w:rsidRPr="00F02FD9">
        <w:rPr>
          <w:color w:val="auto"/>
          <w:lang w:val="ru-RU"/>
        </w:rPr>
        <w:t xml:space="preserve"> по охране труда». </w:t>
      </w:r>
    </w:p>
    <w:p w:rsidR="005F3184" w:rsidRPr="00F02FD9" w:rsidRDefault="005F3184" w:rsidP="008C06D4">
      <w:pPr>
        <w:spacing w:after="0" w:line="240" w:lineRule="auto"/>
        <w:ind w:firstLine="709"/>
        <w:contextualSpacing/>
        <w:rPr>
          <w:color w:val="auto"/>
          <w:szCs w:val="28"/>
          <w:lang w:val="ru-RU"/>
        </w:rPr>
      </w:pPr>
      <w:r w:rsidRPr="00F02FD9">
        <w:rPr>
          <w:color w:val="auto"/>
          <w:szCs w:val="28"/>
          <w:lang w:val="ru-RU"/>
        </w:rPr>
        <w:lastRenderedPageBreak/>
        <w:t>7.4.5. Регулярно рассматривают на совместных совещаниях, коллегиях вопросы охраны труда, безопасности образовательного процесса</w:t>
      </w:r>
      <w:r w:rsidR="002A5B95">
        <w:rPr>
          <w:color w:val="auto"/>
          <w:szCs w:val="28"/>
          <w:lang w:val="ru-RU"/>
        </w:rPr>
        <w:t>, производственного травматизма.</w:t>
      </w:r>
    </w:p>
    <w:p w:rsidR="006C443B" w:rsidRPr="00F02FD9" w:rsidRDefault="006C443B" w:rsidP="008C06D4">
      <w:pPr>
        <w:spacing w:after="0" w:line="240" w:lineRule="auto"/>
        <w:ind w:firstLine="567"/>
        <w:contextualSpacing/>
        <w:rPr>
          <w:color w:val="auto"/>
          <w:szCs w:val="28"/>
          <w:lang w:val="ru-RU"/>
        </w:rPr>
      </w:pPr>
      <w:r w:rsidRPr="00F02FD9">
        <w:rPr>
          <w:color w:val="auto"/>
          <w:szCs w:val="28"/>
          <w:lang w:val="ru-RU"/>
        </w:rPr>
        <w:t>7.4.6.  Добиваются увеличения финансирования учреждений на проведение мероприятий, направленных на улучшение условий и охраны труда.</w:t>
      </w:r>
    </w:p>
    <w:p w:rsidR="006C443B" w:rsidRPr="00F02FD9" w:rsidRDefault="006C443B" w:rsidP="008C06D4">
      <w:pPr>
        <w:spacing w:after="0" w:line="240" w:lineRule="auto"/>
        <w:ind w:firstLine="567"/>
        <w:contextualSpacing/>
        <w:rPr>
          <w:color w:val="auto"/>
          <w:szCs w:val="28"/>
          <w:lang w:val="ru-RU"/>
        </w:rPr>
      </w:pPr>
      <w:r w:rsidRPr="00F02FD9">
        <w:rPr>
          <w:color w:val="auto"/>
          <w:szCs w:val="28"/>
          <w:lang w:val="ru-RU"/>
        </w:rPr>
        <w:t>7.4.7. Организуют и проводят мероприятия в рамках Всемирного дня охраны труда.</w:t>
      </w:r>
    </w:p>
    <w:p w:rsidR="005F3184" w:rsidRPr="00F02FD9" w:rsidRDefault="005F3184" w:rsidP="008C06D4">
      <w:pPr>
        <w:spacing w:after="0" w:line="240" w:lineRule="auto"/>
        <w:ind w:left="-15" w:right="0" w:firstLine="582"/>
        <w:contextualSpacing/>
        <w:rPr>
          <w:color w:val="auto"/>
          <w:lang w:val="ru-RU"/>
        </w:rPr>
      </w:pPr>
    </w:p>
    <w:p w:rsidR="005F3184" w:rsidRPr="00F02FD9" w:rsidRDefault="005F3184" w:rsidP="008C06D4">
      <w:pPr>
        <w:spacing w:after="0" w:line="240" w:lineRule="auto"/>
        <w:ind w:left="-15" w:right="0" w:firstLine="582"/>
        <w:contextualSpacing/>
        <w:jc w:val="center"/>
        <w:rPr>
          <w:b/>
          <w:color w:val="auto"/>
          <w:lang w:val="ru-RU"/>
        </w:rPr>
      </w:pPr>
      <w:r w:rsidRPr="00F02FD9">
        <w:rPr>
          <w:b/>
          <w:color w:val="auto"/>
          <w:lang w:val="ru-RU"/>
        </w:rPr>
        <w:t>VIII. Содействие занятости, повышение квалификации и закрепление профессиональных кадров</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8.1. </w:t>
      </w:r>
      <w:r w:rsidR="00615E0B" w:rsidRPr="00547EA6">
        <w:rPr>
          <w:b/>
          <w:szCs w:val="28"/>
          <w:lang w:val="ru-RU"/>
        </w:rPr>
        <w:t xml:space="preserve">Управление образования и молодежи администрации Красноперекопского района   Республики Крым </w:t>
      </w:r>
      <w:r w:rsidR="00615E0B">
        <w:rPr>
          <w:b/>
          <w:szCs w:val="28"/>
          <w:lang w:val="ru-RU"/>
        </w:rPr>
        <w:t xml:space="preserve"> </w:t>
      </w:r>
      <w:r w:rsidRPr="00F02FD9">
        <w:rPr>
          <w:b/>
          <w:color w:val="auto"/>
          <w:lang w:val="ru-RU"/>
        </w:rPr>
        <w:t xml:space="preserve">обязуется: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8.1.1. Содействовать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 и координировать работу организаций по эффективному использованию кадровых ресурсов.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8.1.2. Анализировать кадровый состав и потребность в кадрах общеобразовательных </w:t>
      </w:r>
      <w:r w:rsidR="008B62D0">
        <w:rPr>
          <w:color w:val="auto"/>
          <w:lang w:val="ru-RU"/>
        </w:rPr>
        <w:t>организаций</w:t>
      </w:r>
      <w:r w:rsidRPr="00F02FD9">
        <w:rPr>
          <w:color w:val="auto"/>
          <w:lang w:val="ru-RU"/>
        </w:rPr>
        <w:t xml:space="preserve">, образовательных </w:t>
      </w:r>
      <w:r w:rsidR="008B62D0">
        <w:rPr>
          <w:color w:val="auto"/>
          <w:lang w:val="ru-RU"/>
        </w:rPr>
        <w:t>организаций</w:t>
      </w:r>
      <w:r w:rsidRPr="00F02FD9">
        <w:rPr>
          <w:color w:val="auto"/>
          <w:lang w:val="ru-RU"/>
        </w:rPr>
        <w:t xml:space="preserve"> дополнительного образования детей, потребность в получении педагогическими работниками дополнительного профессионального образования</w:t>
      </w:r>
      <w:r w:rsidR="00304DBB">
        <w:rPr>
          <w:color w:val="auto"/>
          <w:lang w:val="ru-RU"/>
        </w:rPr>
        <w:t>.</w:t>
      </w:r>
      <w:r w:rsidRPr="00F02FD9">
        <w:rPr>
          <w:color w:val="auto"/>
          <w:lang w:val="ru-RU"/>
        </w:rPr>
        <w:t xml:space="preserve"> </w:t>
      </w:r>
    </w:p>
    <w:p w:rsidR="005F3184" w:rsidRPr="00F02FD9" w:rsidRDefault="009573F8" w:rsidP="008C06D4">
      <w:pPr>
        <w:spacing w:after="0" w:line="240" w:lineRule="auto"/>
        <w:ind w:left="-15" w:right="0" w:firstLine="582"/>
        <w:contextualSpacing/>
        <w:rPr>
          <w:color w:val="auto"/>
          <w:lang w:val="ru-RU"/>
        </w:rPr>
      </w:pPr>
      <w:r>
        <w:rPr>
          <w:color w:val="auto"/>
          <w:lang w:val="ru-RU"/>
        </w:rPr>
        <w:t>8.1.3</w:t>
      </w:r>
      <w:r w:rsidR="005F3184" w:rsidRPr="00F02FD9">
        <w:rPr>
          <w:color w:val="auto"/>
          <w:lang w:val="ru-RU"/>
        </w:rPr>
        <w:t xml:space="preserve">. Принимать меры по повышению социального и профессионального статуса педагогических работников, качества кадрового потенциала образовательных </w:t>
      </w:r>
      <w:r w:rsidR="008B62D0">
        <w:rPr>
          <w:color w:val="auto"/>
          <w:lang w:val="ru-RU"/>
        </w:rPr>
        <w:t>организаций</w:t>
      </w:r>
      <w:r w:rsidR="005F3184" w:rsidRPr="00F02FD9">
        <w:rPr>
          <w:color w:val="auto"/>
          <w:lang w:val="ru-RU"/>
        </w:rPr>
        <w:t xml:space="preserve">, создавать необходимые безопасные и комфортные  условия  труда для работников сферы образования.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Определять формы поощрения и общественного признания достижений работников </w:t>
      </w:r>
      <w:r w:rsidR="008B62D0">
        <w:rPr>
          <w:color w:val="auto"/>
          <w:lang w:val="ru-RU"/>
        </w:rPr>
        <w:t>организаций</w:t>
      </w:r>
      <w:r w:rsidRPr="00F02FD9">
        <w:rPr>
          <w:color w:val="auto"/>
          <w:lang w:val="ru-RU"/>
        </w:rPr>
        <w:t>, осуществляющих образовательную деятельность,  за выдающиеся достижения (заслуги) и многолетний добросовестный тр</w:t>
      </w:r>
      <w:r w:rsidR="009573F8">
        <w:rPr>
          <w:color w:val="auto"/>
          <w:lang w:val="ru-RU"/>
        </w:rPr>
        <w:t>уд (службу) в сфере образования</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При определении количества лиц, ежегодно представляемых к награждению по конкретным </w:t>
      </w:r>
      <w:r w:rsidR="00F641A0">
        <w:rPr>
          <w:color w:val="auto"/>
          <w:lang w:val="ru-RU"/>
        </w:rPr>
        <w:t>организациям</w:t>
      </w:r>
      <w:r w:rsidRPr="00F02FD9">
        <w:rPr>
          <w:color w:val="auto"/>
          <w:lang w:val="ru-RU"/>
        </w:rPr>
        <w:t xml:space="preserve">, учитывается мотивированное мнение </w:t>
      </w:r>
      <w:r w:rsidR="00615E0B">
        <w:rPr>
          <w:color w:val="auto"/>
          <w:lang w:val="ru-RU"/>
        </w:rPr>
        <w:t xml:space="preserve"> Красноперекоп</w:t>
      </w:r>
      <w:r w:rsidRPr="00F02FD9">
        <w:rPr>
          <w:color w:val="auto"/>
          <w:lang w:val="ru-RU"/>
        </w:rPr>
        <w:t xml:space="preserve">ской районной организации  Профсоюза. </w:t>
      </w:r>
    </w:p>
    <w:p w:rsidR="005F3184" w:rsidRPr="00F02FD9" w:rsidRDefault="009573F8" w:rsidP="008C06D4">
      <w:pPr>
        <w:spacing w:after="0" w:line="240" w:lineRule="auto"/>
        <w:ind w:left="-15" w:right="0" w:firstLine="582"/>
        <w:contextualSpacing/>
        <w:rPr>
          <w:color w:val="auto"/>
          <w:lang w:val="ru-RU"/>
        </w:rPr>
      </w:pPr>
      <w:r>
        <w:rPr>
          <w:color w:val="auto"/>
          <w:lang w:val="ru-RU"/>
        </w:rPr>
        <w:t>8.1.4</w:t>
      </w:r>
      <w:r w:rsidR="005F3184" w:rsidRPr="00F02FD9">
        <w:rPr>
          <w:color w:val="auto"/>
          <w:lang w:val="ru-RU"/>
        </w:rPr>
        <w:t xml:space="preserve">. Информировать  районную организацию Профсоюза  не менее чем за три месяца о решениях, влекущих возможные массовые увольнения работников </w:t>
      </w:r>
      <w:r w:rsidR="00F641A0">
        <w:rPr>
          <w:color w:val="auto"/>
          <w:lang w:val="ru-RU"/>
        </w:rPr>
        <w:t>организаций</w:t>
      </w:r>
      <w:r w:rsidR="005F3184" w:rsidRPr="00F02FD9">
        <w:rPr>
          <w:color w:val="auto"/>
          <w:lang w:val="ru-RU"/>
        </w:rPr>
        <w:t xml:space="preserve">, их числе, категориях и сроках проведения мероприятий по высвобождению работников с их экономическим обоснованием и планом мероприятий по обеспечению занятости работников. Трехмесячный период используется для принятия мер, направленных на снижение уровня сокращения численности работников.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8.2. Стороны считают, что:</w:t>
      </w:r>
      <w:r w:rsidRPr="00F02FD9">
        <w:rPr>
          <w:color w:val="auto"/>
          <w:lang w:val="ru-RU"/>
        </w:rPr>
        <w:t xml:space="preserve"> </w:t>
      </w:r>
    </w:p>
    <w:p w:rsidR="001C5FA0" w:rsidRPr="001C5FA0" w:rsidRDefault="001C5FA0" w:rsidP="001C5FA0">
      <w:pPr>
        <w:ind w:firstLine="567"/>
        <w:rPr>
          <w:color w:val="auto"/>
          <w:lang w:val="ru-RU"/>
        </w:rPr>
      </w:pPr>
      <w:r w:rsidRPr="00CE6776">
        <w:rPr>
          <w:color w:val="auto"/>
          <w:lang w:val="ru-RU"/>
        </w:rPr>
        <w:lastRenderedPageBreak/>
        <w:t>8.2.1. При подготовке и проведении аттестации Стороны гарантируют работникам образования предоставление всех прав и льгот, предусмотренных нормативными правовыми актами.</w:t>
      </w:r>
    </w:p>
    <w:p w:rsidR="005F3184" w:rsidRPr="00F02FD9" w:rsidRDefault="009212AE" w:rsidP="008C06D4">
      <w:pPr>
        <w:spacing w:after="0" w:line="240" w:lineRule="auto"/>
        <w:ind w:left="-15" w:right="-11" w:firstLine="582"/>
        <w:contextualSpacing/>
        <w:rPr>
          <w:color w:val="auto"/>
          <w:lang w:val="ru-RU"/>
        </w:rPr>
      </w:pPr>
      <w:r>
        <w:rPr>
          <w:color w:val="auto"/>
          <w:lang w:val="ru-RU"/>
        </w:rPr>
        <w:t>8.2.2</w:t>
      </w:r>
      <w:r w:rsidR="005F3184" w:rsidRPr="00F02FD9">
        <w:rPr>
          <w:color w:val="auto"/>
          <w:lang w:val="ru-RU"/>
        </w:rPr>
        <w:t xml:space="preserve">.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на основе оценки их профессиональной деятельности аттестационными комиссиями, самостоятельно сформированными образовательными </w:t>
      </w:r>
      <w:r w:rsidR="001C5FA0">
        <w:rPr>
          <w:color w:val="auto"/>
          <w:lang w:val="ru-RU"/>
        </w:rPr>
        <w:t>организациями</w:t>
      </w:r>
      <w:r w:rsidR="005F3184" w:rsidRPr="00F02FD9">
        <w:rPr>
          <w:color w:val="auto"/>
          <w:lang w:val="ru-RU"/>
        </w:rPr>
        <w:t xml:space="preserve">, в состав которых включается представитель выборного органа первичной профсоюзной организации. </w:t>
      </w:r>
    </w:p>
    <w:p w:rsidR="008358BD" w:rsidRPr="0016093A" w:rsidRDefault="008358BD" w:rsidP="008C06D4">
      <w:pPr>
        <w:spacing w:after="0" w:line="240" w:lineRule="auto"/>
        <w:ind w:left="-15" w:right="0" w:firstLine="582"/>
        <w:contextualSpacing/>
        <w:rPr>
          <w:color w:val="auto"/>
          <w:lang w:val="ru-RU"/>
        </w:rPr>
      </w:pPr>
      <w:r w:rsidRPr="0016093A">
        <w:rPr>
          <w:szCs w:val="28"/>
          <w:lang w:val="ru-RU"/>
        </w:rPr>
        <w:t>8.2.3. Проведение аттестации в целях установления квалификационной категории педагогических работников муниципальных образовательных организаций и частных организаций осуществляется аттестационной комиссией, сформированной Министерством образования, науки и молодежи Республики Крым, включая представителей Крымской республиканской организации Профсоюза.</w:t>
      </w:r>
    </w:p>
    <w:p w:rsidR="00F305B9" w:rsidRPr="0016093A" w:rsidRDefault="00F305B9" w:rsidP="00F305B9">
      <w:pPr>
        <w:rPr>
          <w:szCs w:val="28"/>
          <w:lang w:val="ru-RU"/>
        </w:rPr>
      </w:pPr>
      <w:r w:rsidRPr="00BD2C23">
        <w:rPr>
          <w:szCs w:val="28"/>
          <w:lang w:val="ru-RU"/>
        </w:rPr>
        <w:t xml:space="preserve">8.2.4. </w:t>
      </w:r>
      <w:r w:rsidRPr="0016093A">
        <w:rPr>
          <w:szCs w:val="28"/>
          <w:lang w:val="ru-RU"/>
        </w:rPr>
        <w:t xml:space="preserve">Установление первой и вышей квалификационных категорий педагогическим работникам осуществляется на основании показателей их профессиональной деятельности, предусмотренных пунктами 35 и 36 Порядка проведения аттестации педагогических работников организаций, осуществляющих образовательную деятельность, утвержденного приказом Минпросвещения РФ от 24.03.2023 г. №196 </w:t>
      </w:r>
      <w:r w:rsidRPr="0016093A">
        <w:rPr>
          <w:i/>
          <w:szCs w:val="28"/>
          <w:lang w:val="ru-RU"/>
        </w:rPr>
        <w:t>(далее – Приказ Минпросвещения РФ №196)</w:t>
      </w:r>
      <w:r w:rsidRPr="0016093A">
        <w:rPr>
          <w:szCs w:val="28"/>
          <w:lang w:val="ru-RU"/>
        </w:rPr>
        <w:t xml:space="preserve">, исключая требование предоставления в обязательном порядке педагогическими работниками дополнительных материалов. </w:t>
      </w:r>
    </w:p>
    <w:p w:rsidR="001C1647" w:rsidRPr="0016093A" w:rsidRDefault="001C1647" w:rsidP="001C1647">
      <w:pPr>
        <w:rPr>
          <w:szCs w:val="28"/>
          <w:lang w:val="ru-RU"/>
        </w:rPr>
      </w:pPr>
      <w:r w:rsidRPr="0016093A">
        <w:rPr>
          <w:szCs w:val="28"/>
          <w:lang w:val="ru-RU"/>
        </w:rPr>
        <w:t>8.2.5. Для педагогических работников, которым были установлены квалификационные категории до вступления в силу Приказа Минпросвещения РФ №196, действуют следующие нормы:</w:t>
      </w:r>
    </w:p>
    <w:p w:rsidR="001C1647" w:rsidRPr="0016093A" w:rsidRDefault="001C1647" w:rsidP="001C1647">
      <w:pPr>
        <w:rPr>
          <w:szCs w:val="28"/>
          <w:lang w:val="ru-RU"/>
        </w:rPr>
      </w:pPr>
      <w:r w:rsidRPr="0016093A">
        <w:rPr>
          <w:szCs w:val="28"/>
          <w:lang w:val="ru-RU"/>
        </w:rPr>
        <w:t>- об истечении срока действия квалификационных категорий в следующем учебном году работодатели уведомляют педагогических работников до 31 мая текущего учебного года приказом под роспись;</w:t>
      </w:r>
    </w:p>
    <w:p w:rsidR="001C1647" w:rsidRPr="0016093A" w:rsidRDefault="001C1647" w:rsidP="001C1647">
      <w:pPr>
        <w:rPr>
          <w:szCs w:val="28"/>
          <w:lang w:val="ru-RU"/>
        </w:rPr>
      </w:pPr>
      <w:r w:rsidRPr="0016093A">
        <w:rPr>
          <w:szCs w:val="28"/>
          <w:lang w:val="ru-RU"/>
        </w:rPr>
        <w:t>-  в случае истечения действия квалификационной категории после подачи заявления в аттестационную комиссию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1C1647" w:rsidRPr="0016093A" w:rsidRDefault="001C1647" w:rsidP="001C1647">
      <w:pPr>
        <w:rPr>
          <w:szCs w:val="28"/>
          <w:lang w:val="ru-RU"/>
        </w:rPr>
      </w:pPr>
      <w:r w:rsidRPr="0016093A">
        <w:rPr>
          <w:szCs w:val="28"/>
          <w:lang w:val="ru-RU"/>
        </w:rPr>
        <w:t>- по истечении срока действия квалификационной категории у педагогического работника сохраняется уровень оплаты труда по имевшейся ранее квалификационной категории сроком на 2 (два) года в случаях его:</w:t>
      </w:r>
    </w:p>
    <w:p w:rsidR="001C1647" w:rsidRPr="0016093A" w:rsidRDefault="001C1647" w:rsidP="001C1647">
      <w:pPr>
        <w:rPr>
          <w:szCs w:val="28"/>
          <w:lang w:val="ru-RU"/>
        </w:rPr>
      </w:pPr>
      <w:r w:rsidRPr="0016093A">
        <w:rPr>
          <w:szCs w:val="28"/>
          <w:lang w:val="ru-RU"/>
        </w:rPr>
        <w:t xml:space="preserve"> 1) временной нетрудоспособности, длящейся свыше 4 месяцев;</w:t>
      </w:r>
    </w:p>
    <w:p w:rsidR="001C1647" w:rsidRPr="0016093A" w:rsidRDefault="001C1647" w:rsidP="001C1647">
      <w:pPr>
        <w:rPr>
          <w:szCs w:val="28"/>
          <w:lang w:val="ru-RU"/>
        </w:rPr>
      </w:pPr>
      <w:r w:rsidRPr="0016093A">
        <w:rPr>
          <w:szCs w:val="28"/>
          <w:lang w:val="ru-RU"/>
        </w:rPr>
        <w:t xml:space="preserve"> 2) нахождения в отпуске по беременности и родам, отпуске по уходу за ребенком;</w:t>
      </w:r>
    </w:p>
    <w:p w:rsidR="001C1647" w:rsidRPr="0016093A" w:rsidRDefault="001C1647" w:rsidP="001C1647">
      <w:pPr>
        <w:rPr>
          <w:szCs w:val="28"/>
          <w:lang w:val="ru-RU"/>
        </w:rPr>
      </w:pPr>
      <w:r w:rsidRPr="0016093A">
        <w:rPr>
          <w:szCs w:val="28"/>
          <w:lang w:val="ru-RU"/>
        </w:rPr>
        <w:lastRenderedPageBreak/>
        <w:t xml:space="preserve"> 3) нахождения в длительной (более 6 месяцев) командировке по специальности;</w:t>
      </w:r>
    </w:p>
    <w:p w:rsidR="001C1647" w:rsidRPr="0016093A" w:rsidRDefault="001C1647" w:rsidP="001C1647">
      <w:pPr>
        <w:rPr>
          <w:szCs w:val="28"/>
          <w:lang w:val="ru-RU"/>
        </w:rPr>
      </w:pPr>
      <w:r w:rsidRPr="0016093A">
        <w:rPr>
          <w:szCs w:val="28"/>
          <w:lang w:val="ru-RU"/>
        </w:rPr>
        <w:t>4) 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ликвидации образовательной организации, иных периодов, объективно препятствующих реализации права работников на прохождение аттестации – не менее чем на 6 месяцев;</w:t>
      </w:r>
    </w:p>
    <w:p w:rsidR="001C1647" w:rsidRPr="0016093A" w:rsidRDefault="001C1647" w:rsidP="001C1647">
      <w:pPr>
        <w:rPr>
          <w:szCs w:val="28"/>
          <w:lang w:val="ru-RU"/>
        </w:rPr>
      </w:pPr>
      <w:r w:rsidRPr="0016093A">
        <w:rPr>
          <w:szCs w:val="28"/>
          <w:lang w:val="ru-RU"/>
        </w:rPr>
        <w:t>5) нахождения в длительном отпуске в соответствии подпунктом 2 пункта 5 статьи 47 Закона Российской Федерации от 29 декабря 2012 года №273–ФЗ «Об образовании в Российской Федерации»;</w:t>
      </w:r>
    </w:p>
    <w:p w:rsidR="001C1647" w:rsidRPr="0016093A" w:rsidRDefault="001C1647" w:rsidP="001C1647">
      <w:pPr>
        <w:rPr>
          <w:szCs w:val="28"/>
          <w:lang w:val="ru-RU"/>
        </w:rPr>
      </w:pPr>
      <w:r w:rsidRPr="0016093A">
        <w:rPr>
          <w:szCs w:val="28"/>
          <w:lang w:val="ru-RU"/>
        </w:rPr>
        <w:t xml:space="preserve"> 6) осуществления полномочий на выборных должностях на освобожденной основе. </w:t>
      </w:r>
    </w:p>
    <w:p w:rsidR="001C1647" w:rsidRPr="0016093A" w:rsidRDefault="001C1647" w:rsidP="001C1647">
      <w:pPr>
        <w:ind w:firstLine="708"/>
        <w:rPr>
          <w:szCs w:val="28"/>
          <w:lang w:val="ru-RU"/>
        </w:rPr>
      </w:pPr>
      <w:r w:rsidRPr="0016093A">
        <w:rPr>
          <w:szCs w:val="28"/>
          <w:lang w:val="ru-RU"/>
        </w:rPr>
        <w:t>Конкретный срок сверх указанного выше, на который оплата труда сохраняется с учетом имевшейся квалификационной категории, определяется коллективным договором.</w:t>
      </w:r>
    </w:p>
    <w:p w:rsidR="001C1647" w:rsidRPr="0016093A" w:rsidRDefault="001C1647" w:rsidP="001C1647">
      <w:pPr>
        <w:rPr>
          <w:szCs w:val="28"/>
          <w:lang w:val="ru-RU"/>
        </w:rPr>
      </w:pPr>
      <w:r w:rsidRPr="0016093A">
        <w:rPr>
          <w:szCs w:val="28"/>
          <w:lang w:val="ru-RU"/>
        </w:rPr>
        <w:t xml:space="preserve">-  в случае истечения срока действия первой или высшей квалификационной категории у педагогических работников, которым до пенсии по старости (по возрасту) осталось менее 2–х лет, уровень оплаты труда по имевшейся ранее квалификационной категории, по заявлению работника, сохраняется до наступления пенсионного возраста. Заявление о сохранении оплаты труда по имевшейся ранее квалификационной категории от лиц предпенсионного возраста подается в период действия квалификационной категории. </w:t>
      </w:r>
    </w:p>
    <w:p w:rsidR="001C1647" w:rsidRPr="0016093A" w:rsidRDefault="001C1647" w:rsidP="001C1647">
      <w:pPr>
        <w:ind w:firstLine="284"/>
        <w:rPr>
          <w:szCs w:val="28"/>
          <w:lang w:val="ru-RU"/>
        </w:rPr>
      </w:pPr>
      <w:r w:rsidRPr="0016093A">
        <w:rPr>
          <w:szCs w:val="28"/>
          <w:lang w:val="ru-RU"/>
        </w:rPr>
        <w:t>В случае назначения пенсии досрочно по любым основаниям, повторное продление уровня оплаты труда по имевшейся ранее квалификационной категории до наступления у педагогического работника возраста, установленного ст.7 Федерального закона «О трудовых пенсиях в Российской Федерации», не допускается.</w:t>
      </w:r>
    </w:p>
    <w:p w:rsidR="00567231" w:rsidRPr="0016093A" w:rsidRDefault="00567231" w:rsidP="00567231">
      <w:pPr>
        <w:ind w:firstLine="708"/>
        <w:rPr>
          <w:szCs w:val="28"/>
          <w:lang w:val="ru-RU"/>
        </w:rPr>
      </w:pPr>
      <w:r w:rsidRPr="0016093A">
        <w:rPr>
          <w:szCs w:val="28"/>
          <w:lang w:val="ru-RU"/>
        </w:rPr>
        <w:t>8.2.6. Педагогическим работникам, имеющим (имевшим) по одной из должностей первую или высшую квалификационную категорию, удостоенным почетными званиями, награжденным правительственными, государственными наградами, ведомственными знаками отличия, профсоюзными наградами Центрального Совета Профсоюза может быть установлена высшая квалификационная категория.</w:t>
      </w:r>
    </w:p>
    <w:p w:rsidR="00567231" w:rsidRPr="0016093A" w:rsidRDefault="00567231" w:rsidP="00567231">
      <w:pPr>
        <w:ind w:firstLine="708"/>
        <w:rPr>
          <w:szCs w:val="28"/>
          <w:lang w:val="ru-RU"/>
        </w:rPr>
      </w:pPr>
      <w:r w:rsidRPr="0016093A">
        <w:rPr>
          <w:szCs w:val="28"/>
          <w:lang w:val="ru-RU"/>
        </w:rPr>
        <w:t>Педагогическим работникам, удостоенным почетными званиями, награжденным правительственными, государственными наградами, ведомственными знаками отличия, профсоюзными наградами Центрального Совета Профсоюза может быть установлена первая квалификационная категория.</w:t>
      </w:r>
    </w:p>
    <w:p w:rsidR="00567231" w:rsidRPr="0016093A" w:rsidRDefault="00567231" w:rsidP="00567231">
      <w:pPr>
        <w:ind w:firstLine="708"/>
        <w:rPr>
          <w:szCs w:val="28"/>
          <w:lang w:val="ru-RU"/>
        </w:rPr>
      </w:pPr>
      <w:r w:rsidRPr="0016093A">
        <w:rPr>
          <w:szCs w:val="28"/>
          <w:lang w:val="ru-RU"/>
        </w:rPr>
        <w:lastRenderedPageBreak/>
        <w:t xml:space="preserve"> Указанной в пункте 8.2.6 льготной формой проведения аттестации педагогический  работник может воспользоваться только один раз с момента получения почетного звания, награды. Если работник уже пользовался льготной формой проведения аттестации на основании ранее действовавших отраслевых соглашений, он не может использовать указанную льготу повторно по этим же основаниям. Работники, имеющие две и более правительственные, государственные награды могут воспользоваться льготной формой проведения аттестации по каждой из них.</w:t>
      </w:r>
    </w:p>
    <w:p w:rsidR="00567231" w:rsidRPr="0016093A" w:rsidRDefault="00567231" w:rsidP="00567231">
      <w:pPr>
        <w:ind w:firstLine="708"/>
        <w:rPr>
          <w:szCs w:val="28"/>
          <w:lang w:val="ru-RU"/>
        </w:rPr>
      </w:pPr>
      <w:r w:rsidRPr="0016093A">
        <w:rPr>
          <w:szCs w:val="28"/>
          <w:lang w:val="ru-RU"/>
        </w:rPr>
        <w:t xml:space="preserve">8.2.7.Победителям и лауреатам республиканских этапов всероссийских конкурсов, учредителем которых является Министерство просвещения Российской Федерации или победителям и лауреатам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 имеющим (имевшим) по одной из должностей первую или высшую квалификационную категорию, по личному заявлению может быть установлена высшая квалификационная категория на основании представленных материалов. </w:t>
      </w:r>
    </w:p>
    <w:p w:rsidR="00567231" w:rsidRPr="0016093A" w:rsidRDefault="00567231" w:rsidP="00567231">
      <w:pPr>
        <w:ind w:firstLine="708"/>
        <w:rPr>
          <w:szCs w:val="28"/>
          <w:lang w:val="ru-RU"/>
        </w:rPr>
      </w:pPr>
      <w:r w:rsidRPr="0016093A">
        <w:rPr>
          <w:szCs w:val="28"/>
          <w:lang w:val="ru-RU"/>
        </w:rPr>
        <w:t>Победителям и лауреатам республиканских этапов всероссийских конкурсов, учредителем которых является Министерство просвещения Российской Федерации или победителям и лауреатам республиканских конкурсов, учредителем которых является Министерство образования, науки и молодежи Республики Крым («Учитель года», «Воспитатель года», «Педагог–психолог года», конкурсы профессионального мастерства и другие),</w:t>
      </w:r>
      <w:r w:rsidR="0007290E" w:rsidRPr="0016093A">
        <w:rPr>
          <w:szCs w:val="28"/>
          <w:lang w:val="ru-RU"/>
        </w:rPr>
        <w:t xml:space="preserve"> </w:t>
      </w:r>
      <w:r w:rsidRPr="0016093A">
        <w:rPr>
          <w:szCs w:val="28"/>
          <w:lang w:val="ru-RU"/>
        </w:rPr>
        <w:t xml:space="preserve">по личному заявлению может быть установлена первая квалификационная категория на основании представленных материалов. </w:t>
      </w:r>
    </w:p>
    <w:p w:rsidR="00567231" w:rsidRPr="0016093A" w:rsidRDefault="00567231" w:rsidP="00567231">
      <w:pPr>
        <w:ind w:firstLine="708"/>
        <w:rPr>
          <w:szCs w:val="28"/>
          <w:lang w:val="ru-RU"/>
        </w:rPr>
      </w:pPr>
      <w:r w:rsidRPr="0016093A">
        <w:rPr>
          <w:szCs w:val="28"/>
          <w:lang w:val="ru-RU"/>
        </w:rPr>
        <w:t>Указанной в настоящем пункте льготной формой проведения аттестации работник может воспользоваться только один раз.</w:t>
      </w:r>
    </w:p>
    <w:p w:rsidR="00A251FC" w:rsidRPr="0016093A" w:rsidRDefault="00A251FC" w:rsidP="00A251FC">
      <w:pPr>
        <w:ind w:firstLine="708"/>
        <w:rPr>
          <w:szCs w:val="28"/>
          <w:lang w:val="ru-RU"/>
        </w:rPr>
      </w:pPr>
      <w:r w:rsidRPr="0016093A">
        <w:rPr>
          <w:szCs w:val="28"/>
          <w:lang w:val="ru-RU"/>
        </w:rPr>
        <w:t xml:space="preserve">8.2.8. Победителям конкурса на получение денежного поощрения лучшими учителями, награжденным почетными грамотами Министерства просвещения Российской Федерации по приоритетному национальному проекту «Образование», имеющим (имевшим) по одной из должностей первую или высшую квалификационную категорию, по личному заявлению и документов, подтверждающих победу в конкурсе, может быть установлена высшая квалификационная категория. </w:t>
      </w:r>
    </w:p>
    <w:p w:rsidR="00A251FC" w:rsidRPr="0016093A" w:rsidRDefault="00A251FC" w:rsidP="00A251FC">
      <w:pPr>
        <w:ind w:firstLine="708"/>
        <w:rPr>
          <w:szCs w:val="28"/>
          <w:lang w:val="ru-RU"/>
        </w:rPr>
      </w:pPr>
      <w:r w:rsidRPr="0016093A">
        <w:rPr>
          <w:szCs w:val="28"/>
          <w:lang w:val="ru-RU"/>
        </w:rPr>
        <w:t>Победителям конкурса на получение денежного поощрения лучшими учителями, награжденным почетными грамотами Министерства просвещения Российской Федерации по приоритетному национальному проекту «Образование», по личному заявлению и документов, подтверждающих победу в конкурсе, может быть установлена первая квалификационная категория.</w:t>
      </w:r>
    </w:p>
    <w:p w:rsidR="00A251FC" w:rsidRPr="0016093A" w:rsidRDefault="00A251FC" w:rsidP="00A251FC">
      <w:pPr>
        <w:ind w:firstLine="708"/>
        <w:rPr>
          <w:szCs w:val="28"/>
          <w:lang w:val="ru-RU"/>
        </w:rPr>
      </w:pPr>
      <w:r w:rsidRPr="0016093A">
        <w:rPr>
          <w:szCs w:val="28"/>
          <w:lang w:val="ru-RU"/>
        </w:rPr>
        <w:lastRenderedPageBreak/>
        <w:t xml:space="preserve"> Указанной в настоящем пункте льготной формой проведения аттестации работник может воспользоваться только один раз.</w:t>
      </w:r>
    </w:p>
    <w:p w:rsidR="00B4677C" w:rsidRPr="0016093A" w:rsidRDefault="00B4677C" w:rsidP="00B4677C">
      <w:pPr>
        <w:ind w:firstLine="708"/>
        <w:rPr>
          <w:szCs w:val="28"/>
          <w:lang w:val="ru-RU"/>
        </w:rPr>
      </w:pPr>
      <w:r w:rsidRPr="0016093A">
        <w:rPr>
          <w:szCs w:val="28"/>
          <w:lang w:val="ru-RU"/>
        </w:rPr>
        <w:t>8.2.9. Педагогическим работникам, которые являются в течение не менее трех лет подряд экспертами:</w:t>
      </w:r>
    </w:p>
    <w:p w:rsidR="00B4677C" w:rsidRPr="0016093A" w:rsidRDefault="00B4677C" w:rsidP="00B4677C">
      <w:pPr>
        <w:ind w:firstLine="708"/>
        <w:rPr>
          <w:szCs w:val="28"/>
          <w:lang w:val="ru-RU"/>
        </w:rPr>
      </w:pPr>
      <w:r w:rsidRPr="0016093A">
        <w:rPr>
          <w:szCs w:val="28"/>
          <w:lang w:val="ru-RU"/>
        </w:rPr>
        <w:t xml:space="preserve"> –  предметной комиссии при проведении государственной итоговой аттестации (ОГЭ, ЕГЭ);</w:t>
      </w:r>
    </w:p>
    <w:p w:rsidR="00B4677C" w:rsidRPr="0016093A" w:rsidRDefault="00B4677C" w:rsidP="00B4677C">
      <w:pPr>
        <w:ind w:firstLine="708"/>
        <w:rPr>
          <w:szCs w:val="28"/>
          <w:lang w:val="ru-RU"/>
        </w:rPr>
      </w:pPr>
      <w:r w:rsidRPr="0016093A">
        <w:rPr>
          <w:szCs w:val="28"/>
          <w:lang w:val="ru-RU"/>
        </w:rPr>
        <w:t xml:space="preserve"> – республиканской аттестационной комиссии Министерства образования, науки и молодежи; </w:t>
      </w:r>
    </w:p>
    <w:p w:rsidR="00B4677C" w:rsidRPr="0016093A" w:rsidRDefault="00B4677C" w:rsidP="00B4677C">
      <w:pPr>
        <w:ind w:firstLine="708"/>
        <w:rPr>
          <w:szCs w:val="28"/>
          <w:lang w:val="ru-RU"/>
        </w:rPr>
      </w:pPr>
      <w:r w:rsidRPr="0016093A">
        <w:rPr>
          <w:szCs w:val="28"/>
          <w:lang w:val="ru-RU"/>
        </w:rPr>
        <w:t xml:space="preserve">– привлекаемыми к проведению аккредитационной экспертизы;  мероприятий по государственному контролю (надзору) в отрасли образования, лицензионному контролю, имеющим (имевшим) по одной из должностей первую или высшую квалификационную категорию, по личному заявлению может быть установлена  высшая квалификационная категория на основании представленных материалов. </w:t>
      </w:r>
    </w:p>
    <w:p w:rsidR="00B4677C" w:rsidRPr="0016093A" w:rsidRDefault="00B4677C" w:rsidP="00B4677C">
      <w:pPr>
        <w:ind w:firstLine="708"/>
        <w:rPr>
          <w:szCs w:val="28"/>
          <w:lang w:val="ru-RU"/>
        </w:rPr>
      </w:pPr>
      <w:r w:rsidRPr="0016093A">
        <w:rPr>
          <w:szCs w:val="28"/>
          <w:lang w:val="ru-RU"/>
        </w:rPr>
        <w:t>Педагогическим работникам, которые являются в течение не менее трех лет подряд экспертами:</w:t>
      </w:r>
    </w:p>
    <w:p w:rsidR="00B4677C" w:rsidRPr="0016093A" w:rsidRDefault="00B4677C" w:rsidP="00B4677C">
      <w:pPr>
        <w:tabs>
          <w:tab w:val="left" w:pos="993"/>
        </w:tabs>
        <w:ind w:firstLine="708"/>
        <w:rPr>
          <w:szCs w:val="28"/>
          <w:lang w:val="ru-RU"/>
        </w:rPr>
      </w:pPr>
      <w:r w:rsidRPr="0016093A">
        <w:rPr>
          <w:szCs w:val="28"/>
          <w:lang w:val="ru-RU"/>
        </w:rPr>
        <w:t xml:space="preserve"> – предметной комиссии при проведении государственной итоговой аттестации (ОГЭ, ЕГЭ);</w:t>
      </w:r>
    </w:p>
    <w:p w:rsidR="00B4677C" w:rsidRPr="0016093A" w:rsidRDefault="00B4677C" w:rsidP="00B4677C">
      <w:pPr>
        <w:tabs>
          <w:tab w:val="left" w:pos="993"/>
          <w:tab w:val="left" w:pos="1134"/>
        </w:tabs>
        <w:ind w:firstLine="708"/>
        <w:rPr>
          <w:szCs w:val="28"/>
          <w:lang w:val="ru-RU"/>
        </w:rPr>
      </w:pPr>
      <w:r w:rsidRPr="0016093A">
        <w:rPr>
          <w:szCs w:val="28"/>
          <w:lang w:val="ru-RU"/>
        </w:rPr>
        <w:t xml:space="preserve"> – республиканской аттестационной комиссии Министерства образования, науки и молодежи; </w:t>
      </w:r>
    </w:p>
    <w:p w:rsidR="00B4677C" w:rsidRPr="0016093A" w:rsidRDefault="00B4677C" w:rsidP="00B4677C">
      <w:pPr>
        <w:tabs>
          <w:tab w:val="left" w:pos="993"/>
        </w:tabs>
        <w:ind w:firstLine="708"/>
        <w:rPr>
          <w:szCs w:val="28"/>
          <w:lang w:val="ru-RU"/>
        </w:rPr>
      </w:pPr>
      <w:r w:rsidRPr="0016093A">
        <w:rPr>
          <w:szCs w:val="28"/>
          <w:lang w:val="ru-RU"/>
        </w:rPr>
        <w:t xml:space="preserve">– привлекаемыми к проведению аккредитационной экспертизы;  мероприятий по государственному контролю (надзору) в отрасли образования, лицензионному контролю по личному заявлению может быть установлена  первая квалификационная категория на основании представленных материалов. </w:t>
      </w:r>
    </w:p>
    <w:p w:rsidR="00B4677C" w:rsidRPr="0016093A" w:rsidRDefault="00B4677C" w:rsidP="00B4677C">
      <w:pPr>
        <w:ind w:firstLine="708"/>
        <w:rPr>
          <w:szCs w:val="28"/>
          <w:lang w:val="ru-RU"/>
        </w:rPr>
      </w:pPr>
      <w:r w:rsidRPr="0016093A">
        <w:rPr>
          <w:szCs w:val="28"/>
          <w:lang w:val="ru-RU"/>
        </w:rPr>
        <w:t>Каждой из указанных форм работы в качестве эксперта  педагогический работник может воспользоваться только один раз.</w:t>
      </w:r>
    </w:p>
    <w:p w:rsidR="00B4677C" w:rsidRPr="00B4677C" w:rsidRDefault="00B4677C" w:rsidP="00B4677C">
      <w:pPr>
        <w:ind w:firstLine="708"/>
        <w:rPr>
          <w:szCs w:val="28"/>
          <w:lang w:val="ru-RU"/>
        </w:rPr>
      </w:pPr>
      <w:r w:rsidRPr="0016093A">
        <w:rPr>
          <w:szCs w:val="28"/>
          <w:lang w:val="ru-RU"/>
        </w:rPr>
        <w:t>8.2.10. Стороны пришли к соглашению о целесообразности предусматривать в коллективном договоре образовательной организации возможность установления стимулирующих выплат педагогическим работникам, являющимся экспертами республиканской аттестационной комиссии Министерства.</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8.2.11.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в случаях, предусмотренных Соглашением.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Решение об оплате труда с учетом имеющейся квалификационной категории за работу по другой педагогической должности, по которой не установлена квалификационная категория, принимает руководитель образовательного учреждения, в котором работает педагогический работник по должности, по которой у него отсутствует квалификационная категория.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lastRenderedPageBreak/>
        <w:t xml:space="preserve">Основанием для принятия решения об учете имеющейся квалификационной категории при оплате за работу по другой педагогической должности, по которой не установлена квалификационная категория, является письменное заявление работника.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В случаях, не предусмотренных настоящим Соглашением, вопрос о возможности учитывать имеющуюся квалификационную категорию при работе по должности, по которой квалификационная категория не устанавливалась, рассматривается аттестационной комиссией Министерства образования, науки и молодежи Республики Крым на основании письменного заявления работника и письменного представления руководителя образовательного учреждения, в котором работник работает в должности, по которой у него отсутствует квалификационная категория. </w:t>
      </w:r>
    </w:p>
    <w:p w:rsidR="005F3184" w:rsidRPr="005D1B7E" w:rsidRDefault="005F3184" w:rsidP="008C06D4">
      <w:pPr>
        <w:spacing w:after="0" w:line="240" w:lineRule="auto"/>
        <w:ind w:left="-15" w:right="0" w:firstLine="582"/>
        <w:contextualSpacing/>
        <w:rPr>
          <w:color w:val="auto"/>
          <w:lang w:val="ru-RU"/>
        </w:rPr>
      </w:pPr>
      <w:r w:rsidRPr="00F02FD9">
        <w:rPr>
          <w:color w:val="auto"/>
          <w:lang w:val="ru-RU"/>
        </w:rPr>
        <w:t xml:space="preserve">Во всех случаях, когда квалификационные категории, установленные по одной педагогической должности, учитываются при оплате труда за работу по другой педагогической должности, по которой не установлена квалификационная категория, аттестация </w:t>
      </w:r>
      <w:r w:rsidRPr="001F361A">
        <w:rPr>
          <w:color w:val="auto"/>
          <w:lang w:val="ru-RU"/>
        </w:rPr>
        <w:t>работника с целью подтверждения соответствия занимаемой должности проводится только по окончании срока действия квалификационной категории</w:t>
      </w:r>
      <w:r w:rsidR="005D1B7E" w:rsidRPr="001F361A">
        <w:rPr>
          <w:color w:val="auto"/>
          <w:lang w:val="ru-RU"/>
        </w:rPr>
        <w:t xml:space="preserve"> </w:t>
      </w:r>
      <w:r w:rsidR="005D1B7E" w:rsidRPr="001F361A">
        <w:rPr>
          <w:szCs w:val="28"/>
          <w:lang w:val="ru-RU"/>
        </w:rPr>
        <w:t>(для педагогических работников, которым были установлены квалификационные категории до вступления в силу Приказа Минпросвещения  РФ №196)</w:t>
      </w:r>
      <w:r w:rsidRPr="001F361A">
        <w:rPr>
          <w:color w:val="auto"/>
          <w:lang w:val="ru-RU"/>
        </w:rPr>
        <w:t>.</w:t>
      </w:r>
      <w:r w:rsidRPr="005D1B7E">
        <w:rPr>
          <w:color w:val="auto"/>
          <w:lang w:val="ru-RU"/>
        </w:rPr>
        <w:t xml:space="preserve"> </w:t>
      </w:r>
    </w:p>
    <w:p w:rsidR="005F3184" w:rsidRPr="00F02FD9" w:rsidRDefault="005D1B7E" w:rsidP="008C06D4">
      <w:pPr>
        <w:spacing w:after="0" w:line="240" w:lineRule="auto"/>
        <w:ind w:left="-15" w:right="0" w:firstLine="582"/>
        <w:contextualSpacing/>
        <w:rPr>
          <w:color w:val="auto"/>
          <w:lang w:val="ru-RU"/>
        </w:rPr>
      </w:pPr>
      <w:r>
        <w:rPr>
          <w:color w:val="auto"/>
          <w:lang w:val="ru-RU"/>
        </w:rPr>
        <w:t>8.2.12</w:t>
      </w:r>
      <w:r w:rsidR="005F3184" w:rsidRPr="00F02FD9">
        <w:rPr>
          <w:color w:val="auto"/>
          <w:lang w:val="ru-RU"/>
        </w:rPr>
        <w:t xml:space="preserve">. При </w:t>
      </w:r>
      <w:r w:rsidR="005F3184" w:rsidRPr="001F361A">
        <w:rPr>
          <w:color w:val="auto"/>
          <w:lang w:val="ru-RU"/>
        </w:rPr>
        <w:t xml:space="preserve">изменении типа, организационно-правовой формы, ликвидации учреждений, сокращении численности или штата работников учреждений </w:t>
      </w:r>
      <w:r w:rsidRPr="001F361A">
        <w:rPr>
          <w:color w:val="auto"/>
          <w:lang w:val="ru-RU"/>
        </w:rPr>
        <w:t>Красноперекопская</w:t>
      </w:r>
      <w:r w:rsidR="005F3184" w:rsidRPr="001F361A">
        <w:rPr>
          <w:color w:val="auto"/>
          <w:lang w:val="ru-RU"/>
        </w:rPr>
        <w:t xml:space="preserve"> районная организация Профсоюза представляет и защищает</w:t>
      </w:r>
      <w:r w:rsidR="005F3184" w:rsidRPr="00F02FD9">
        <w:rPr>
          <w:color w:val="auto"/>
          <w:lang w:val="ru-RU"/>
        </w:rPr>
        <w:t xml:space="preserve">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w:t>
      </w:r>
      <w:r w:rsidR="005F3184"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8.3. Стороны совместно: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8.3.1. Ежегодно рассматривают вопросы занятости, подготовки,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том числе высвобождаемых).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8.3.2. При проведении структурных преобразований в отрасли не допускают массовых сокращений работников.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8.3.3. Принимают участие в разработке организационных мер, предупреждающих массовое сокращение численности работников организаций.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8.3.4.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по: </w:t>
      </w:r>
    </w:p>
    <w:p w:rsidR="005F3184" w:rsidRPr="00F02FD9" w:rsidRDefault="005F3184" w:rsidP="008C06D4">
      <w:pPr>
        <w:numPr>
          <w:ilvl w:val="0"/>
          <w:numId w:val="18"/>
        </w:numPr>
        <w:spacing w:after="0" w:line="240" w:lineRule="auto"/>
        <w:ind w:left="-15" w:right="0" w:firstLine="582"/>
        <w:contextualSpacing/>
        <w:rPr>
          <w:color w:val="auto"/>
          <w:lang w:val="ru-RU"/>
        </w:rPr>
      </w:pPr>
      <w:r w:rsidRPr="00F02FD9">
        <w:rPr>
          <w:color w:val="auto"/>
          <w:lang w:val="ru-RU"/>
        </w:rPr>
        <w:t xml:space="preserve">обновлению и качественному совершенствованию кадрового состава муниципальной системы образования; </w:t>
      </w:r>
    </w:p>
    <w:p w:rsidR="005F3184" w:rsidRPr="00F02FD9" w:rsidRDefault="005F3184" w:rsidP="008C06D4">
      <w:pPr>
        <w:numPr>
          <w:ilvl w:val="0"/>
          <w:numId w:val="18"/>
        </w:numPr>
        <w:spacing w:after="0" w:line="240" w:lineRule="auto"/>
        <w:ind w:left="-15" w:right="0" w:firstLine="582"/>
        <w:contextualSpacing/>
        <w:rPr>
          <w:color w:val="auto"/>
          <w:lang w:val="ru-RU"/>
        </w:rPr>
      </w:pPr>
      <w:r w:rsidRPr="00F02FD9">
        <w:rPr>
          <w:color w:val="auto"/>
          <w:lang w:val="ru-RU"/>
        </w:rPr>
        <w:t xml:space="preserve">снижению текучести кадров в сфере образования, увеличение количества преподавателей, получивших дополнительное профессиональное образование по программам повышения квалификации и программам профессиональной переподготовки; </w:t>
      </w:r>
    </w:p>
    <w:p w:rsidR="005F3184" w:rsidRPr="00F02FD9" w:rsidRDefault="005F3184" w:rsidP="008C06D4">
      <w:pPr>
        <w:numPr>
          <w:ilvl w:val="0"/>
          <w:numId w:val="18"/>
        </w:numPr>
        <w:spacing w:after="0" w:line="240" w:lineRule="auto"/>
        <w:ind w:left="-15" w:right="0" w:firstLine="582"/>
        <w:contextualSpacing/>
        <w:rPr>
          <w:color w:val="auto"/>
          <w:lang w:val="ru-RU"/>
        </w:rPr>
      </w:pPr>
      <w:r w:rsidRPr="00F02FD9">
        <w:rPr>
          <w:color w:val="auto"/>
          <w:lang w:val="ru-RU"/>
        </w:rPr>
        <w:lastRenderedPageBreak/>
        <w:t xml:space="preserve">интеграции в европейское образовательное пространство, повышению мобильности профессионального образования; </w:t>
      </w:r>
    </w:p>
    <w:p w:rsidR="005F3184" w:rsidRPr="00F02FD9" w:rsidRDefault="005F3184" w:rsidP="008C06D4">
      <w:pPr>
        <w:numPr>
          <w:ilvl w:val="0"/>
          <w:numId w:val="18"/>
        </w:numPr>
        <w:spacing w:after="0" w:line="240" w:lineRule="auto"/>
        <w:ind w:left="-15" w:right="0" w:firstLine="582"/>
        <w:contextualSpacing/>
        <w:rPr>
          <w:color w:val="auto"/>
          <w:lang w:val="ru-RU"/>
        </w:rPr>
      </w:pPr>
      <w:r w:rsidRPr="00F02FD9">
        <w:rPr>
          <w:color w:val="auto"/>
          <w:lang w:val="ru-RU"/>
        </w:rPr>
        <w:t xml:space="preserve">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8.4. Стороны договорились: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8.4.1. Совместно обеспечивать выполнение работодателями требований 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 </w:t>
      </w:r>
    </w:p>
    <w:p w:rsidR="005F3184" w:rsidRPr="00F02FD9" w:rsidRDefault="005F3184" w:rsidP="000F5C91">
      <w:pPr>
        <w:spacing w:after="0" w:line="240" w:lineRule="auto"/>
        <w:ind w:left="-15" w:right="0" w:firstLine="582"/>
        <w:contextualSpacing/>
        <w:rPr>
          <w:color w:val="auto"/>
          <w:lang w:val="ru-RU"/>
        </w:rPr>
      </w:pPr>
      <w:r w:rsidRPr="00F02FD9">
        <w:rPr>
          <w:color w:val="auto"/>
          <w:lang w:val="ru-RU"/>
        </w:rPr>
        <w:t>При этом увольнение считается массовым в следующих случаях: ликвидация организации с числ</w:t>
      </w:r>
      <w:r w:rsidR="000F5C91">
        <w:rPr>
          <w:color w:val="auto"/>
          <w:lang w:val="ru-RU"/>
        </w:rPr>
        <w:t xml:space="preserve">енностью работающих 15 и более </w:t>
      </w:r>
      <w:r w:rsidRPr="00F02FD9">
        <w:rPr>
          <w:color w:val="auto"/>
          <w:lang w:val="ru-RU"/>
        </w:rPr>
        <w:t xml:space="preserve">человек; сокращение численности или штата работников в количестве: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20 и более человек в течение 30 дней; </w:t>
      </w:r>
    </w:p>
    <w:p w:rsidR="000F5C91" w:rsidRDefault="005F3184" w:rsidP="008C06D4">
      <w:pPr>
        <w:spacing w:after="0" w:line="240" w:lineRule="auto"/>
        <w:ind w:left="-15" w:right="3496" w:firstLine="582"/>
        <w:contextualSpacing/>
        <w:rPr>
          <w:color w:val="auto"/>
          <w:lang w:val="ru-RU"/>
        </w:rPr>
      </w:pPr>
      <w:r w:rsidRPr="00F02FD9">
        <w:rPr>
          <w:color w:val="auto"/>
          <w:lang w:val="ru-RU"/>
        </w:rPr>
        <w:t xml:space="preserve">60 и более человек в течение 60 дней; </w:t>
      </w:r>
    </w:p>
    <w:p w:rsidR="005F3184" w:rsidRPr="00F02FD9" w:rsidRDefault="005F3184" w:rsidP="008C06D4">
      <w:pPr>
        <w:spacing w:after="0" w:line="240" w:lineRule="auto"/>
        <w:ind w:left="-15" w:right="3496" w:firstLine="582"/>
        <w:contextualSpacing/>
        <w:rPr>
          <w:color w:val="auto"/>
          <w:lang w:val="ru-RU"/>
        </w:rPr>
      </w:pPr>
      <w:r w:rsidRPr="00F02FD9">
        <w:rPr>
          <w:color w:val="auto"/>
          <w:lang w:val="ru-RU"/>
        </w:rPr>
        <w:t xml:space="preserve">100 и более человек в течение 90 дней;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 увольнение 10 и более процентов работников в течение 90 календарных дней в организации.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8.4.2. Совместно организовывать и проводить муниципальные туры Всероссийских конкурсов «Учитель года», «Педагог-психолог года»,   «Воспитатель года» и др.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Содействовать проведению муниципальных туров всероссийских и региональных конкурсов профессионального м</w:t>
      </w:r>
      <w:r w:rsidR="000F5C91">
        <w:rPr>
          <w:color w:val="auto"/>
          <w:lang w:val="ru-RU"/>
        </w:rPr>
        <w:t xml:space="preserve">астерства,  с целью поддержки и профессионального развития педагогических </w:t>
      </w:r>
      <w:r w:rsidRPr="00F02FD9">
        <w:rPr>
          <w:color w:val="auto"/>
          <w:lang w:val="ru-RU"/>
        </w:rPr>
        <w:t xml:space="preserve">работников общеобразовательных учреждений, образовательных учреждений дополнительного образования детей.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8.4.3. Содействовать работе советов молодых учителей и других педагогических работников с целью привлечения внимания к их проблемам и обеспечения взаимодействия с органами государственной власти, органами местного самоуправления, общественными организациями в решении социально-экономических и профессиональных проблем.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8.4.4. Содействовать созданию условий для реализации программ пенсионного обеспечения работников, формируемых образовательными </w:t>
      </w:r>
      <w:r w:rsidR="008E6043">
        <w:rPr>
          <w:color w:val="auto"/>
          <w:lang w:val="ru-RU"/>
        </w:rPr>
        <w:t>организациями</w:t>
      </w:r>
      <w:r w:rsidRPr="00F02FD9">
        <w:rPr>
          <w:color w:val="auto"/>
          <w:lang w:val="ru-RU"/>
        </w:rPr>
        <w:t xml:space="preserve">, как инструмента кадровой политики и социальной поддержки, проведению организационных и информационно-разъяснительных мероприятий по содержанию пенсионной реформы, в том числе государственных программ по пенсионному обеспечению в целях повышения уровня пенсионного обеспечения работников. </w:t>
      </w:r>
    </w:p>
    <w:p w:rsidR="005F3184" w:rsidRPr="00F02FD9" w:rsidRDefault="005F3184" w:rsidP="008C06D4">
      <w:pPr>
        <w:pStyle w:val="a7"/>
        <w:ind w:firstLine="708"/>
        <w:contextualSpacing/>
        <w:jc w:val="both"/>
        <w:rPr>
          <w:rFonts w:ascii="Times New Roman" w:hAnsi="Times New Roman"/>
          <w:bCs/>
          <w:iCs/>
          <w:sz w:val="28"/>
          <w:szCs w:val="28"/>
        </w:rPr>
      </w:pPr>
      <w:r w:rsidRPr="00F02FD9">
        <w:rPr>
          <w:rFonts w:ascii="Times New Roman" w:hAnsi="Times New Roman"/>
          <w:sz w:val="28"/>
          <w:szCs w:val="28"/>
        </w:rPr>
        <w:t>8.4.5.</w:t>
      </w:r>
      <w:r w:rsidRPr="00F02FD9">
        <w:rPr>
          <w:rFonts w:ascii="Times New Roman" w:hAnsi="Times New Roman"/>
          <w:bCs/>
          <w:iCs/>
          <w:sz w:val="28"/>
          <w:szCs w:val="28"/>
        </w:rPr>
        <w:t xml:space="preserve"> Содействовать сохранению и развитию сети отдельных образовательных организаций – учебно-методических (ресурсных) центров, </w:t>
      </w:r>
      <w:r w:rsidRPr="00F02FD9">
        <w:rPr>
          <w:rFonts w:ascii="Times New Roman" w:hAnsi="Times New Roman"/>
          <w:bCs/>
          <w:iCs/>
          <w:sz w:val="28"/>
          <w:szCs w:val="28"/>
        </w:rPr>
        <w:lastRenderedPageBreak/>
        <w:t>оказывающих методическую помощь педагогическим работникам общеобразовательных (инклюзивных) организаций, а также психолого-педагогическую помощь обучающимся и их родителям.</w:t>
      </w:r>
    </w:p>
    <w:p w:rsidR="005F3184" w:rsidRPr="00F02FD9" w:rsidRDefault="005F3184" w:rsidP="008C06D4">
      <w:pPr>
        <w:pStyle w:val="a7"/>
        <w:ind w:firstLine="708"/>
        <w:contextualSpacing/>
        <w:jc w:val="both"/>
        <w:rPr>
          <w:rFonts w:ascii="Times New Roman" w:hAnsi="Times New Roman"/>
          <w:bCs/>
          <w:iCs/>
          <w:sz w:val="28"/>
          <w:szCs w:val="28"/>
        </w:rPr>
      </w:pPr>
      <w:r w:rsidRPr="00F02FD9">
        <w:rPr>
          <w:rFonts w:ascii="Times New Roman" w:hAnsi="Times New Roman"/>
          <w:bCs/>
          <w:iCs/>
          <w:sz w:val="28"/>
          <w:szCs w:val="28"/>
        </w:rPr>
        <w:t>8.4.6</w:t>
      </w:r>
      <w:r w:rsidRPr="00F02FD9">
        <w:rPr>
          <w:rFonts w:ascii="Times New Roman" w:hAnsi="Times New Roman"/>
          <w:sz w:val="28"/>
          <w:szCs w:val="28"/>
        </w:rPr>
        <w:t>. Совместно проводить работу по пропаганде и формированию здорового образа жизни, развитию массового спорта в образовательных организациях, организации мероприятий, направленных на  сохранение профессионально-личностного здоровья педагогов;  формированию  системы мер по обеспечению здоровьесберегающей среды в общеобразовательных организациях, обеспечению психологической безопасности всех субъектов образовательного процесса, а также ориентации педагогов на сохранение своего здоровья и формирование здоровьеориентированного поведения.</w:t>
      </w:r>
    </w:p>
    <w:p w:rsidR="006C443B" w:rsidRPr="00F02FD9" w:rsidRDefault="006C443B" w:rsidP="008C06D4">
      <w:pPr>
        <w:spacing w:after="0" w:line="240" w:lineRule="auto"/>
        <w:ind w:firstLine="708"/>
        <w:contextualSpacing/>
        <w:rPr>
          <w:color w:val="auto"/>
          <w:szCs w:val="28"/>
          <w:lang w:val="ru-RU"/>
        </w:rPr>
      </w:pPr>
      <w:r w:rsidRPr="00F02FD9">
        <w:rPr>
          <w:color w:val="auto"/>
          <w:szCs w:val="28"/>
          <w:lang w:val="ru-RU"/>
        </w:rPr>
        <w:t>8.4.7. Содействовать реализации комплекса образовательных мероприятий по непрерывному профессиональному развитию педагогических работников и управленческих кадров, в том числе по непрерывному повышению их профессионального мастерства.</w:t>
      </w:r>
    </w:p>
    <w:p w:rsidR="005F3184" w:rsidRPr="00F02FD9" w:rsidRDefault="005F3184" w:rsidP="008C06D4">
      <w:pPr>
        <w:spacing w:after="0" w:line="240" w:lineRule="auto"/>
        <w:ind w:left="-15" w:right="0" w:firstLine="582"/>
        <w:contextualSpacing/>
        <w:rPr>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8.5. Стороны рекомендуют</w:t>
      </w:r>
      <w:r w:rsidRPr="00F02FD9">
        <w:rPr>
          <w:color w:val="auto"/>
          <w:lang w:val="ru-RU"/>
        </w:rPr>
        <w:t xml:space="preserve"> предусматривать в коллективных договорах и соглашениях обязательства по: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сохранению количества рабочих мест;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проведению с выборными органами первичных профсоюзных организаций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данном учреждении, источников их финансирования;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определению </w:t>
      </w:r>
      <w:r w:rsidRPr="00C85503">
        <w:rPr>
          <w:color w:val="auto"/>
          <w:lang w:val="ru-RU"/>
        </w:rPr>
        <w:t xml:space="preserve">более льготных критериев массового высвобождения работников с учетом специфики социально-экономической и кадровой ситуации в </w:t>
      </w:r>
      <w:r w:rsidR="008E6043" w:rsidRPr="00C85503">
        <w:rPr>
          <w:color w:val="auto"/>
          <w:lang w:val="ru-RU"/>
        </w:rPr>
        <w:t>Красноперекопском</w:t>
      </w:r>
      <w:r w:rsidRPr="00C85503">
        <w:rPr>
          <w:color w:val="auto"/>
          <w:lang w:val="ru-RU"/>
        </w:rPr>
        <w:t xml:space="preserve"> районе Республики Крым и особенностей деятельности учреждений</w:t>
      </w:r>
      <w:r w:rsidRPr="00F02FD9">
        <w:rPr>
          <w:color w:val="auto"/>
          <w:lang w:val="ru-RU"/>
        </w:rPr>
        <w:t xml:space="preserve">;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обеспечению </w:t>
      </w:r>
      <w:r w:rsidRPr="00F02FD9">
        <w:rPr>
          <w:color w:val="auto"/>
          <w:lang w:val="ru-RU"/>
        </w:rPr>
        <w:tab/>
        <w:t xml:space="preserve">гарантий </w:t>
      </w:r>
      <w:r w:rsidRPr="00F02FD9">
        <w:rPr>
          <w:color w:val="auto"/>
          <w:lang w:val="ru-RU"/>
        </w:rPr>
        <w:tab/>
        <w:t xml:space="preserve">и </w:t>
      </w:r>
      <w:r w:rsidRPr="00F02FD9">
        <w:rPr>
          <w:color w:val="auto"/>
          <w:lang w:val="ru-RU"/>
        </w:rPr>
        <w:tab/>
        <w:t xml:space="preserve">компенсаций </w:t>
      </w:r>
      <w:r w:rsidRPr="00F02FD9">
        <w:rPr>
          <w:color w:val="auto"/>
          <w:lang w:val="ru-RU"/>
        </w:rPr>
        <w:tab/>
        <w:t xml:space="preserve">высвобождаемым работникам;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предоставлению высвобождаемым работникам дополнительных по сравнению с установленными трудовым законодательством гарантий и компенсаций;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сохранению прав, льгот и гарантии, предусмотренных действующим законодательством и коллективными договорами работников, высвобождаемых в связи с сокращением численности или штата, уменьшением педагогической нагрузки, в случаях, сокращения длительности рабочего времени на улучшение жилья (улучшение жилищных условий) по прежнему месту работы, пользования лечебными, лечебно-профилактическими и дошкольными образовательными учреждениями на равных с работающими условиях;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lastRenderedPageBreak/>
        <w:t>недопущению увольнения работников  предпенсионного возраста (за два года до наступления общеустановленного пенсионного возраста), а в случае увольнения - с обязательным уведомлением об этом территориальных органов за</w:t>
      </w:r>
      <w:r w:rsidR="000F5C91">
        <w:rPr>
          <w:color w:val="auto"/>
          <w:lang w:val="ru-RU"/>
        </w:rPr>
        <w:t xml:space="preserve">нятости и Красноперекопской </w:t>
      </w:r>
      <w:r w:rsidRPr="00F02FD9">
        <w:rPr>
          <w:color w:val="auto"/>
          <w:lang w:val="ru-RU"/>
        </w:rPr>
        <w:t xml:space="preserve"> районной  организации Профсоюза не менее чем за 2 месяца; определению порядка проведения для получения до</w:t>
      </w:r>
      <w:r w:rsidR="000F5C91">
        <w:rPr>
          <w:color w:val="auto"/>
          <w:lang w:val="ru-RU"/>
        </w:rPr>
        <w:t xml:space="preserve">полнительного профессионального </w:t>
      </w:r>
      <w:r w:rsidRPr="00F02FD9">
        <w:rPr>
          <w:color w:val="auto"/>
          <w:lang w:val="ru-RU"/>
        </w:rPr>
        <w:t xml:space="preserve">образования по программам повышения квалификации и программам профессиональной переподготовки;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созданию условий для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соответствии с техническим перевооружением и развитием учреждений;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 </w:t>
      </w:r>
    </w:p>
    <w:p w:rsidR="005F3184" w:rsidRPr="00F02FD9" w:rsidRDefault="005F3184" w:rsidP="008C06D4">
      <w:pPr>
        <w:numPr>
          <w:ilvl w:val="0"/>
          <w:numId w:val="19"/>
        </w:numPr>
        <w:spacing w:after="0" w:line="240" w:lineRule="auto"/>
        <w:ind w:left="-15" w:right="0" w:firstLine="582"/>
        <w:contextualSpacing/>
        <w:rPr>
          <w:color w:val="auto"/>
          <w:lang w:val="ru-RU"/>
        </w:rPr>
      </w:pPr>
      <w:r w:rsidRPr="00F02FD9">
        <w:rPr>
          <w:color w:val="auto"/>
          <w:lang w:val="ru-RU"/>
        </w:rPr>
        <w:t xml:space="preserve">созданию условий по обеспечению права преподавателей для получения дополнительного профессионального образования по программам повышения квалификации и программам профессиональной переподготовки для работы в образовательном пространстве, требующем знание языков, приемов электронного обучения, новых инструментов оценки качества знаний.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8.6. Стороны Соглашения рекомендуют руководителям образовательных организаций </w:t>
      </w:r>
      <w:r w:rsidR="00BB37EF">
        <w:rPr>
          <w:b/>
          <w:color w:val="auto"/>
          <w:lang w:val="ru-RU"/>
        </w:rPr>
        <w:t xml:space="preserve"> Красноперекоп</w:t>
      </w:r>
      <w:r w:rsidRPr="00F02FD9">
        <w:rPr>
          <w:b/>
          <w:color w:val="auto"/>
          <w:lang w:val="ru-RU"/>
        </w:rPr>
        <w:t>ского района Республики Крым:</w:t>
      </w:r>
      <w:r w:rsidRPr="00F02FD9">
        <w:rPr>
          <w:color w:val="auto"/>
          <w:lang w:val="ru-RU"/>
        </w:rPr>
        <w:t xml:space="preserve"> </w:t>
      </w:r>
    </w:p>
    <w:p w:rsidR="005F3184" w:rsidRPr="00F02FD9" w:rsidRDefault="005F3184" w:rsidP="008C06D4">
      <w:pPr>
        <w:numPr>
          <w:ilvl w:val="2"/>
          <w:numId w:val="20"/>
        </w:numPr>
        <w:spacing w:after="0" w:line="240" w:lineRule="auto"/>
        <w:ind w:left="-15" w:right="0" w:firstLine="582"/>
        <w:contextualSpacing/>
        <w:rPr>
          <w:color w:val="auto"/>
          <w:lang w:val="ru-RU"/>
        </w:rPr>
      </w:pPr>
      <w:r w:rsidRPr="00F02FD9">
        <w:rPr>
          <w:color w:val="auto"/>
          <w:lang w:val="ru-RU"/>
        </w:rPr>
        <w:t xml:space="preserve">Проводить совместные консультации </w:t>
      </w:r>
      <w:r w:rsidR="00BB37EF">
        <w:rPr>
          <w:color w:val="auto"/>
          <w:lang w:val="ru-RU"/>
        </w:rPr>
        <w:t xml:space="preserve">с </w:t>
      </w:r>
      <w:r w:rsidR="00BB37EF" w:rsidRPr="00BB37EF">
        <w:rPr>
          <w:szCs w:val="28"/>
          <w:lang w:val="ru-RU"/>
        </w:rPr>
        <w:t xml:space="preserve">Управлением образования и молодежи </w:t>
      </w:r>
      <w:r w:rsidR="00BB37EF">
        <w:rPr>
          <w:szCs w:val="28"/>
          <w:lang w:val="ru-RU"/>
        </w:rPr>
        <w:t xml:space="preserve"> </w:t>
      </w:r>
      <w:r w:rsidR="00BB37EF" w:rsidRPr="00BB37EF">
        <w:rPr>
          <w:szCs w:val="28"/>
          <w:lang w:val="ru-RU"/>
        </w:rPr>
        <w:t>администра</w:t>
      </w:r>
      <w:r w:rsidR="00BB37EF">
        <w:rPr>
          <w:szCs w:val="28"/>
          <w:lang w:val="ru-RU"/>
        </w:rPr>
        <w:t xml:space="preserve">ции  Красноперекопского  района  </w:t>
      </w:r>
      <w:r w:rsidR="00BB37EF" w:rsidRPr="00BB37EF">
        <w:rPr>
          <w:szCs w:val="28"/>
          <w:lang w:val="ru-RU"/>
        </w:rPr>
        <w:t>Республики Крым и Красноперекопской районной организацией</w:t>
      </w:r>
      <w:r w:rsidR="00BB37EF">
        <w:rPr>
          <w:szCs w:val="28"/>
          <w:lang w:val="ru-RU"/>
        </w:rPr>
        <w:t xml:space="preserve"> </w:t>
      </w:r>
      <w:r w:rsidR="00BB37EF" w:rsidRPr="00BB37EF">
        <w:rPr>
          <w:szCs w:val="28"/>
          <w:lang w:val="ru-RU"/>
        </w:rPr>
        <w:t>Профсоюза</w:t>
      </w:r>
      <w:r w:rsidRPr="00BB37EF">
        <w:rPr>
          <w:color w:val="auto"/>
          <w:lang w:val="ru-RU"/>
        </w:rPr>
        <w:t xml:space="preserve"> </w:t>
      </w:r>
      <w:r w:rsidRPr="00F02FD9">
        <w:rPr>
          <w:color w:val="auto"/>
          <w:lang w:val="ru-RU"/>
        </w:rPr>
        <w:t xml:space="preserve">по вопросу возникновения обоснованной необходимости сокращения численности работников.  </w:t>
      </w:r>
    </w:p>
    <w:p w:rsidR="005F3184" w:rsidRPr="00F02FD9" w:rsidRDefault="005F3184" w:rsidP="008C06D4">
      <w:pPr>
        <w:numPr>
          <w:ilvl w:val="2"/>
          <w:numId w:val="20"/>
        </w:numPr>
        <w:spacing w:after="0" w:line="240" w:lineRule="auto"/>
        <w:ind w:left="-15" w:right="0" w:firstLine="582"/>
        <w:contextualSpacing/>
        <w:rPr>
          <w:color w:val="auto"/>
          <w:lang w:val="ru-RU"/>
        </w:rPr>
      </w:pPr>
      <w:r w:rsidRPr="00F02FD9">
        <w:rPr>
          <w:color w:val="auto"/>
          <w:lang w:val="ru-RU"/>
        </w:rPr>
        <w:t xml:space="preserve">Принимать меры по трудоустройству на свободные и вновь созданные рабочие места в учреждениях образования незанятого населения, зарегистрированного в государственной службе занятости, в соответствии с квалификационными требованиями, предоставляя при этом преимущественное право профессионально опытным работникам и выпускникам учреждений образования. </w:t>
      </w:r>
    </w:p>
    <w:p w:rsidR="005F3184" w:rsidRPr="00F02FD9" w:rsidRDefault="005F3184" w:rsidP="008C06D4">
      <w:pPr>
        <w:numPr>
          <w:ilvl w:val="2"/>
          <w:numId w:val="20"/>
        </w:numPr>
        <w:spacing w:after="0" w:line="240" w:lineRule="auto"/>
        <w:ind w:left="-15" w:right="0" w:firstLine="582"/>
        <w:contextualSpacing/>
        <w:rPr>
          <w:color w:val="auto"/>
          <w:lang w:val="ru-RU"/>
        </w:rPr>
      </w:pPr>
      <w:r w:rsidRPr="00F02FD9">
        <w:rPr>
          <w:color w:val="auto"/>
          <w:lang w:val="ru-RU"/>
        </w:rPr>
        <w:t xml:space="preserve">Создавать педагогическим, научно-педагогическим работникам такие условия труда, которые максимально содействовали бы обеспечению продуктивной занятости и зачислению периодов трудовой деятельности в страховой стаж для назначения соответствующей пенсии: </w:t>
      </w:r>
    </w:p>
    <w:p w:rsidR="005F3184" w:rsidRPr="00F02FD9" w:rsidRDefault="005F3184" w:rsidP="008C06D4">
      <w:pPr>
        <w:numPr>
          <w:ilvl w:val="0"/>
          <w:numId w:val="21"/>
        </w:numPr>
        <w:spacing w:after="0" w:line="240" w:lineRule="auto"/>
        <w:ind w:left="-15" w:right="0" w:firstLine="582"/>
        <w:contextualSpacing/>
        <w:rPr>
          <w:color w:val="auto"/>
          <w:lang w:val="ru-RU"/>
        </w:rPr>
      </w:pPr>
      <w:r w:rsidRPr="00F02FD9">
        <w:rPr>
          <w:color w:val="auto"/>
          <w:lang w:val="ru-RU"/>
        </w:rPr>
        <w:t xml:space="preserve">при увольнении педагогических работников освобожденные часы распределять, в первую очередь, между работниками, которые имеют неполную недельную нагрузку; </w:t>
      </w:r>
    </w:p>
    <w:p w:rsidR="005F3184" w:rsidRPr="00F02FD9" w:rsidRDefault="005F3184" w:rsidP="008C06D4">
      <w:pPr>
        <w:numPr>
          <w:ilvl w:val="0"/>
          <w:numId w:val="21"/>
        </w:numPr>
        <w:spacing w:after="0" w:line="240" w:lineRule="auto"/>
        <w:ind w:left="-15" w:right="0" w:firstLine="582"/>
        <w:contextualSpacing/>
        <w:rPr>
          <w:color w:val="auto"/>
          <w:lang w:val="ru-RU"/>
        </w:rPr>
      </w:pPr>
      <w:r w:rsidRPr="00F02FD9">
        <w:rPr>
          <w:color w:val="auto"/>
          <w:lang w:val="ru-RU"/>
        </w:rPr>
        <w:t xml:space="preserve">передавать учебные часы по отдельным предметам в начальных классах, в т. ч. иностранного языка, физической культуры, музыки, изобразительного искусства только специалистам при наличии объективных </w:t>
      </w:r>
      <w:r w:rsidRPr="00F02FD9">
        <w:rPr>
          <w:color w:val="auto"/>
          <w:lang w:val="ru-RU"/>
        </w:rPr>
        <w:lastRenderedPageBreak/>
        <w:t xml:space="preserve">причин и обязательного письменного согласия учителей начальных классов, обеспечивая при этом оплату труда. </w:t>
      </w:r>
    </w:p>
    <w:p w:rsidR="005F3184" w:rsidRPr="00F02FD9" w:rsidRDefault="005F3184" w:rsidP="008C06D4">
      <w:pPr>
        <w:spacing w:after="0" w:line="240" w:lineRule="auto"/>
        <w:ind w:left="-15" w:right="0" w:firstLine="582"/>
        <w:contextualSpacing/>
        <w:jc w:val="center"/>
        <w:rPr>
          <w:color w:val="auto"/>
          <w:lang w:val="ru-RU"/>
        </w:rPr>
      </w:pPr>
      <w:r w:rsidRPr="00F02FD9">
        <w:rPr>
          <w:b/>
          <w:color w:val="auto"/>
          <w:lang w:val="ru-RU"/>
        </w:rPr>
        <w:t xml:space="preserve"> </w:t>
      </w:r>
    </w:p>
    <w:p w:rsidR="00EF0CA2" w:rsidRDefault="005F3184" w:rsidP="008C06D4">
      <w:pPr>
        <w:spacing w:after="0" w:line="240" w:lineRule="auto"/>
        <w:ind w:left="-15" w:right="-2" w:firstLine="582"/>
        <w:contextualSpacing/>
        <w:rPr>
          <w:b/>
          <w:color w:val="auto"/>
          <w:lang w:val="ru-RU"/>
        </w:rPr>
      </w:pPr>
      <w:r w:rsidRPr="00F02FD9">
        <w:rPr>
          <w:b/>
          <w:color w:val="auto"/>
          <w:lang w:val="ru-RU"/>
        </w:rPr>
        <w:t xml:space="preserve">IX. Социальные гарантии, льготы, компенсации </w:t>
      </w:r>
    </w:p>
    <w:p w:rsidR="005F3184" w:rsidRPr="00F02FD9" w:rsidRDefault="005F3184" w:rsidP="008C06D4">
      <w:pPr>
        <w:spacing w:after="0" w:line="240" w:lineRule="auto"/>
        <w:ind w:left="-15" w:right="-2" w:firstLine="582"/>
        <w:contextualSpacing/>
        <w:rPr>
          <w:color w:val="auto"/>
          <w:lang w:val="ru-RU"/>
        </w:rPr>
      </w:pPr>
      <w:r w:rsidRPr="00F02FD9">
        <w:rPr>
          <w:b/>
          <w:color w:val="auto"/>
          <w:lang w:val="ru-RU"/>
        </w:rPr>
        <w:t xml:space="preserve">Стороны исходят из того, что: </w:t>
      </w:r>
    </w:p>
    <w:p w:rsidR="005F3184" w:rsidRPr="00F02FD9" w:rsidRDefault="005F3184" w:rsidP="008C06D4">
      <w:pPr>
        <w:numPr>
          <w:ilvl w:val="1"/>
          <w:numId w:val="22"/>
        </w:numPr>
        <w:spacing w:after="0" w:line="240" w:lineRule="auto"/>
        <w:ind w:left="-15" w:right="0" w:firstLine="582"/>
        <w:contextualSpacing/>
        <w:rPr>
          <w:color w:val="auto"/>
          <w:lang w:val="ru-RU"/>
        </w:rPr>
      </w:pPr>
      <w:r w:rsidRPr="00F02FD9">
        <w:rPr>
          <w:color w:val="auto"/>
          <w:lang w:val="ru-RU"/>
        </w:rPr>
        <w:t xml:space="preserve">Если порядком предоставления средств не установлено иное, учреждения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Российской Федерации, в том числе на: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установление выплат стимулирующего характера, улучшение условий труда и быта, удешевление стоимости общественного питания, организацию отдыха работников, их семей, мероприятия по охране здоровья и оздоровлению работников, реализацию программ негосударственного пенсионного обеспечения, другие социальные нужды работников и их детей;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 а также долевое участие в строительстве жилья работникам. </w:t>
      </w:r>
    </w:p>
    <w:p w:rsidR="005F3184" w:rsidRPr="00C759B1" w:rsidRDefault="005F3184" w:rsidP="00C759B1">
      <w:pPr>
        <w:pStyle w:val="ab"/>
        <w:numPr>
          <w:ilvl w:val="1"/>
          <w:numId w:val="22"/>
        </w:numPr>
        <w:spacing w:after="0" w:line="240" w:lineRule="auto"/>
        <w:ind w:left="0" w:firstLine="720"/>
        <w:rPr>
          <w:rFonts w:ascii="Times New Roman" w:hAnsi="Times New Roman"/>
          <w:sz w:val="28"/>
          <w:lang w:eastAsia="en-US"/>
        </w:rPr>
      </w:pPr>
      <w:r w:rsidRPr="00C759B1">
        <w:rPr>
          <w:rFonts w:ascii="Times New Roman" w:hAnsi="Times New Roman"/>
          <w:sz w:val="28"/>
          <w:lang w:eastAsia="en-US"/>
        </w:rPr>
        <w:t xml:space="preserve">Стороны выражают намерения продолжить работу по выработке предложений, касающихся: </w:t>
      </w:r>
    </w:p>
    <w:p w:rsidR="005F3184" w:rsidRPr="00F02FD9" w:rsidRDefault="005F3184" w:rsidP="002C70C4">
      <w:pPr>
        <w:numPr>
          <w:ilvl w:val="0"/>
          <w:numId w:val="44"/>
        </w:numPr>
        <w:spacing w:after="0" w:line="240" w:lineRule="auto"/>
        <w:ind w:left="567" w:right="0" w:firstLine="360"/>
        <w:contextualSpacing/>
        <w:rPr>
          <w:color w:val="auto"/>
          <w:lang w:val="ru-RU"/>
        </w:rPr>
      </w:pPr>
      <w:r w:rsidRPr="00F02FD9">
        <w:rPr>
          <w:color w:val="auto"/>
          <w:lang w:val="ru-RU"/>
        </w:rPr>
        <w:t xml:space="preserve">внесения необходимых изменений и дополнений в порядок и условия назначения досрочно страховых пенсий в связи с педагогической деятельностью; </w:t>
      </w:r>
    </w:p>
    <w:p w:rsidR="005F3184" w:rsidRPr="00F02FD9" w:rsidRDefault="005F3184" w:rsidP="002C70C4">
      <w:pPr>
        <w:numPr>
          <w:ilvl w:val="0"/>
          <w:numId w:val="44"/>
        </w:numPr>
        <w:spacing w:after="0" w:line="240" w:lineRule="auto"/>
        <w:ind w:left="567" w:right="0" w:firstLine="360"/>
        <w:contextualSpacing/>
        <w:rPr>
          <w:color w:val="auto"/>
          <w:lang w:val="ru-RU"/>
        </w:rPr>
      </w:pPr>
      <w:r w:rsidRPr="00F02FD9">
        <w:rPr>
          <w:color w:val="auto"/>
          <w:lang w:val="ru-RU"/>
        </w:rPr>
        <w:t xml:space="preserve">системы мер по социальной поддержке работников; </w:t>
      </w:r>
    </w:p>
    <w:p w:rsidR="005F3184" w:rsidRPr="00F02FD9" w:rsidRDefault="005F3184" w:rsidP="002C70C4">
      <w:pPr>
        <w:numPr>
          <w:ilvl w:val="0"/>
          <w:numId w:val="44"/>
        </w:numPr>
        <w:spacing w:after="0" w:line="240" w:lineRule="auto"/>
        <w:ind w:left="567" w:right="0" w:firstLine="360"/>
        <w:contextualSpacing/>
        <w:rPr>
          <w:color w:val="auto"/>
          <w:lang w:val="ru-RU"/>
        </w:rPr>
      </w:pPr>
      <w:r w:rsidRPr="00F02FD9">
        <w:rPr>
          <w:color w:val="auto"/>
          <w:lang w:val="ru-RU"/>
        </w:rPr>
        <w:t xml:space="preserve">поддержки работников из числа </w:t>
      </w:r>
      <w:r w:rsidRPr="00F02FD9">
        <w:rPr>
          <w:color w:val="auto"/>
          <w:szCs w:val="28"/>
          <w:lang w:val="ru-RU"/>
        </w:rPr>
        <w:t>молодых специалистов</w:t>
      </w:r>
      <w:r w:rsidRPr="00F02FD9">
        <w:rPr>
          <w:color w:val="auto"/>
          <w:lang w:val="ru-RU"/>
        </w:rPr>
        <w:t xml:space="preserve">; </w:t>
      </w:r>
    </w:p>
    <w:p w:rsidR="005F3184" w:rsidRPr="00F02FD9" w:rsidRDefault="005F3184" w:rsidP="002C70C4">
      <w:pPr>
        <w:pStyle w:val="2"/>
        <w:numPr>
          <w:ilvl w:val="0"/>
          <w:numId w:val="44"/>
        </w:numPr>
        <w:spacing w:line="240" w:lineRule="auto"/>
        <w:ind w:left="567" w:right="0" w:firstLine="360"/>
        <w:contextualSpacing/>
        <w:jc w:val="both"/>
        <w:rPr>
          <w:color w:val="auto"/>
        </w:rPr>
      </w:pPr>
      <w:r w:rsidRPr="00F02FD9">
        <w:rPr>
          <w:b w:val="0"/>
          <w:color w:val="auto"/>
        </w:rPr>
        <w:t>обеспечения служебным жильем работников из числа</w:t>
      </w:r>
      <w:r w:rsidRPr="00F02FD9">
        <w:rPr>
          <w:color w:val="auto"/>
          <w:szCs w:val="28"/>
        </w:rPr>
        <w:t xml:space="preserve"> </w:t>
      </w:r>
      <w:r w:rsidRPr="00F02FD9">
        <w:rPr>
          <w:b w:val="0"/>
          <w:color w:val="auto"/>
          <w:szCs w:val="28"/>
        </w:rPr>
        <w:t>молодых специалистов</w:t>
      </w:r>
      <w:r w:rsidRPr="00F02FD9">
        <w:rPr>
          <w:b w:val="0"/>
          <w:color w:val="auto"/>
        </w:rPr>
        <w:t xml:space="preserve">; </w:t>
      </w:r>
    </w:p>
    <w:p w:rsidR="005F3184" w:rsidRPr="00F02FD9" w:rsidRDefault="005F3184" w:rsidP="002C70C4">
      <w:pPr>
        <w:numPr>
          <w:ilvl w:val="0"/>
          <w:numId w:val="44"/>
        </w:numPr>
        <w:spacing w:after="0" w:line="240" w:lineRule="auto"/>
        <w:ind w:left="567" w:right="0" w:firstLine="360"/>
        <w:contextualSpacing/>
        <w:rPr>
          <w:color w:val="auto"/>
          <w:lang w:val="ru-RU"/>
        </w:rPr>
      </w:pPr>
      <w:r w:rsidRPr="00F02FD9">
        <w:rPr>
          <w:color w:val="auto"/>
          <w:lang w:val="ru-RU"/>
        </w:rPr>
        <w:t xml:space="preserve">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 </w:t>
      </w:r>
    </w:p>
    <w:p w:rsidR="005F3184" w:rsidRPr="00F02FD9" w:rsidRDefault="005F3184" w:rsidP="002C70C4">
      <w:pPr>
        <w:numPr>
          <w:ilvl w:val="0"/>
          <w:numId w:val="44"/>
        </w:numPr>
        <w:spacing w:after="0" w:line="240" w:lineRule="auto"/>
        <w:ind w:left="567" w:right="0" w:firstLine="360"/>
        <w:contextualSpacing/>
        <w:rPr>
          <w:color w:val="auto"/>
          <w:lang w:val="ru-RU"/>
        </w:rPr>
      </w:pPr>
      <w:r w:rsidRPr="00F02FD9">
        <w:rPr>
          <w:color w:val="auto"/>
          <w:lang w:val="ru-RU"/>
        </w:rPr>
        <w:t xml:space="preserve">реализации прав работников из числа </w:t>
      </w:r>
      <w:r w:rsidRPr="00F02FD9">
        <w:rPr>
          <w:color w:val="auto"/>
          <w:szCs w:val="28"/>
          <w:lang w:val="ru-RU"/>
        </w:rPr>
        <w:t>молодых специалистов</w:t>
      </w:r>
      <w:r w:rsidRPr="00F02FD9">
        <w:rPr>
          <w:color w:val="auto"/>
          <w:lang w:val="ru-RU"/>
        </w:rPr>
        <w:t xml:space="preserve">  на получение субсидий на приобретение  жилых помещений; </w:t>
      </w:r>
    </w:p>
    <w:p w:rsidR="005F3184" w:rsidRPr="00F02FD9" w:rsidRDefault="00BB37EF" w:rsidP="008C06D4">
      <w:pPr>
        <w:numPr>
          <w:ilvl w:val="1"/>
          <w:numId w:val="25"/>
        </w:numPr>
        <w:spacing w:after="0" w:line="240" w:lineRule="auto"/>
        <w:ind w:left="-15" w:right="0" w:firstLine="582"/>
        <w:contextualSpacing/>
        <w:rPr>
          <w:color w:val="auto"/>
          <w:lang w:val="ru-RU"/>
        </w:rPr>
      </w:pPr>
      <w:r w:rsidRPr="00547EA6">
        <w:rPr>
          <w:b/>
          <w:szCs w:val="28"/>
          <w:lang w:val="ru-RU"/>
        </w:rPr>
        <w:t>Управление образования и молодежи администрации Красноперекопского района   Республики Крым</w:t>
      </w:r>
      <w:r>
        <w:rPr>
          <w:b/>
          <w:szCs w:val="28"/>
          <w:lang w:val="ru-RU"/>
        </w:rPr>
        <w:t xml:space="preserve"> </w:t>
      </w:r>
      <w:r w:rsidR="005F3184" w:rsidRPr="00F02FD9">
        <w:rPr>
          <w:color w:val="auto"/>
          <w:lang w:val="ru-RU"/>
        </w:rPr>
        <w:t xml:space="preserve">в пределах своей компетенции содействует сохранению инфраструктуры образовательных </w:t>
      </w:r>
      <w:r w:rsidR="00220933">
        <w:rPr>
          <w:color w:val="auto"/>
          <w:lang w:val="ru-RU"/>
        </w:rPr>
        <w:t>организаций</w:t>
      </w:r>
      <w:r w:rsidR="005F3184" w:rsidRPr="00F02FD9">
        <w:rPr>
          <w:color w:val="auto"/>
          <w:lang w:val="ru-RU"/>
        </w:rPr>
        <w:t xml:space="preserve"> </w:t>
      </w:r>
      <w:r w:rsidR="003957C7">
        <w:rPr>
          <w:color w:val="auto"/>
          <w:lang w:val="ru-RU"/>
        </w:rPr>
        <w:t xml:space="preserve"> Красноперекоп</w:t>
      </w:r>
      <w:r w:rsidR="005F3184" w:rsidRPr="00F02FD9">
        <w:rPr>
          <w:color w:val="auto"/>
          <w:lang w:val="ru-RU"/>
        </w:rPr>
        <w:t xml:space="preserve">ского района Республики Крым. </w:t>
      </w:r>
    </w:p>
    <w:p w:rsidR="003957C7" w:rsidRDefault="005F3184" w:rsidP="008C06D4">
      <w:pPr>
        <w:numPr>
          <w:ilvl w:val="1"/>
          <w:numId w:val="25"/>
        </w:numPr>
        <w:spacing w:after="0" w:line="240" w:lineRule="auto"/>
        <w:ind w:left="-15" w:right="0" w:firstLine="582"/>
        <w:contextualSpacing/>
        <w:rPr>
          <w:color w:val="auto"/>
          <w:lang w:val="ru-RU"/>
        </w:rPr>
      </w:pPr>
      <w:r w:rsidRPr="00F02FD9">
        <w:rPr>
          <w:color w:val="auto"/>
          <w:lang w:val="ru-RU"/>
        </w:rPr>
        <w:t xml:space="preserve">В целях социальной защиты работников отрасли </w:t>
      </w:r>
      <w:r w:rsidRPr="00F02FD9">
        <w:rPr>
          <w:b/>
          <w:color w:val="auto"/>
          <w:lang w:val="ru-RU"/>
        </w:rPr>
        <w:t>стороны рекомендуют предусмотреть в коллективных договорах</w:t>
      </w:r>
      <w:r w:rsidRPr="00F02FD9">
        <w:rPr>
          <w:color w:val="auto"/>
          <w:lang w:val="ru-RU"/>
        </w:rPr>
        <w:t xml:space="preserve">: </w:t>
      </w:r>
    </w:p>
    <w:p w:rsidR="00B54B4E" w:rsidRPr="00B54B4E" w:rsidRDefault="00B54B4E" w:rsidP="00B54B4E">
      <w:pPr>
        <w:pStyle w:val="ab"/>
        <w:numPr>
          <w:ilvl w:val="0"/>
          <w:numId w:val="45"/>
        </w:numPr>
        <w:ind w:left="0" w:firstLine="360"/>
        <w:jc w:val="both"/>
        <w:rPr>
          <w:rFonts w:ascii="Times New Roman" w:hAnsi="Times New Roman"/>
          <w:sz w:val="28"/>
          <w:szCs w:val="28"/>
        </w:rPr>
      </w:pPr>
      <w:r w:rsidRPr="00B54B4E">
        <w:rPr>
          <w:rFonts w:ascii="Times New Roman" w:hAnsi="Times New Roman"/>
          <w:sz w:val="28"/>
          <w:szCs w:val="28"/>
        </w:rPr>
        <w:t>выделение дополнительных средств, полученных от приносящей доход деятельности, для организации добровольного медицинского страхования, для санаторно-курортного лечения и отдыха работников;</w:t>
      </w:r>
    </w:p>
    <w:p w:rsidR="00B54B4E" w:rsidRPr="00B54B4E" w:rsidRDefault="00B54B4E" w:rsidP="00B54B4E">
      <w:pPr>
        <w:pStyle w:val="ab"/>
        <w:numPr>
          <w:ilvl w:val="0"/>
          <w:numId w:val="45"/>
        </w:numPr>
        <w:ind w:left="0" w:firstLine="360"/>
        <w:jc w:val="both"/>
        <w:rPr>
          <w:rFonts w:ascii="Times New Roman" w:hAnsi="Times New Roman"/>
          <w:sz w:val="28"/>
          <w:szCs w:val="28"/>
        </w:rPr>
      </w:pPr>
      <w:r>
        <w:rPr>
          <w:rFonts w:ascii="Times New Roman" w:hAnsi="Times New Roman"/>
          <w:sz w:val="28"/>
          <w:szCs w:val="28"/>
        </w:rPr>
        <w:t xml:space="preserve"> </w:t>
      </w:r>
      <w:r w:rsidRPr="00B54B4E">
        <w:rPr>
          <w:rFonts w:ascii="Times New Roman" w:hAnsi="Times New Roman"/>
          <w:sz w:val="28"/>
          <w:szCs w:val="28"/>
        </w:rPr>
        <w:t>конкретных размеров средств, полученных от приносящей доход деятельности, выделяемых на развитие социальной сферы, в том числе на строительство жилья;</w:t>
      </w:r>
    </w:p>
    <w:p w:rsidR="00B54B4E" w:rsidRPr="00B54B4E" w:rsidRDefault="00B54B4E" w:rsidP="00B54B4E">
      <w:pPr>
        <w:pStyle w:val="ab"/>
        <w:numPr>
          <w:ilvl w:val="0"/>
          <w:numId w:val="45"/>
        </w:numPr>
        <w:ind w:left="0" w:firstLine="360"/>
        <w:jc w:val="both"/>
        <w:rPr>
          <w:rFonts w:ascii="Times New Roman" w:hAnsi="Times New Roman"/>
          <w:sz w:val="28"/>
          <w:szCs w:val="28"/>
        </w:rPr>
      </w:pPr>
      <w:r w:rsidRPr="00B54B4E">
        <w:rPr>
          <w:rFonts w:ascii="Times New Roman" w:hAnsi="Times New Roman"/>
          <w:sz w:val="28"/>
          <w:szCs w:val="28"/>
        </w:rPr>
        <w:lastRenderedPageBreak/>
        <w:t>выделение дополнительных средств, полученных от приносящей доход деятельности, для реализации программ негосударственного пенсионного обеспечения;</w:t>
      </w:r>
    </w:p>
    <w:p w:rsidR="00B54B4E" w:rsidRPr="00B54B4E" w:rsidRDefault="00B54B4E" w:rsidP="00B54B4E">
      <w:pPr>
        <w:pStyle w:val="ab"/>
        <w:numPr>
          <w:ilvl w:val="0"/>
          <w:numId w:val="45"/>
        </w:numPr>
        <w:spacing w:after="0"/>
        <w:ind w:left="0" w:firstLine="360"/>
        <w:jc w:val="both"/>
        <w:rPr>
          <w:rFonts w:ascii="Times New Roman" w:hAnsi="Times New Roman"/>
          <w:sz w:val="28"/>
          <w:szCs w:val="28"/>
        </w:rPr>
      </w:pPr>
      <w:r>
        <w:rPr>
          <w:rFonts w:ascii="Times New Roman" w:hAnsi="Times New Roman"/>
          <w:sz w:val="28"/>
          <w:szCs w:val="28"/>
        </w:rPr>
        <w:t xml:space="preserve"> </w:t>
      </w:r>
      <w:r w:rsidRPr="00B54B4E">
        <w:rPr>
          <w:rFonts w:ascii="Times New Roman" w:hAnsi="Times New Roman"/>
          <w:sz w:val="28"/>
          <w:szCs w:val="28"/>
        </w:rPr>
        <w:t>обязательства работодателей и их полномочных представителей по выделению не менее 2% средств, полученных от приносящей доход деятельнос</w:t>
      </w:r>
      <w:r>
        <w:rPr>
          <w:rFonts w:ascii="Times New Roman" w:hAnsi="Times New Roman"/>
          <w:sz w:val="28"/>
          <w:szCs w:val="28"/>
        </w:rPr>
        <w:t>ти, на оздоровление работников образовательных организаций;</w:t>
      </w:r>
    </w:p>
    <w:p w:rsidR="00B54B4E" w:rsidRPr="00610EE3" w:rsidRDefault="00B54B4E" w:rsidP="00B54B4E">
      <w:pPr>
        <w:pStyle w:val="a9"/>
        <w:numPr>
          <w:ilvl w:val="0"/>
          <w:numId w:val="45"/>
        </w:numPr>
        <w:ind w:left="0" w:firstLine="360"/>
        <w:rPr>
          <w:w w:val="100"/>
          <w:sz w:val="28"/>
          <w:szCs w:val="28"/>
        </w:rPr>
      </w:pPr>
      <w:r w:rsidRPr="00403FD5">
        <w:rPr>
          <w:w w:val="100"/>
          <w:sz w:val="28"/>
          <w:szCs w:val="28"/>
        </w:rPr>
        <w:t>предоставление работникам отрасли - женщинам, имеющим детей в возрасте до 16 лет не менее 2-х часов свободного от работы времени в неделю или одного свободного дня в месяц, или, с учетом специфики учебного процесса для педагогов образовательных организаций всех видов и типов, соответствующего количества дней в ближайшие каникулы, полностью оплачиваемые.</w:t>
      </w:r>
    </w:p>
    <w:p w:rsidR="00B54B4E" w:rsidRPr="00610EE3" w:rsidRDefault="00B54B4E" w:rsidP="00B54B4E">
      <w:pPr>
        <w:pStyle w:val="a9"/>
        <w:numPr>
          <w:ilvl w:val="0"/>
          <w:numId w:val="45"/>
        </w:numPr>
        <w:ind w:left="0" w:firstLine="360"/>
        <w:rPr>
          <w:w w:val="100"/>
          <w:sz w:val="28"/>
          <w:szCs w:val="28"/>
        </w:rPr>
      </w:pPr>
      <w:r w:rsidRPr="00610EE3">
        <w:rPr>
          <w:w w:val="100"/>
          <w:sz w:val="28"/>
          <w:szCs w:val="28"/>
        </w:rPr>
        <w:t>предоставление работникам образования оплачиваемых свободных дней по следующим причинам:</w:t>
      </w:r>
    </w:p>
    <w:p w:rsidR="00B54B4E" w:rsidRPr="00610EE3" w:rsidRDefault="00B54B4E" w:rsidP="00813748">
      <w:pPr>
        <w:pStyle w:val="a9"/>
        <w:ind w:left="360" w:firstLine="0"/>
        <w:rPr>
          <w:w w:val="100"/>
          <w:sz w:val="28"/>
          <w:szCs w:val="28"/>
        </w:rPr>
      </w:pPr>
      <w:r w:rsidRPr="00610EE3">
        <w:rPr>
          <w:w w:val="100"/>
          <w:sz w:val="28"/>
          <w:szCs w:val="28"/>
        </w:rPr>
        <w:t>- бракосочетание работника - три рабочих дня;</w:t>
      </w:r>
    </w:p>
    <w:p w:rsidR="00B54B4E" w:rsidRPr="00610EE3" w:rsidRDefault="00B54B4E" w:rsidP="00813748">
      <w:pPr>
        <w:pStyle w:val="a9"/>
        <w:ind w:left="360" w:firstLine="0"/>
        <w:rPr>
          <w:w w:val="100"/>
          <w:sz w:val="28"/>
          <w:szCs w:val="28"/>
        </w:rPr>
      </w:pPr>
      <w:r w:rsidRPr="00610EE3">
        <w:rPr>
          <w:w w:val="100"/>
          <w:sz w:val="28"/>
          <w:szCs w:val="28"/>
        </w:rPr>
        <w:t>- бракосочетание детей - один рабочий день;</w:t>
      </w:r>
    </w:p>
    <w:p w:rsidR="00B54B4E" w:rsidRPr="00610EE3" w:rsidRDefault="00B54B4E" w:rsidP="00813748">
      <w:pPr>
        <w:pStyle w:val="a9"/>
        <w:ind w:left="360" w:firstLine="0"/>
        <w:rPr>
          <w:w w:val="100"/>
          <w:sz w:val="28"/>
          <w:szCs w:val="28"/>
        </w:rPr>
      </w:pPr>
      <w:r w:rsidRPr="00610EE3">
        <w:rPr>
          <w:w w:val="100"/>
          <w:sz w:val="28"/>
          <w:szCs w:val="28"/>
        </w:rPr>
        <w:t>- родителям первоклассников - 1 сентября; родителям выпускников - в день последнего звонка;</w:t>
      </w:r>
    </w:p>
    <w:p w:rsidR="00B54B4E" w:rsidRPr="00610EE3" w:rsidRDefault="00B54B4E" w:rsidP="00813748">
      <w:pPr>
        <w:pStyle w:val="a9"/>
        <w:ind w:left="360" w:firstLine="0"/>
        <w:rPr>
          <w:w w:val="100"/>
          <w:sz w:val="28"/>
          <w:szCs w:val="28"/>
        </w:rPr>
      </w:pPr>
      <w:r w:rsidRPr="00610EE3">
        <w:rPr>
          <w:w w:val="100"/>
          <w:sz w:val="28"/>
          <w:szCs w:val="28"/>
        </w:rPr>
        <w:t>- смерть детей, родителей, супруга, супруги - три рабочих дня;</w:t>
      </w:r>
    </w:p>
    <w:p w:rsidR="00B54B4E" w:rsidRPr="00610EE3" w:rsidRDefault="00B54B4E" w:rsidP="00813748">
      <w:pPr>
        <w:pStyle w:val="a9"/>
        <w:ind w:left="360" w:firstLine="0"/>
        <w:rPr>
          <w:w w:val="100"/>
          <w:sz w:val="28"/>
          <w:szCs w:val="28"/>
        </w:rPr>
      </w:pPr>
      <w:r w:rsidRPr="00610EE3">
        <w:rPr>
          <w:w w:val="100"/>
          <w:sz w:val="28"/>
          <w:szCs w:val="28"/>
        </w:rPr>
        <w:t>- переезд на новое место жительства - два рабочих дня;</w:t>
      </w:r>
    </w:p>
    <w:p w:rsidR="00B54B4E" w:rsidRPr="00610EE3" w:rsidRDefault="00B54B4E" w:rsidP="00813748">
      <w:pPr>
        <w:pStyle w:val="a9"/>
        <w:ind w:left="360" w:firstLine="0"/>
        <w:rPr>
          <w:w w:val="100"/>
          <w:sz w:val="28"/>
          <w:szCs w:val="28"/>
        </w:rPr>
      </w:pPr>
      <w:r w:rsidRPr="00610EE3">
        <w:rPr>
          <w:w w:val="100"/>
          <w:sz w:val="28"/>
          <w:szCs w:val="28"/>
        </w:rPr>
        <w:t>- проводы сына на службу в армию - один рабочий день;</w:t>
      </w:r>
    </w:p>
    <w:p w:rsidR="00B54B4E" w:rsidRPr="00B54B4E" w:rsidRDefault="00B54B4E" w:rsidP="00813748">
      <w:pPr>
        <w:pStyle w:val="ab"/>
        <w:spacing w:after="0"/>
        <w:ind w:left="360"/>
        <w:rPr>
          <w:rFonts w:ascii="Times New Roman" w:hAnsi="Times New Roman"/>
          <w:sz w:val="28"/>
          <w:szCs w:val="28"/>
        </w:rPr>
      </w:pPr>
      <w:r w:rsidRPr="00B54B4E">
        <w:rPr>
          <w:rFonts w:ascii="Times New Roman" w:hAnsi="Times New Roman"/>
          <w:sz w:val="28"/>
          <w:szCs w:val="28"/>
        </w:rPr>
        <w:t>- работникам, имеющим родителей в возрасте 80 лет и старше, – один день в квартал;</w:t>
      </w:r>
    </w:p>
    <w:p w:rsidR="00B54B4E" w:rsidRPr="00610EE3" w:rsidRDefault="00B54B4E" w:rsidP="00813748">
      <w:pPr>
        <w:pStyle w:val="a9"/>
        <w:numPr>
          <w:ilvl w:val="0"/>
          <w:numId w:val="45"/>
        </w:numPr>
        <w:ind w:left="0" w:firstLine="360"/>
        <w:rPr>
          <w:w w:val="100"/>
          <w:sz w:val="28"/>
          <w:szCs w:val="28"/>
        </w:rPr>
      </w:pPr>
      <w:r w:rsidRPr="00610EE3">
        <w:rPr>
          <w:w w:val="100"/>
          <w:sz w:val="28"/>
          <w:szCs w:val="28"/>
        </w:rPr>
        <w:t xml:space="preserve">предоставление работникам образования, проработавшим в течение учебного года без листа нетрудоспособности, дополнительного оплачиваемого отпуска в количестве 3 календарных дней </w:t>
      </w:r>
      <w:r>
        <w:rPr>
          <w:w w:val="100"/>
          <w:sz w:val="28"/>
          <w:szCs w:val="28"/>
        </w:rPr>
        <w:t>(ст.116 ТК РФ);</w:t>
      </w:r>
    </w:p>
    <w:p w:rsidR="00B54B4E" w:rsidRPr="00B54B4E" w:rsidRDefault="00B54B4E" w:rsidP="00214152">
      <w:pPr>
        <w:pStyle w:val="ab"/>
        <w:numPr>
          <w:ilvl w:val="0"/>
          <w:numId w:val="45"/>
        </w:numPr>
        <w:spacing w:after="0"/>
        <w:ind w:left="0" w:firstLine="360"/>
        <w:jc w:val="both"/>
        <w:rPr>
          <w:rFonts w:ascii="Times New Roman" w:hAnsi="Times New Roman"/>
          <w:sz w:val="28"/>
          <w:szCs w:val="28"/>
        </w:rPr>
      </w:pPr>
      <w:r w:rsidRPr="00B54B4E">
        <w:rPr>
          <w:rFonts w:ascii="Times New Roman" w:hAnsi="Times New Roman"/>
          <w:sz w:val="28"/>
          <w:szCs w:val="28"/>
        </w:rPr>
        <w:t>предоставление неосвобожденным председателям выборных профсоюзных органов образовательных организаций дополнительного оплачиваемого отпуска (ст.116 ТК РФ);</w:t>
      </w:r>
    </w:p>
    <w:p w:rsidR="00B54B4E" w:rsidRPr="00610EE3" w:rsidRDefault="00B54B4E" w:rsidP="00B54B4E">
      <w:pPr>
        <w:pStyle w:val="a9"/>
        <w:numPr>
          <w:ilvl w:val="0"/>
          <w:numId w:val="45"/>
        </w:numPr>
        <w:ind w:left="0" w:firstLine="360"/>
        <w:rPr>
          <w:w w:val="100"/>
          <w:sz w:val="28"/>
          <w:szCs w:val="28"/>
        </w:rPr>
      </w:pPr>
      <w:r w:rsidRPr="00610EE3">
        <w:rPr>
          <w:w w:val="100"/>
          <w:sz w:val="28"/>
          <w:szCs w:val="28"/>
        </w:rPr>
        <w:t>выплату работникам образовательных организаций при увольнении по собственному желанию впервые после достижения пенсионного возраста либо приобретения права на досрочную трудовую пенсию по старости материального вознаграждения в размере должностного оклада. Выплата единовременного пособия осуществляетс</w:t>
      </w:r>
      <w:r>
        <w:rPr>
          <w:w w:val="100"/>
          <w:sz w:val="28"/>
          <w:szCs w:val="28"/>
        </w:rPr>
        <w:t>я в пределах фонда оплаты труда;</w:t>
      </w:r>
      <w:r w:rsidRPr="00610EE3">
        <w:rPr>
          <w:w w:val="100"/>
          <w:sz w:val="28"/>
          <w:szCs w:val="28"/>
        </w:rPr>
        <w:t xml:space="preserve"> </w:t>
      </w:r>
    </w:p>
    <w:p w:rsidR="00B54B4E" w:rsidRPr="00610EE3" w:rsidRDefault="00B54B4E" w:rsidP="00B54B4E">
      <w:pPr>
        <w:pStyle w:val="a9"/>
        <w:numPr>
          <w:ilvl w:val="0"/>
          <w:numId w:val="45"/>
        </w:numPr>
        <w:ind w:left="0" w:firstLine="360"/>
        <w:rPr>
          <w:w w:val="100"/>
          <w:sz w:val="28"/>
          <w:szCs w:val="28"/>
        </w:rPr>
      </w:pPr>
      <w:r w:rsidRPr="00610EE3">
        <w:rPr>
          <w:w w:val="100"/>
          <w:sz w:val="28"/>
          <w:szCs w:val="28"/>
        </w:rPr>
        <w:t>получение работниками образовательных организаций материальной помощи на оздоровление в размере не менее должностного оклада (ставки заработной платы) при предоставлении ежегодного отпуска в пределах фонда оплаты труда образовательной организации</w:t>
      </w:r>
      <w:r>
        <w:rPr>
          <w:w w:val="100"/>
          <w:sz w:val="28"/>
          <w:szCs w:val="28"/>
        </w:rPr>
        <w:t>;</w:t>
      </w:r>
    </w:p>
    <w:p w:rsidR="00B54B4E" w:rsidRPr="00610EE3" w:rsidRDefault="00B54B4E" w:rsidP="00B54B4E">
      <w:pPr>
        <w:pStyle w:val="a9"/>
        <w:numPr>
          <w:ilvl w:val="0"/>
          <w:numId w:val="45"/>
        </w:numPr>
        <w:ind w:left="0" w:firstLine="360"/>
        <w:rPr>
          <w:w w:val="100"/>
          <w:sz w:val="28"/>
          <w:szCs w:val="28"/>
        </w:rPr>
      </w:pPr>
      <w:r w:rsidRPr="00610EE3">
        <w:rPr>
          <w:w w:val="100"/>
          <w:sz w:val="28"/>
          <w:szCs w:val="28"/>
        </w:rPr>
        <w:t xml:space="preserve">возмещение расходов педагогических работников, руководителей и заместителей руководителей образовательных организаций, руководителей структурных подразделений образовательных организаций и их заместителей, проживающих и работающих в образовательных организациях сельской </w:t>
      </w:r>
      <w:r>
        <w:rPr>
          <w:w w:val="100"/>
          <w:sz w:val="28"/>
          <w:szCs w:val="28"/>
        </w:rPr>
        <w:t xml:space="preserve"> </w:t>
      </w:r>
      <w:r w:rsidRPr="00610EE3">
        <w:rPr>
          <w:w w:val="100"/>
          <w:sz w:val="28"/>
          <w:szCs w:val="28"/>
        </w:rPr>
        <w:t xml:space="preserve">местности, на оплату жилых помещений, их отопления и </w:t>
      </w:r>
      <w:r w:rsidRPr="00610EE3">
        <w:rPr>
          <w:w w:val="100"/>
          <w:sz w:val="28"/>
          <w:szCs w:val="28"/>
        </w:rPr>
        <w:lastRenderedPageBreak/>
        <w:t>обеспечения  электроэнергией. Размер, условия и порядок возмещения  расходов, связанных с предоставлением указанных мер дополнительной поддержки указанным работникам, определяются  Советом министров Республики Крым и обеспечивается за счет ассигнований Республики Крым (ст.25 Закона Республики Крым от 06.07.2015г. №131- ЗРК «Об образовании в Республике Крым»).</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9.5.</w:t>
      </w:r>
      <w:r w:rsidRPr="00F02FD9">
        <w:rPr>
          <w:color w:val="auto"/>
          <w:lang w:val="ru-RU"/>
        </w:rPr>
        <w:t xml:space="preserve"> </w:t>
      </w:r>
      <w:r w:rsidRPr="00F02FD9">
        <w:rPr>
          <w:b/>
          <w:color w:val="auto"/>
          <w:lang w:val="ru-RU"/>
        </w:rPr>
        <w:t>Стороны исходят из того, что работодатели</w:t>
      </w:r>
      <w:r w:rsidRPr="00F02FD9">
        <w:rPr>
          <w:color w:val="auto"/>
          <w:lang w:val="ru-RU"/>
        </w:rPr>
        <w:t xml:space="preserve">: </w:t>
      </w:r>
    </w:p>
    <w:p w:rsidR="005F3184" w:rsidRPr="00F02FD9" w:rsidRDefault="005F3184" w:rsidP="008C06D4">
      <w:pPr>
        <w:numPr>
          <w:ilvl w:val="2"/>
          <w:numId w:val="26"/>
        </w:numPr>
        <w:spacing w:after="0" w:line="240" w:lineRule="auto"/>
        <w:ind w:left="-15" w:right="0" w:firstLine="582"/>
        <w:contextualSpacing/>
        <w:rPr>
          <w:color w:val="auto"/>
          <w:lang w:val="ru-RU"/>
        </w:rPr>
      </w:pPr>
      <w:r w:rsidRPr="00F02FD9">
        <w:rPr>
          <w:color w:val="auto"/>
          <w:lang w:val="ru-RU"/>
        </w:rPr>
        <w:t xml:space="preserve">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и средней заработной платы как это установлено трудовым законодательством. </w:t>
      </w:r>
    </w:p>
    <w:p w:rsidR="005F3184" w:rsidRPr="00F02FD9" w:rsidRDefault="005F3184" w:rsidP="008C06D4">
      <w:pPr>
        <w:numPr>
          <w:ilvl w:val="2"/>
          <w:numId w:val="26"/>
        </w:numPr>
        <w:spacing w:after="0" w:line="240" w:lineRule="auto"/>
        <w:ind w:left="-15" w:right="0" w:firstLine="582"/>
        <w:contextualSpacing/>
        <w:rPr>
          <w:color w:val="auto"/>
          <w:lang w:val="ru-RU"/>
        </w:rPr>
      </w:pPr>
      <w:r w:rsidRPr="00F02FD9">
        <w:rPr>
          <w:color w:val="auto"/>
          <w:lang w:val="ru-RU"/>
        </w:rPr>
        <w:t xml:space="preserve">Осуществляют меры по организации отдыха, санаторно-курортного лечения работников на имеющейся базе образовательной организации за счет использования средств, полученных от приносящей доход деятельности. </w:t>
      </w:r>
    </w:p>
    <w:p w:rsidR="005F3184" w:rsidRPr="00F02FD9" w:rsidRDefault="005F3184" w:rsidP="008C06D4">
      <w:pPr>
        <w:numPr>
          <w:ilvl w:val="2"/>
          <w:numId w:val="26"/>
        </w:numPr>
        <w:spacing w:after="0" w:line="240" w:lineRule="auto"/>
        <w:ind w:left="-15" w:right="0" w:firstLine="582"/>
        <w:contextualSpacing/>
        <w:rPr>
          <w:color w:val="auto"/>
          <w:lang w:val="ru-RU"/>
        </w:rPr>
      </w:pPr>
      <w:r w:rsidRPr="00F02FD9">
        <w:rPr>
          <w:color w:val="auto"/>
          <w:lang w:val="ru-RU"/>
        </w:rPr>
        <w:t xml:space="preserve">Перечисляют на счет первичной профсоюзной организации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 в размере не менее 0,5% от фонда оплаты труда. </w:t>
      </w:r>
    </w:p>
    <w:p w:rsidR="005F3184" w:rsidRPr="00F02FD9" w:rsidRDefault="005F3184" w:rsidP="008C06D4">
      <w:pPr>
        <w:numPr>
          <w:ilvl w:val="2"/>
          <w:numId w:val="26"/>
        </w:numPr>
        <w:spacing w:after="0" w:line="240" w:lineRule="auto"/>
        <w:ind w:left="-15" w:right="0" w:firstLine="582"/>
        <w:contextualSpacing/>
        <w:rPr>
          <w:color w:val="auto"/>
          <w:lang w:val="ru-RU"/>
        </w:rPr>
      </w:pPr>
      <w:r w:rsidRPr="00F02FD9">
        <w:rPr>
          <w:color w:val="auto"/>
          <w:lang w:val="ru-RU"/>
        </w:rPr>
        <w:t xml:space="preserve">Производят оплату за счет средств бюджета в каждой местной, первичной профсоюзной организации подписки на Приложение к «Учительской газете»,  газеты «Мой профсоюз» и газеты Комитета Профсоюза «Позиция Профсоюза». </w:t>
      </w:r>
    </w:p>
    <w:p w:rsidR="005F3184" w:rsidRDefault="005F3184" w:rsidP="008C06D4">
      <w:pPr>
        <w:numPr>
          <w:ilvl w:val="2"/>
          <w:numId w:val="26"/>
        </w:numPr>
        <w:spacing w:after="0" w:line="240" w:lineRule="auto"/>
        <w:ind w:left="-15" w:right="0" w:firstLine="582"/>
        <w:contextualSpacing/>
        <w:rPr>
          <w:color w:val="auto"/>
          <w:lang w:val="ru-RU"/>
        </w:rPr>
      </w:pPr>
      <w:r w:rsidRPr="00F02FD9">
        <w:rPr>
          <w:color w:val="auto"/>
          <w:lang w:val="ru-RU"/>
        </w:rPr>
        <w:t xml:space="preserve">Производят освобождение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 членов выборных органов профсоюзных организаций, сроком не менее 12 рабочих дней в году. </w:t>
      </w:r>
    </w:p>
    <w:p w:rsidR="008329DF" w:rsidRPr="00166C5A" w:rsidRDefault="008329DF" w:rsidP="008329DF">
      <w:pPr>
        <w:numPr>
          <w:ilvl w:val="2"/>
          <w:numId w:val="26"/>
        </w:numPr>
        <w:spacing w:after="0" w:line="240" w:lineRule="auto"/>
        <w:ind w:left="-15" w:right="0" w:firstLine="582"/>
        <w:contextualSpacing/>
        <w:rPr>
          <w:color w:val="auto"/>
          <w:lang w:val="ru-RU"/>
        </w:rPr>
      </w:pPr>
      <w:r w:rsidRPr="00166C5A">
        <w:rPr>
          <w:szCs w:val="28"/>
          <w:lang w:val="ru-RU"/>
        </w:rPr>
        <w:t xml:space="preserve">В случае перевода педагогических работников, руководителей образовательных организаций и их заместителей на временный дистанционный (удаленный) и комбинированный режим работы, вызванный санитарно-эпидемиологическими, климатическими, техногенными или другими, независящими от работников обстоятельствами, осуществляют компенсационную выплату за использование ими личного оборудования, иных технических средств и материалов. Конкретные случаи, порядок и размер данных выплат устанавливаются в коллективном договоре, соглашении, локальном нормативном акте. </w:t>
      </w:r>
      <w:r w:rsidRPr="00166C5A">
        <w:rPr>
          <w:b/>
          <w:szCs w:val="28"/>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9.6.  Стороны обязуются содействовать:</w:t>
      </w:r>
      <w:r w:rsidRPr="00F02FD9">
        <w:rPr>
          <w:color w:val="auto"/>
          <w:lang w:val="ru-RU"/>
        </w:rPr>
        <w:t xml:space="preserve"> </w:t>
      </w:r>
    </w:p>
    <w:p w:rsidR="005F3184" w:rsidRPr="00F02FD9" w:rsidRDefault="005F3184" w:rsidP="008C06D4">
      <w:pPr>
        <w:numPr>
          <w:ilvl w:val="0"/>
          <w:numId w:val="24"/>
        </w:numPr>
        <w:spacing w:after="0" w:line="240" w:lineRule="auto"/>
        <w:ind w:left="-15" w:right="0" w:firstLine="582"/>
        <w:contextualSpacing/>
        <w:rPr>
          <w:color w:val="auto"/>
          <w:lang w:val="ru-RU"/>
        </w:rPr>
      </w:pPr>
      <w:r w:rsidRPr="00F02FD9">
        <w:rPr>
          <w:color w:val="auto"/>
          <w:lang w:val="ru-RU"/>
        </w:rPr>
        <w:t xml:space="preserve">законодательному закреплению размера, условий и порядка осуществления компенсационных выплат выпускникам образовательных организаций высшего образования, обучавшимся по специальностям </w:t>
      </w:r>
      <w:r w:rsidRPr="00F02FD9">
        <w:rPr>
          <w:color w:val="auto"/>
          <w:lang w:val="ru-RU"/>
        </w:rPr>
        <w:lastRenderedPageBreak/>
        <w:t xml:space="preserve">педагогического профиля и заключившим трудовой договор на 1 ставку  с государственными или муниципальными образовательными организациями сельской местности на неопределенный срок либо на срок не менее 3 лет.  </w:t>
      </w:r>
    </w:p>
    <w:p w:rsidR="005F3184" w:rsidRPr="00F02FD9" w:rsidRDefault="005F3184" w:rsidP="008C06D4">
      <w:pPr>
        <w:numPr>
          <w:ilvl w:val="0"/>
          <w:numId w:val="24"/>
        </w:numPr>
        <w:spacing w:after="0" w:line="240" w:lineRule="auto"/>
        <w:ind w:left="-15" w:right="0" w:firstLine="582"/>
        <w:contextualSpacing/>
        <w:rPr>
          <w:color w:val="auto"/>
          <w:lang w:val="ru-RU"/>
        </w:rPr>
      </w:pPr>
      <w:r w:rsidRPr="00F02FD9">
        <w:rPr>
          <w:color w:val="auto"/>
          <w:lang w:val="ru-RU"/>
        </w:rPr>
        <w:t xml:space="preserve">решению вопросов по регулярному бесплатному подвозу педагогических работников сельской местности к месту работы и домой. </w:t>
      </w:r>
    </w:p>
    <w:p w:rsidR="005F3184" w:rsidRPr="00F02FD9" w:rsidRDefault="003957C7" w:rsidP="008C06D4">
      <w:pPr>
        <w:spacing w:after="0" w:line="240" w:lineRule="auto"/>
        <w:ind w:left="-15" w:right="0" w:firstLine="582"/>
        <w:contextualSpacing/>
        <w:rPr>
          <w:color w:val="auto"/>
          <w:lang w:val="ru-RU"/>
        </w:rPr>
      </w:pPr>
      <w:r>
        <w:rPr>
          <w:color w:val="auto"/>
          <w:lang w:val="ru-RU"/>
        </w:rPr>
        <w:t xml:space="preserve">- </w:t>
      </w:r>
      <w:r w:rsidR="005F3184" w:rsidRPr="00F02FD9">
        <w:rPr>
          <w:color w:val="auto"/>
          <w:lang w:val="ru-RU"/>
        </w:rPr>
        <w:t>улучшению жилищного обеспечения педагогических</w:t>
      </w:r>
      <w:r w:rsidR="005F3184" w:rsidRPr="00F02FD9">
        <w:rPr>
          <w:b/>
          <w:color w:val="auto"/>
          <w:lang w:val="ru-RU"/>
        </w:rPr>
        <w:t xml:space="preserve">, </w:t>
      </w:r>
      <w:r w:rsidR="005F3184" w:rsidRPr="00F02FD9">
        <w:rPr>
          <w:color w:val="auto"/>
          <w:lang w:val="ru-RU"/>
        </w:rPr>
        <w:t xml:space="preserve">научно-педагогических работников, их кредитования на строительство жилья. Внедрять эффективные механизмы обеспечения жильем педагогических работников, в том числе молодых специалистов;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 </w:t>
      </w:r>
      <w:r w:rsidRPr="00F02FD9">
        <w:rPr>
          <w:color w:val="auto"/>
          <w:lang w:val="ru-RU"/>
        </w:rPr>
        <w:t xml:space="preserve">проведению обязательных ежегодных бесплатных </w:t>
      </w:r>
      <w:r w:rsidR="00166C5A">
        <w:rPr>
          <w:color w:val="auto"/>
          <w:lang w:val="ru-RU"/>
        </w:rPr>
        <w:t>медицинских осмотров работников.</w:t>
      </w:r>
      <w:r w:rsidRPr="00F02FD9">
        <w:rPr>
          <w:color w:val="auto"/>
          <w:lang w:val="ru-RU"/>
        </w:rPr>
        <w:t xml:space="preserve"> </w:t>
      </w:r>
    </w:p>
    <w:p w:rsidR="005F3184" w:rsidRPr="00F02FD9" w:rsidRDefault="003957C7" w:rsidP="008C06D4">
      <w:pPr>
        <w:spacing w:after="0" w:line="240" w:lineRule="auto"/>
        <w:ind w:left="-15" w:right="0" w:firstLine="582"/>
        <w:contextualSpacing/>
        <w:rPr>
          <w:color w:val="auto"/>
          <w:lang w:val="ru-RU"/>
        </w:rPr>
      </w:pPr>
      <w:r w:rsidRPr="003C69F7">
        <w:rPr>
          <w:color w:val="auto"/>
          <w:lang w:val="ru-RU"/>
        </w:rPr>
        <w:t xml:space="preserve">9.6.1.Управлению образования и молодежи администрации Красноперекопского района Республики Крым </w:t>
      </w:r>
      <w:r w:rsidR="005F3184" w:rsidRPr="003C69F7">
        <w:rPr>
          <w:color w:val="auto"/>
          <w:lang w:val="ru-RU"/>
        </w:rPr>
        <w:t xml:space="preserve">при формировании предложений к проекту бюджета </w:t>
      </w:r>
      <w:r w:rsidR="00F774C8" w:rsidRPr="003C69F7">
        <w:rPr>
          <w:color w:val="auto"/>
          <w:lang w:val="ru-RU"/>
        </w:rPr>
        <w:t xml:space="preserve">муниципального образования Красноперекопский район </w:t>
      </w:r>
      <w:r w:rsidR="005F3184" w:rsidRPr="003C69F7">
        <w:rPr>
          <w:color w:val="auto"/>
          <w:lang w:val="ru-RU"/>
        </w:rPr>
        <w:t>на очередной финансовый период учитывать объем средств, необходимых для проведения</w:t>
      </w:r>
      <w:r w:rsidR="005F3184" w:rsidRPr="00F02FD9">
        <w:rPr>
          <w:color w:val="auto"/>
          <w:lang w:val="ru-RU"/>
        </w:rPr>
        <w:t xml:space="preserve"> вакцинации и ежегодных обязательных профилактических медицинских осмотров работников образовательных организаций за счет средств бюджета.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9.7</w:t>
      </w:r>
      <w:r w:rsidRPr="00F02FD9">
        <w:rPr>
          <w:b/>
          <w:color w:val="auto"/>
          <w:lang w:val="ru-RU"/>
        </w:rPr>
        <w:t xml:space="preserve">. Стороны договорились: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9.7.1. Содействовать обеспечению соблюдения действующего законодательства:  </w:t>
      </w:r>
    </w:p>
    <w:p w:rsidR="005F3184" w:rsidRPr="00F02FD9" w:rsidRDefault="005F3184" w:rsidP="008C06D4">
      <w:pPr>
        <w:numPr>
          <w:ilvl w:val="0"/>
          <w:numId w:val="27"/>
        </w:numPr>
        <w:spacing w:after="0" w:line="240" w:lineRule="auto"/>
        <w:ind w:left="-15" w:right="0" w:firstLine="582"/>
        <w:contextualSpacing/>
        <w:rPr>
          <w:color w:val="auto"/>
          <w:lang w:val="ru-RU"/>
        </w:rPr>
      </w:pPr>
      <w:r w:rsidRPr="00F02FD9">
        <w:rPr>
          <w:color w:val="auto"/>
          <w:lang w:val="ru-RU"/>
        </w:rPr>
        <w:t xml:space="preserve">в сфере трудовых отношений; </w:t>
      </w:r>
    </w:p>
    <w:p w:rsidR="005F3184" w:rsidRPr="00F02FD9" w:rsidRDefault="005F3184" w:rsidP="008C06D4">
      <w:pPr>
        <w:numPr>
          <w:ilvl w:val="0"/>
          <w:numId w:val="27"/>
        </w:numPr>
        <w:spacing w:after="0" w:line="240" w:lineRule="auto"/>
        <w:ind w:left="-15" w:right="0" w:firstLine="582"/>
        <w:contextualSpacing/>
        <w:rPr>
          <w:color w:val="auto"/>
          <w:lang w:val="ru-RU"/>
        </w:rPr>
      </w:pPr>
      <w:r w:rsidRPr="00F02FD9">
        <w:rPr>
          <w:color w:val="auto"/>
          <w:lang w:val="ru-RU"/>
        </w:rPr>
        <w:t xml:space="preserve">при обеспечении социальных гарантий и </w:t>
      </w:r>
      <w:r w:rsidR="002D28A1" w:rsidRPr="00F02FD9">
        <w:rPr>
          <w:color w:val="auto"/>
          <w:lang w:val="ru-RU"/>
        </w:rPr>
        <w:t>льгот работникам</w:t>
      </w:r>
      <w:r w:rsidRPr="00F02FD9">
        <w:rPr>
          <w:color w:val="auto"/>
          <w:lang w:val="ru-RU"/>
        </w:rPr>
        <w:t xml:space="preserve"> образования, членам их семей и пенсионерам, которые ранее работали в отрасли образования, молодым специалистам в случае переезда их в другую местность в связи с направлением на работу по окончании учебного заведения, аспирантуры.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9.7.2. Осуществлять перепрофилирование, закрытие, ликвидацию, смену форм собственности объектов образования, только по согласованию с профсоюзными организациями.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9.7.3. Вносить предложения в установленном порядке для решения вопросов по установлению дополнительной социальной помощи в течение трех лет по первому месту работы педагогическим работникам всех видов образовательных организаций, расположенных в сельской местности.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9.7.4. Принимать совместные меры по внедрению негосударственного пенсионного обеспечения и обязательного профессионального страхования работников образования.</w:t>
      </w: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9.7.5. Продолжать проведение отраслевых спартакиад, </w:t>
      </w:r>
      <w:r w:rsidR="002D28A1" w:rsidRPr="00F02FD9">
        <w:rPr>
          <w:color w:val="auto"/>
          <w:lang w:val="ru-RU"/>
        </w:rPr>
        <w:t>фестивалей, конкурсов</w:t>
      </w:r>
      <w:r w:rsidRPr="00F02FD9">
        <w:rPr>
          <w:color w:val="auto"/>
          <w:lang w:val="ru-RU"/>
        </w:rPr>
        <w:t xml:space="preserve"> художественной самодеятельности среди работников образования и студентов.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9.7.6. Проводить ежегодные смотры на лучшую организацию оздоровления работников образования и их детей.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9.7.7. Добиваться от местных органов власти выделения образовательным организациям, профсоюзным организациям средств на </w:t>
      </w:r>
      <w:r w:rsidRPr="00F02FD9">
        <w:rPr>
          <w:color w:val="auto"/>
          <w:lang w:val="ru-RU"/>
        </w:rPr>
        <w:lastRenderedPageBreak/>
        <w:t xml:space="preserve">проведение в трудовых коллективах культурно-массовой и оздоровительной работы.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9.7.8. С целью поднятия престижа педагогического работника и закреплению педагогических кадров на селе разработать и </w:t>
      </w:r>
      <w:r w:rsidR="00A42865" w:rsidRPr="00F02FD9">
        <w:rPr>
          <w:color w:val="auto"/>
          <w:lang w:val="ru-RU"/>
        </w:rPr>
        <w:t>утвердить программные</w:t>
      </w:r>
      <w:r w:rsidRPr="00F02FD9">
        <w:rPr>
          <w:color w:val="auto"/>
          <w:lang w:val="ru-RU"/>
        </w:rPr>
        <w:t xml:space="preserve"> мероприятия, направленные на поддержание сельского учителя. </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9.8. Гражданам, уволенным с военной службы, принятым на работу в образовательную организацию, обеспечиваются дополнительные права и преимущества, предусмотренные Федеральным законом  от 27.05.1998 № 76-ФЗ «О статусе военнослужащих».</w:t>
      </w:r>
    </w:p>
    <w:p w:rsidR="005F3184" w:rsidRPr="004C4D91" w:rsidRDefault="005F3184" w:rsidP="008C06D4">
      <w:pPr>
        <w:pStyle w:val="a7"/>
        <w:ind w:firstLine="708"/>
        <w:contextualSpacing/>
        <w:jc w:val="both"/>
        <w:rPr>
          <w:rFonts w:ascii="Times New Roman" w:hAnsi="Times New Roman"/>
          <w:b/>
          <w:bCs/>
          <w:iCs/>
          <w:sz w:val="28"/>
          <w:szCs w:val="28"/>
        </w:rPr>
      </w:pPr>
      <w:r w:rsidRPr="004C4D91">
        <w:rPr>
          <w:rFonts w:ascii="Times New Roman" w:hAnsi="Times New Roman"/>
          <w:b/>
          <w:bCs/>
          <w:iCs/>
          <w:sz w:val="28"/>
          <w:szCs w:val="28"/>
        </w:rPr>
        <w:t xml:space="preserve"> 9.9. Стороны считают необходимым:</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bCs/>
          <w:iCs/>
          <w:sz w:val="28"/>
          <w:szCs w:val="28"/>
        </w:rPr>
        <w:t xml:space="preserve">9.9.1. Совершенствовать нормативно-правовое регулирование порядка и условий привлечения педагогических работников к организации и проведению </w:t>
      </w:r>
      <w:r w:rsidRPr="00F02FD9">
        <w:rPr>
          <w:rFonts w:ascii="Times New Roman" w:hAnsi="Times New Roman"/>
          <w:sz w:val="28"/>
          <w:szCs w:val="28"/>
        </w:rPr>
        <w:t>государственной итоговой аттестации обучающихся по образовательным программам основного общего и среднего общего образования.</w:t>
      </w:r>
    </w:p>
    <w:p w:rsidR="005F3184" w:rsidRPr="00F02FD9"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9.9.2. Содействовать совершенствованию порядка и повышению        размера компенсации, устанавливаемой педагогическим работникам за работу по подготовке и проведению государственной  итоговой аттестации обучающихся по образовательным программам основного общего и среднего общего образования; в том числе с учетом особенностей ее проведения в особых санитарно-эпидемиологических  условиях.</w:t>
      </w:r>
    </w:p>
    <w:p w:rsidR="005F3184" w:rsidRDefault="005F3184" w:rsidP="008C06D4">
      <w:pPr>
        <w:pStyle w:val="a7"/>
        <w:ind w:firstLine="708"/>
        <w:contextualSpacing/>
        <w:jc w:val="both"/>
        <w:rPr>
          <w:rFonts w:ascii="Times New Roman" w:hAnsi="Times New Roman"/>
          <w:sz w:val="28"/>
          <w:szCs w:val="28"/>
        </w:rPr>
      </w:pPr>
      <w:r w:rsidRPr="00F02FD9">
        <w:rPr>
          <w:rFonts w:ascii="Times New Roman" w:hAnsi="Times New Roman"/>
          <w:sz w:val="28"/>
          <w:szCs w:val="28"/>
        </w:rPr>
        <w:t>9.9.3. Обеспечение безопасности и комфортных условий труда работников, участвующих в проведении государственной итоговой аттестации по образовательным программам основного общего и среднего общего образования, профессионального образования вне места нахождения работодателя, обеспечение работников оборудованием, инструментами, технической документацией и иными средствами, необходимыми для исполнения ими трудовых обязанностей, а также создание условий для приема пищи и обеспечения других нужд работников.</w:t>
      </w:r>
    </w:p>
    <w:p w:rsidR="009C4F64" w:rsidRPr="00F02FD9" w:rsidRDefault="009C4F64" w:rsidP="008C06D4">
      <w:pPr>
        <w:pStyle w:val="a7"/>
        <w:ind w:firstLine="708"/>
        <w:contextualSpacing/>
        <w:jc w:val="both"/>
        <w:rPr>
          <w:rFonts w:ascii="Times New Roman" w:hAnsi="Times New Roman"/>
          <w:sz w:val="28"/>
          <w:szCs w:val="28"/>
        </w:rPr>
      </w:pPr>
    </w:p>
    <w:p w:rsidR="005F3184" w:rsidRPr="00F02FD9" w:rsidRDefault="005F3184" w:rsidP="008C06D4">
      <w:pPr>
        <w:pStyle w:val="3"/>
        <w:spacing w:line="240" w:lineRule="auto"/>
        <w:ind w:left="-15" w:right="6" w:firstLine="582"/>
        <w:contextualSpacing/>
        <w:rPr>
          <w:color w:val="auto"/>
        </w:rPr>
      </w:pPr>
      <w:r w:rsidRPr="00F02FD9">
        <w:rPr>
          <w:color w:val="auto"/>
        </w:rPr>
        <w:t>X. Гарантии прав профсоюзных организаций и членов Профсоюза</w:t>
      </w:r>
      <w:r w:rsidRPr="00F02FD9">
        <w:rPr>
          <w:b w:val="0"/>
          <w:color w:val="auto"/>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10.1.1 Права и гарантии деятельности Профсоюза, территориальных и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12 января 1996г. №10-ФЗ «О профессиональных союзах, их правах и гарантиях деятельности», иными законами Российской Федерации, уставом Профсоюза работников народного образования и науки 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настоящего Соглашения, иных соглашений, устава учреждения, коллективного договора.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10.1.2. Рекомендовать руководителям  образовательных учреждений: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lastRenderedPageBreak/>
        <w:t xml:space="preserve">активизировать сотрудничество с профсоюзными организациями по всем вопросам обеспечения надлежащего статуса педагогических и научно-педагогических работников, повышения уровня социально-экономической защиты работников образования;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воздерживаться от любых действий, которые могут быть расценены, как вмешательство в уставную деятельность Профсоюза;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способствовать обучению профсоюзных кадров и актива, повышению их квалификации;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10.2. </w:t>
      </w:r>
      <w:r w:rsidRPr="00F02FD9">
        <w:rPr>
          <w:b/>
          <w:color w:val="auto"/>
          <w:lang w:val="ru-RU"/>
        </w:rPr>
        <w:t xml:space="preserve">Стороны обращают внимание на то, что работодатели, их полномочные представители, </w:t>
      </w:r>
      <w:r w:rsidRPr="00F02FD9">
        <w:rPr>
          <w:color w:val="auto"/>
          <w:lang w:val="ru-RU"/>
        </w:rPr>
        <w:t xml:space="preserve">органы государственной власти и местного самоуправления обязаны: </w:t>
      </w:r>
    </w:p>
    <w:p w:rsidR="005F3184" w:rsidRPr="00F02FD9" w:rsidRDefault="005F3184" w:rsidP="008C06D4">
      <w:pPr>
        <w:numPr>
          <w:ilvl w:val="2"/>
          <w:numId w:val="29"/>
        </w:numPr>
        <w:spacing w:after="0" w:line="240" w:lineRule="auto"/>
        <w:ind w:left="-15" w:right="0" w:firstLine="582"/>
        <w:contextualSpacing/>
        <w:rPr>
          <w:color w:val="auto"/>
          <w:lang w:val="ru-RU"/>
        </w:rPr>
      </w:pPr>
      <w:r w:rsidRPr="00F02FD9">
        <w:rPr>
          <w:color w:val="auto"/>
          <w:lang w:val="ru-RU"/>
        </w:rPr>
        <w:t xml:space="preserve">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 </w:t>
      </w:r>
    </w:p>
    <w:p w:rsidR="005F3184" w:rsidRPr="00F02FD9" w:rsidRDefault="005F3184" w:rsidP="008C06D4">
      <w:pPr>
        <w:numPr>
          <w:ilvl w:val="2"/>
          <w:numId w:val="29"/>
        </w:numPr>
        <w:spacing w:after="0" w:line="240" w:lineRule="auto"/>
        <w:ind w:left="-15" w:right="0" w:firstLine="582"/>
        <w:contextualSpacing/>
        <w:rPr>
          <w:color w:val="auto"/>
          <w:lang w:val="ru-RU"/>
        </w:rPr>
      </w:pPr>
      <w:r w:rsidRPr="00F02FD9">
        <w:rPr>
          <w:color w:val="auto"/>
          <w:lang w:val="ru-RU"/>
        </w:rPr>
        <w:t>Предоставлять выборным органам местных  и первичных профсоюзных организаций</w:t>
      </w:r>
      <w:r w:rsidRPr="00F02FD9">
        <w:rPr>
          <w:b/>
          <w:color w:val="auto"/>
          <w:lang w:val="ru-RU"/>
        </w:rPr>
        <w:t xml:space="preserve"> </w:t>
      </w:r>
      <w:r w:rsidRPr="00F02FD9">
        <w:rPr>
          <w:color w:val="auto"/>
          <w:lang w:val="ru-RU"/>
        </w:rPr>
        <w:t xml:space="preserve">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 в случаях, предусмотренных коллективным договором, соглашением,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органа первичной профсоюзной организации. </w:t>
      </w:r>
    </w:p>
    <w:p w:rsidR="005F3184" w:rsidRPr="00F02FD9" w:rsidRDefault="005F3184" w:rsidP="008C06D4">
      <w:pPr>
        <w:numPr>
          <w:ilvl w:val="2"/>
          <w:numId w:val="29"/>
        </w:numPr>
        <w:spacing w:after="0" w:line="240" w:lineRule="auto"/>
        <w:ind w:left="-15" w:right="0" w:firstLine="582"/>
        <w:contextualSpacing/>
        <w:rPr>
          <w:color w:val="auto"/>
          <w:lang w:val="ru-RU"/>
        </w:rPr>
      </w:pPr>
      <w:r w:rsidRPr="00F02FD9">
        <w:rPr>
          <w:color w:val="auto"/>
          <w:lang w:val="ru-RU"/>
        </w:rPr>
        <w:t xml:space="preserve">Не препятствовать представителям выборных профсоюзных органов в посещении организаций и подразделений, где работают члены Профсоюза, для реализации уставных задач и предоставленных законодательством прав. </w:t>
      </w:r>
    </w:p>
    <w:p w:rsidR="005F3184" w:rsidRPr="00F02FD9" w:rsidRDefault="005F3184" w:rsidP="008C06D4">
      <w:pPr>
        <w:numPr>
          <w:ilvl w:val="2"/>
          <w:numId w:val="29"/>
        </w:numPr>
        <w:spacing w:after="0" w:line="240" w:lineRule="auto"/>
        <w:ind w:left="-15" w:right="0" w:firstLine="582"/>
        <w:contextualSpacing/>
        <w:rPr>
          <w:color w:val="auto"/>
          <w:lang w:val="ru-RU"/>
        </w:rPr>
      </w:pPr>
      <w:r w:rsidRPr="00F02FD9">
        <w:rPr>
          <w:color w:val="auto"/>
          <w:lang w:val="ru-RU"/>
        </w:rPr>
        <w:t xml:space="preserve">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 </w:t>
      </w:r>
    </w:p>
    <w:p w:rsidR="005F3184" w:rsidRPr="00F02FD9" w:rsidRDefault="005F3184" w:rsidP="008C06D4">
      <w:pPr>
        <w:numPr>
          <w:ilvl w:val="2"/>
          <w:numId w:val="29"/>
        </w:numPr>
        <w:spacing w:after="0" w:line="240" w:lineRule="auto"/>
        <w:ind w:left="-15" w:right="0" w:firstLine="582"/>
        <w:contextualSpacing/>
        <w:rPr>
          <w:color w:val="auto"/>
          <w:lang w:val="ru-RU"/>
        </w:rPr>
      </w:pPr>
      <w:r w:rsidRPr="00F02FD9">
        <w:rPr>
          <w:color w:val="auto"/>
          <w:lang w:val="ru-RU"/>
        </w:rPr>
        <w:t xml:space="preserve">Обеспечивать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профсоюзной организации средств в размере, установленном коллективным договором, соглашением. Перечисление средств производится в полном объеме и одновременно с выдачей банком средств на заработную плату. </w:t>
      </w:r>
    </w:p>
    <w:p w:rsidR="00F460F7" w:rsidRPr="00F460F7" w:rsidRDefault="005F3184" w:rsidP="00F460F7">
      <w:pPr>
        <w:numPr>
          <w:ilvl w:val="2"/>
          <w:numId w:val="29"/>
        </w:numPr>
        <w:spacing w:after="0" w:line="240" w:lineRule="auto"/>
        <w:ind w:left="-15" w:right="0" w:firstLine="582"/>
        <w:contextualSpacing/>
        <w:rPr>
          <w:color w:val="auto"/>
          <w:lang w:val="ru-RU"/>
        </w:rPr>
      </w:pPr>
      <w:r w:rsidRPr="00F02FD9">
        <w:rPr>
          <w:color w:val="auto"/>
          <w:lang w:val="ru-RU"/>
        </w:rPr>
        <w:lastRenderedPageBreak/>
        <w:t xml:space="preserve">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w:t>
      </w: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10.3. Стороны признают гарантии работников, избранных (делегированных) в состав профсоюзных органов и не освобожденных от основной работы, в том числе: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профорганизаторы - соответствующего вышестоящего профсоюзного органа;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изменение условий трудового договора, в т.ч. изменение условий оплаты труда, 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w:t>
      </w:r>
    </w:p>
    <w:p w:rsidR="005F3184" w:rsidRPr="00F02FD9" w:rsidRDefault="005F3184" w:rsidP="008C06D4">
      <w:pPr>
        <w:numPr>
          <w:ilvl w:val="2"/>
          <w:numId w:val="33"/>
        </w:numPr>
        <w:spacing w:after="0" w:line="240" w:lineRule="auto"/>
        <w:ind w:left="-15" w:right="0" w:firstLine="582"/>
        <w:contextualSpacing/>
        <w:rPr>
          <w:color w:val="auto"/>
          <w:lang w:val="ru-RU"/>
        </w:rPr>
      </w:pPr>
      <w:r w:rsidRPr="00F02FD9">
        <w:rPr>
          <w:color w:val="auto"/>
          <w:lang w:val="ru-RU"/>
        </w:rPr>
        <w:t xml:space="preserve">Увольнение по инициативе работодателя работников, входящих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 </w:t>
      </w:r>
    </w:p>
    <w:p w:rsidR="005F3184" w:rsidRPr="00F02FD9" w:rsidRDefault="005F3184" w:rsidP="008C06D4">
      <w:pPr>
        <w:numPr>
          <w:ilvl w:val="2"/>
          <w:numId w:val="33"/>
        </w:numPr>
        <w:spacing w:after="0" w:line="240" w:lineRule="auto"/>
        <w:ind w:left="-15" w:right="0" w:firstLine="582"/>
        <w:contextualSpacing/>
        <w:rPr>
          <w:color w:val="auto"/>
          <w:lang w:val="ru-RU"/>
        </w:rPr>
      </w:pPr>
      <w:r w:rsidRPr="00F02FD9">
        <w:rPr>
          <w:color w:val="auto"/>
          <w:lang w:val="ru-RU"/>
        </w:rPr>
        <w:t xml:space="preserve">Члены выборных органов профсоюзных организаций, уполномоченные  по охране труда профкома,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 </w:t>
      </w:r>
    </w:p>
    <w:p w:rsidR="005F3184" w:rsidRPr="00F02FD9" w:rsidRDefault="005F3184" w:rsidP="008C06D4">
      <w:pPr>
        <w:numPr>
          <w:ilvl w:val="2"/>
          <w:numId w:val="33"/>
        </w:numPr>
        <w:spacing w:after="0" w:line="240" w:lineRule="auto"/>
        <w:ind w:left="-15" w:right="0" w:firstLine="582"/>
        <w:contextualSpacing/>
        <w:rPr>
          <w:color w:val="auto"/>
          <w:lang w:val="ru-RU"/>
        </w:rPr>
      </w:pPr>
      <w:r w:rsidRPr="00F02FD9">
        <w:rPr>
          <w:color w:val="auto"/>
          <w:lang w:val="ru-RU"/>
        </w:rPr>
        <w:t xml:space="preserve">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 соглашением. </w:t>
      </w:r>
    </w:p>
    <w:p w:rsidR="005F3184" w:rsidRPr="00F02FD9" w:rsidRDefault="005F3184" w:rsidP="008C06D4">
      <w:pPr>
        <w:numPr>
          <w:ilvl w:val="1"/>
          <w:numId w:val="30"/>
        </w:numPr>
        <w:spacing w:after="0" w:line="240" w:lineRule="auto"/>
        <w:ind w:left="-15" w:right="0" w:firstLine="582"/>
        <w:contextualSpacing/>
        <w:rPr>
          <w:color w:val="auto"/>
          <w:lang w:val="ru-RU"/>
        </w:rPr>
      </w:pPr>
      <w:r w:rsidRPr="00F02FD9">
        <w:rPr>
          <w:color w:val="auto"/>
          <w:lang w:val="ru-RU"/>
        </w:rPr>
        <w:t xml:space="preserve">Расторжение трудового договора по инициативе работодателя с лицами, </w:t>
      </w:r>
      <w:r w:rsidR="00761B8A" w:rsidRPr="00F02FD9">
        <w:rPr>
          <w:color w:val="auto"/>
          <w:lang w:val="ru-RU"/>
        </w:rPr>
        <w:t>избравшимися</w:t>
      </w:r>
      <w:r w:rsidRPr="00F02FD9">
        <w:rPr>
          <w:color w:val="auto"/>
          <w:lang w:val="ru-RU"/>
        </w:rPr>
        <w:t xml:space="preserve">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w:t>
      </w:r>
      <w:r w:rsidRPr="00F02FD9">
        <w:rPr>
          <w:color w:val="auto"/>
          <w:lang w:val="ru-RU"/>
        </w:rPr>
        <w:lastRenderedPageBreak/>
        <w:t>этих случаях увольнение производится в порядке, установленном Трудовым кодексом Российской Федерации, с учетом положений настоящего Соглашения.</w:t>
      </w:r>
      <w:r w:rsidRPr="00F02FD9">
        <w:rPr>
          <w:b/>
          <w:color w:val="auto"/>
          <w:lang w:val="ru-RU"/>
        </w:rPr>
        <w:t xml:space="preserve"> </w:t>
      </w:r>
    </w:p>
    <w:p w:rsidR="005F3184" w:rsidRPr="00F02FD9" w:rsidRDefault="006D4C8A" w:rsidP="008C06D4">
      <w:pPr>
        <w:numPr>
          <w:ilvl w:val="1"/>
          <w:numId w:val="30"/>
        </w:numPr>
        <w:spacing w:after="0" w:line="240" w:lineRule="auto"/>
        <w:ind w:left="-15" w:right="0" w:firstLine="582"/>
        <w:contextualSpacing/>
        <w:rPr>
          <w:color w:val="auto"/>
          <w:lang w:val="ru-RU"/>
        </w:rPr>
      </w:pPr>
      <w:r>
        <w:rPr>
          <w:b/>
          <w:color w:val="auto"/>
          <w:lang w:val="ru-RU"/>
        </w:rPr>
        <w:t xml:space="preserve"> Красноперекоп</w:t>
      </w:r>
      <w:r w:rsidR="005F3184" w:rsidRPr="00F02FD9">
        <w:rPr>
          <w:b/>
          <w:color w:val="auto"/>
          <w:lang w:val="ru-RU"/>
        </w:rPr>
        <w:t xml:space="preserve">ская районная организация  Профсоюза обязуется: </w:t>
      </w:r>
    </w:p>
    <w:p w:rsidR="005F3184" w:rsidRPr="00F02FD9" w:rsidRDefault="005F3184" w:rsidP="008C06D4">
      <w:pPr>
        <w:numPr>
          <w:ilvl w:val="2"/>
          <w:numId w:val="31"/>
        </w:numPr>
        <w:spacing w:after="0" w:line="240" w:lineRule="auto"/>
        <w:ind w:left="-15" w:right="0" w:firstLine="582"/>
        <w:contextualSpacing/>
        <w:rPr>
          <w:color w:val="auto"/>
          <w:lang w:val="ru-RU"/>
        </w:rPr>
      </w:pPr>
      <w:r w:rsidRPr="00F02FD9">
        <w:rPr>
          <w:color w:val="auto"/>
          <w:lang w:val="ru-RU"/>
        </w:rPr>
        <w:t xml:space="preserve">Усилить разъяснительную работу о деятельности Профсоюза работников народного образования и науки Российской Федерации, ее выборных органов в части защиты прав членов профсоюза путем повышения роли профсоюзных собраний, активизации работы постоянных комиссий профкомов, информирования членов профсоюза. </w:t>
      </w:r>
    </w:p>
    <w:p w:rsidR="005F3184" w:rsidRPr="00F02FD9" w:rsidRDefault="005F3184" w:rsidP="008C06D4">
      <w:pPr>
        <w:numPr>
          <w:ilvl w:val="2"/>
          <w:numId w:val="31"/>
        </w:numPr>
        <w:spacing w:after="0" w:line="240" w:lineRule="auto"/>
        <w:ind w:left="-15" w:right="0" w:firstLine="582"/>
        <w:contextualSpacing/>
        <w:rPr>
          <w:color w:val="auto"/>
          <w:lang w:val="ru-RU"/>
        </w:rPr>
      </w:pPr>
      <w:r w:rsidRPr="00F02FD9">
        <w:rPr>
          <w:color w:val="auto"/>
          <w:lang w:val="ru-RU"/>
        </w:rPr>
        <w:t xml:space="preserve">Своевременно информировать первичные  профсоюзные организации о нормативных документах, которые касаются социально-экономических интересов работников образования и обучающейся молодежи. </w:t>
      </w:r>
    </w:p>
    <w:p w:rsidR="005F3184" w:rsidRPr="00F02FD9" w:rsidRDefault="005F3184" w:rsidP="008C06D4">
      <w:pPr>
        <w:numPr>
          <w:ilvl w:val="2"/>
          <w:numId w:val="31"/>
        </w:numPr>
        <w:spacing w:after="0" w:line="240" w:lineRule="auto"/>
        <w:ind w:left="-15" w:right="0" w:firstLine="582"/>
        <w:contextualSpacing/>
        <w:rPr>
          <w:color w:val="auto"/>
          <w:lang w:val="ru-RU"/>
        </w:rPr>
      </w:pPr>
      <w:r w:rsidRPr="00F02FD9">
        <w:rPr>
          <w:color w:val="auto"/>
          <w:lang w:val="ru-RU"/>
        </w:rPr>
        <w:t xml:space="preserve">Направлять работу Профсоюза на организацию контроля за своевременным введением в действие нормативных документов по вопросам трудовых отношений, условий нормирования труда, распределения учебной нагрузки, соблюдения в образовательных организациях трудового законодательства. </w:t>
      </w:r>
    </w:p>
    <w:p w:rsidR="005F3184" w:rsidRPr="00F02FD9" w:rsidRDefault="005F3184" w:rsidP="008C06D4">
      <w:pPr>
        <w:numPr>
          <w:ilvl w:val="2"/>
          <w:numId w:val="31"/>
        </w:numPr>
        <w:spacing w:after="0" w:line="240" w:lineRule="auto"/>
        <w:ind w:left="-15" w:right="0" w:firstLine="582"/>
        <w:contextualSpacing/>
        <w:rPr>
          <w:color w:val="auto"/>
          <w:lang w:val="ru-RU"/>
        </w:rPr>
      </w:pPr>
      <w:r w:rsidRPr="00F02FD9">
        <w:rPr>
          <w:color w:val="auto"/>
          <w:lang w:val="ru-RU"/>
        </w:rPr>
        <w:t xml:space="preserve">Проводить разъяснительную работу о трудовых правах и гарантиях работников, а также о формах и методах их защиты через средства массовой информации.  </w:t>
      </w:r>
    </w:p>
    <w:p w:rsidR="005F3184" w:rsidRPr="00F02FD9" w:rsidRDefault="005F3184" w:rsidP="008C06D4">
      <w:pPr>
        <w:numPr>
          <w:ilvl w:val="2"/>
          <w:numId w:val="31"/>
        </w:numPr>
        <w:spacing w:after="0" w:line="240" w:lineRule="auto"/>
        <w:ind w:left="-15" w:right="0" w:firstLine="582"/>
        <w:contextualSpacing/>
        <w:rPr>
          <w:color w:val="auto"/>
          <w:lang w:val="ru-RU"/>
        </w:rPr>
      </w:pPr>
      <w:r w:rsidRPr="00F02FD9">
        <w:rPr>
          <w:color w:val="auto"/>
          <w:lang w:val="ru-RU"/>
        </w:rPr>
        <w:t xml:space="preserve">Оказывать содействие в реализации прав профсоюзных органов, по предъявлению требований собственникам или уполномоченным им органам по расторжению трудового договора (контракта) с руководителем учреждения, если он нарушает законодательство о труде, коллективные договоры и соглашения.  </w:t>
      </w:r>
    </w:p>
    <w:p w:rsidR="005F3184" w:rsidRPr="00F02FD9" w:rsidRDefault="005F3184" w:rsidP="008C06D4">
      <w:pPr>
        <w:numPr>
          <w:ilvl w:val="2"/>
          <w:numId w:val="31"/>
        </w:numPr>
        <w:spacing w:after="0" w:line="240" w:lineRule="auto"/>
        <w:ind w:left="-15" w:right="0" w:firstLine="582"/>
        <w:contextualSpacing/>
        <w:rPr>
          <w:color w:val="auto"/>
          <w:lang w:val="ru-RU"/>
        </w:rPr>
      </w:pPr>
      <w:r w:rsidRPr="00F02FD9">
        <w:rPr>
          <w:color w:val="auto"/>
          <w:lang w:val="ru-RU"/>
        </w:rPr>
        <w:t xml:space="preserve">Организовать предоставление помощи выборным органам Профсоюза в проведении колдоговорной кампании с целью обеспечения: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соответствия законодательству норм коллективных договоров по вопросам оплаты труда, режима работы, охраны труда, предоставления отпусков, жилищно-бытового обеспечения, оздоровления, отдыха;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ответственности сторон за невыполнение условий коллективных договоров;  </w:t>
      </w:r>
    </w:p>
    <w:p w:rsidR="005F3184" w:rsidRPr="00F02FD9" w:rsidRDefault="005F3184" w:rsidP="008C06D4">
      <w:pPr>
        <w:numPr>
          <w:ilvl w:val="0"/>
          <w:numId w:val="28"/>
        </w:numPr>
        <w:spacing w:after="0" w:line="240" w:lineRule="auto"/>
        <w:ind w:left="-15" w:right="0" w:firstLine="582"/>
        <w:contextualSpacing/>
        <w:rPr>
          <w:color w:val="auto"/>
          <w:lang w:val="ru-RU"/>
        </w:rPr>
      </w:pPr>
      <w:r w:rsidRPr="00F02FD9">
        <w:rPr>
          <w:color w:val="auto"/>
          <w:lang w:val="ru-RU"/>
        </w:rPr>
        <w:t xml:space="preserve">решения через коллективные договоры вопросов, не урегулированных действующим законодательством. </w:t>
      </w:r>
    </w:p>
    <w:p w:rsidR="005F3184" w:rsidRPr="00F02FD9" w:rsidRDefault="005F3184" w:rsidP="008C06D4">
      <w:pPr>
        <w:numPr>
          <w:ilvl w:val="2"/>
          <w:numId w:val="32"/>
        </w:numPr>
        <w:spacing w:after="0" w:line="240" w:lineRule="auto"/>
        <w:ind w:left="-15" w:right="0" w:firstLine="582"/>
        <w:contextualSpacing/>
        <w:rPr>
          <w:color w:val="auto"/>
          <w:lang w:val="ru-RU"/>
        </w:rPr>
      </w:pPr>
      <w:r w:rsidRPr="00F02FD9">
        <w:rPr>
          <w:color w:val="auto"/>
          <w:lang w:val="ru-RU"/>
        </w:rPr>
        <w:t>Развивать сотрудничество профсоюзных организаций с</w:t>
      </w:r>
      <w:r w:rsidR="007E1BBC">
        <w:rPr>
          <w:color w:val="auto"/>
          <w:lang w:val="ru-RU"/>
        </w:rPr>
        <w:t>о</w:t>
      </w:r>
      <w:r w:rsidRPr="00F02FD9">
        <w:rPr>
          <w:color w:val="auto"/>
          <w:lang w:val="ru-RU"/>
        </w:rPr>
        <w:t xml:space="preserve"> </w:t>
      </w:r>
      <w:r w:rsidR="007E1BBC">
        <w:rPr>
          <w:color w:val="auto"/>
          <w:lang w:val="ru-RU"/>
        </w:rPr>
        <w:t>специалистом администрации Красноперекопского района, занимающимся вопросами трудового законодательства</w:t>
      </w:r>
      <w:r w:rsidRPr="00F02FD9">
        <w:rPr>
          <w:color w:val="auto"/>
          <w:lang w:val="ru-RU"/>
        </w:rPr>
        <w:t xml:space="preserve">, Инспекцией по труду Республики Крым в целях обеспечения контроля за соблюдением действующего трудового законодательства. </w:t>
      </w:r>
    </w:p>
    <w:p w:rsidR="005F3184" w:rsidRPr="00F02FD9" w:rsidRDefault="005F3184" w:rsidP="008C06D4">
      <w:pPr>
        <w:numPr>
          <w:ilvl w:val="2"/>
          <w:numId w:val="32"/>
        </w:numPr>
        <w:spacing w:after="0" w:line="240" w:lineRule="auto"/>
        <w:ind w:left="-15" w:right="0" w:firstLine="582"/>
        <w:contextualSpacing/>
        <w:rPr>
          <w:color w:val="auto"/>
          <w:lang w:val="ru-RU"/>
        </w:rPr>
      </w:pPr>
      <w:r w:rsidRPr="00F02FD9">
        <w:rPr>
          <w:color w:val="auto"/>
          <w:lang w:val="ru-RU"/>
        </w:rPr>
        <w:t xml:space="preserve">Содействовать распространению практики предоставления выборными органами Профсоюза интересов работников в комиссиях по трудовым спорам, судах.  </w:t>
      </w:r>
    </w:p>
    <w:p w:rsidR="005F3184" w:rsidRPr="00F02FD9" w:rsidRDefault="002E0C4B" w:rsidP="008C06D4">
      <w:pPr>
        <w:numPr>
          <w:ilvl w:val="2"/>
          <w:numId w:val="32"/>
        </w:numPr>
        <w:spacing w:after="0" w:line="240" w:lineRule="auto"/>
        <w:ind w:left="-15" w:right="0" w:firstLine="582"/>
        <w:contextualSpacing/>
        <w:rPr>
          <w:color w:val="auto"/>
          <w:lang w:val="ru-RU"/>
        </w:rPr>
      </w:pPr>
      <w:r>
        <w:rPr>
          <w:color w:val="auto"/>
          <w:lang w:val="ru-RU"/>
        </w:rPr>
        <w:lastRenderedPageBreak/>
        <w:t xml:space="preserve">Информировать </w:t>
      </w:r>
      <w:r w:rsidRPr="002E0C4B">
        <w:rPr>
          <w:szCs w:val="28"/>
          <w:lang w:val="ru-RU"/>
        </w:rPr>
        <w:t>Управление</w:t>
      </w:r>
      <w:r>
        <w:rPr>
          <w:szCs w:val="28"/>
          <w:lang w:val="ru-RU"/>
        </w:rPr>
        <w:t xml:space="preserve"> </w:t>
      </w:r>
      <w:r w:rsidRPr="002E0C4B">
        <w:rPr>
          <w:szCs w:val="28"/>
          <w:lang w:val="ru-RU"/>
        </w:rPr>
        <w:t>образования и молодежи администрации Красноперекопского района Республики Крым</w:t>
      </w:r>
      <w:r w:rsidRPr="00547EA6">
        <w:rPr>
          <w:b/>
          <w:szCs w:val="28"/>
          <w:lang w:val="ru-RU"/>
        </w:rPr>
        <w:t xml:space="preserve"> </w:t>
      </w:r>
      <w:r w:rsidR="005F3184" w:rsidRPr="00F02FD9">
        <w:rPr>
          <w:color w:val="auto"/>
          <w:lang w:val="ru-RU"/>
        </w:rPr>
        <w:t xml:space="preserve">о фактах нарушения прав и гарантий деятельности Профсоюза в образовательных учреждениях с целью принятия соответствующих мер. </w:t>
      </w:r>
    </w:p>
    <w:p w:rsidR="005F3184" w:rsidRDefault="005F3184" w:rsidP="008C06D4">
      <w:pPr>
        <w:numPr>
          <w:ilvl w:val="2"/>
          <w:numId w:val="32"/>
        </w:numPr>
        <w:spacing w:after="0" w:line="240" w:lineRule="auto"/>
        <w:ind w:left="-15" w:right="0" w:firstLine="582"/>
        <w:contextualSpacing/>
        <w:rPr>
          <w:color w:val="auto"/>
          <w:lang w:val="ru-RU"/>
        </w:rPr>
      </w:pPr>
      <w:r w:rsidRPr="00F02FD9">
        <w:rPr>
          <w:color w:val="auto"/>
          <w:lang w:val="ru-RU"/>
        </w:rPr>
        <w:t xml:space="preserve">Обеспечивать предварительное информирование </w:t>
      </w:r>
      <w:r w:rsidR="00C91DA1" w:rsidRPr="00C91DA1">
        <w:rPr>
          <w:szCs w:val="28"/>
          <w:lang w:val="ru-RU"/>
        </w:rPr>
        <w:t>Управления</w:t>
      </w:r>
      <w:r w:rsidR="002E0C4B" w:rsidRPr="00C91DA1">
        <w:rPr>
          <w:szCs w:val="28"/>
          <w:lang w:val="ru-RU"/>
        </w:rPr>
        <w:t xml:space="preserve"> образования и молодежи администрации Красноперекопского района   Республики</w:t>
      </w:r>
      <w:r w:rsidR="002E0C4B" w:rsidRPr="00547EA6">
        <w:rPr>
          <w:b/>
          <w:szCs w:val="28"/>
          <w:lang w:val="ru-RU"/>
        </w:rPr>
        <w:t xml:space="preserve"> </w:t>
      </w:r>
      <w:r w:rsidRPr="00F02FD9">
        <w:rPr>
          <w:color w:val="auto"/>
          <w:lang w:val="ru-RU"/>
        </w:rPr>
        <w:t xml:space="preserve">при направлении обращений в правоохранительные органы в связи с нарушением прав и гарантий деятельности Профсоюза. </w:t>
      </w:r>
    </w:p>
    <w:p w:rsidR="00C35FB6" w:rsidRPr="00F02FD9" w:rsidRDefault="00C35FB6" w:rsidP="00C35FB6">
      <w:pPr>
        <w:spacing w:after="0" w:line="240" w:lineRule="auto"/>
        <w:ind w:left="567" w:right="0" w:firstLine="0"/>
        <w:contextualSpacing/>
        <w:rPr>
          <w:color w:val="auto"/>
          <w:lang w:val="ru-RU"/>
        </w:rPr>
      </w:pPr>
    </w:p>
    <w:p w:rsidR="005F3184" w:rsidRPr="00F02FD9" w:rsidRDefault="005F3184" w:rsidP="008C06D4">
      <w:pPr>
        <w:spacing w:after="0" w:line="240" w:lineRule="auto"/>
        <w:ind w:left="-15" w:right="0" w:firstLine="582"/>
        <w:contextualSpacing/>
        <w:rPr>
          <w:color w:val="auto"/>
          <w:lang w:val="ru-RU"/>
        </w:rPr>
      </w:pPr>
      <w:r w:rsidRPr="00F02FD9">
        <w:rPr>
          <w:b/>
          <w:color w:val="auto"/>
          <w:lang w:val="ru-RU"/>
        </w:rPr>
        <w:t xml:space="preserve">XI. Контроль за выполнением Соглашения и ответственность сторон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11.1. Контроль за выполнением настоящего Соглашения на всех уровнях осуществляется сторонами Соглашения и их представителями, а также соответствующими органами по труду.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Текущий контроль за выполнением Соглашения осуществляет Отраслевая комиссия по регулированию социально-трудовых отношений в порядке, установленном сторонами Соглашения </w:t>
      </w:r>
      <w:r w:rsidRPr="00F02FD9">
        <w:rPr>
          <w:bCs/>
          <w:iCs/>
          <w:color w:val="auto"/>
          <w:szCs w:val="28"/>
          <w:lang w:val="ru-RU"/>
        </w:rPr>
        <w:t>(Приложение 3).</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11.2. Стороны обеспечивают контроль за выполнением данного Соглашения, коллективных договоров и соглашений на местах. Не реже одного раза в год анализируется и обобщается ход выполнения Соглашения, принимаются дополнительные меры по его реализации </w:t>
      </w:r>
      <w:r w:rsidRPr="00F02FD9">
        <w:rPr>
          <w:bCs/>
          <w:iCs/>
          <w:color w:val="auto"/>
          <w:szCs w:val="28"/>
          <w:lang w:val="ru-RU"/>
        </w:rPr>
        <w:t>(Приложение 4)</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11.3. Информация о выполнении </w:t>
      </w:r>
      <w:r w:rsidRPr="0099092C">
        <w:rPr>
          <w:color w:val="auto"/>
          <w:lang w:val="ru-RU"/>
        </w:rPr>
        <w:t xml:space="preserve">настоящего Соглашения  систематически доводится до сведения </w:t>
      </w:r>
      <w:r w:rsidR="0099092C" w:rsidRPr="0099092C">
        <w:rPr>
          <w:color w:val="auto"/>
          <w:lang w:val="ru-RU"/>
        </w:rPr>
        <w:t>образовательных организаций</w:t>
      </w:r>
      <w:r w:rsidRPr="0099092C">
        <w:rPr>
          <w:color w:val="auto"/>
          <w:lang w:val="ru-RU"/>
        </w:rPr>
        <w:t xml:space="preserve"> и первичных организаций Профсоюза.</w:t>
      </w:r>
      <w:r w:rsidRPr="00F02FD9">
        <w:rPr>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11.4. 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контроля за соблюдением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11.5. Соглашение подписано в двух идентичных экземплярах, которые хранятся у каждой из Сторон и имеют одинаковую юридическую силу. </w:t>
      </w:r>
    </w:p>
    <w:p w:rsidR="002E0C4B" w:rsidRDefault="005F3184" w:rsidP="008C06D4">
      <w:pPr>
        <w:spacing w:after="0" w:line="240" w:lineRule="auto"/>
        <w:ind w:left="-15" w:right="0" w:firstLine="582"/>
        <w:contextualSpacing/>
        <w:jc w:val="center"/>
        <w:rPr>
          <w:color w:val="auto"/>
          <w:lang w:val="ru-RU"/>
        </w:rPr>
      </w:pPr>
      <w:r w:rsidRPr="00F02FD9">
        <w:rPr>
          <w:color w:val="auto"/>
          <w:lang w:val="ru-RU"/>
        </w:rPr>
        <w:t xml:space="preserve">  </w:t>
      </w:r>
      <w:r w:rsidR="007139BA" w:rsidRPr="00F02FD9">
        <w:rPr>
          <w:color w:val="auto"/>
          <w:lang w:val="ru-RU"/>
        </w:rPr>
        <w:t xml:space="preserve">                               </w:t>
      </w: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2E0C4B" w:rsidRDefault="002E0C4B" w:rsidP="008C06D4">
      <w:pPr>
        <w:spacing w:after="0" w:line="240" w:lineRule="auto"/>
        <w:ind w:left="-15" w:right="0" w:firstLine="582"/>
        <w:contextualSpacing/>
        <w:jc w:val="center"/>
        <w:rPr>
          <w:color w:val="auto"/>
          <w:lang w:val="ru-RU"/>
        </w:rPr>
      </w:pPr>
    </w:p>
    <w:p w:rsidR="00AE1BD1" w:rsidRDefault="002E0C4B" w:rsidP="008C06D4">
      <w:pPr>
        <w:spacing w:after="0" w:line="240" w:lineRule="auto"/>
        <w:ind w:left="-15" w:right="0" w:firstLine="582"/>
        <w:contextualSpacing/>
        <w:jc w:val="center"/>
        <w:rPr>
          <w:color w:val="auto"/>
          <w:lang w:val="ru-RU"/>
        </w:rPr>
        <w:sectPr w:rsidR="00AE1BD1" w:rsidSect="005F3184">
          <w:type w:val="continuous"/>
          <w:pgSz w:w="11906" w:h="16838"/>
          <w:pgMar w:top="1134" w:right="851" w:bottom="1134" w:left="1701" w:header="0" w:footer="0" w:gutter="0"/>
          <w:pgNumType w:start="1"/>
          <w:cols w:space="720"/>
          <w:titlePg/>
          <w:docGrid w:linePitch="381"/>
        </w:sectPr>
      </w:pPr>
      <w:r>
        <w:rPr>
          <w:color w:val="auto"/>
          <w:lang w:val="ru-RU"/>
        </w:rPr>
        <w:t xml:space="preserve">                               </w:t>
      </w:r>
    </w:p>
    <w:p w:rsidR="005F3184" w:rsidRPr="00F02FD9" w:rsidRDefault="005F3184" w:rsidP="00805F02">
      <w:pPr>
        <w:spacing w:after="0" w:line="240" w:lineRule="auto"/>
        <w:ind w:left="2109" w:right="0" w:firstLine="723"/>
        <w:contextualSpacing/>
        <w:jc w:val="center"/>
        <w:rPr>
          <w:color w:val="auto"/>
          <w:lang w:val="ru-RU"/>
        </w:rPr>
      </w:pPr>
      <w:r w:rsidRPr="00F02FD9">
        <w:rPr>
          <w:b/>
          <w:color w:val="auto"/>
          <w:lang w:val="ru-RU"/>
        </w:rPr>
        <w:lastRenderedPageBreak/>
        <w:t xml:space="preserve">Приложение №1 </w:t>
      </w:r>
    </w:p>
    <w:p w:rsidR="005F3184" w:rsidRPr="00F02FD9" w:rsidRDefault="002E0C4B" w:rsidP="008C06D4">
      <w:pPr>
        <w:spacing w:after="0" w:line="240" w:lineRule="auto"/>
        <w:ind w:left="5103" w:right="0" w:firstLine="0"/>
        <w:contextualSpacing/>
        <w:rPr>
          <w:color w:val="auto"/>
          <w:lang w:val="ru-RU"/>
        </w:rPr>
      </w:pPr>
      <w:r>
        <w:rPr>
          <w:color w:val="auto"/>
          <w:lang w:val="ru-RU"/>
        </w:rPr>
        <w:t xml:space="preserve">к Соглашению между </w:t>
      </w:r>
      <w:r w:rsidRPr="002E0C4B">
        <w:rPr>
          <w:color w:val="auto"/>
          <w:lang w:val="ru-RU"/>
        </w:rPr>
        <w:t>Управление</w:t>
      </w:r>
      <w:r>
        <w:rPr>
          <w:color w:val="auto"/>
          <w:lang w:val="ru-RU"/>
        </w:rPr>
        <w:t xml:space="preserve">м образования и молодежи администрации Красноперекопского района </w:t>
      </w:r>
      <w:r w:rsidRPr="002E0C4B">
        <w:rPr>
          <w:color w:val="auto"/>
          <w:lang w:val="ru-RU"/>
        </w:rPr>
        <w:t>Рес</w:t>
      </w:r>
      <w:r>
        <w:rPr>
          <w:color w:val="auto"/>
          <w:lang w:val="ru-RU"/>
        </w:rPr>
        <w:t xml:space="preserve">публики Крым и Красноперекопской районной организацией </w:t>
      </w:r>
      <w:r w:rsidRPr="002E0C4B">
        <w:rPr>
          <w:color w:val="auto"/>
          <w:lang w:val="ru-RU"/>
        </w:rPr>
        <w:t>Профсоюза</w:t>
      </w:r>
      <w:r>
        <w:rPr>
          <w:color w:val="auto"/>
          <w:lang w:val="ru-RU"/>
        </w:rPr>
        <w:t xml:space="preserve"> </w:t>
      </w:r>
      <w:r w:rsidR="005F3184" w:rsidRPr="00F02FD9">
        <w:rPr>
          <w:color w:val="auto"/>
          <w:lang w:val="ru-RU"/>
        </w:rPr>
        <w:t>на 202</w:t>
      </w:r>
      <w:r w:rsidR="000221A4" w:rsidRPr="00F02FD9">
        <w:rPr>
          <w:color w:val="auto"/>
          <w:lang w:val="ru-RU"/>
        </w:rPr>
        <w:t>4</w:t>
      </w:r>
      <w:r w:rsidR="005F3184" w:rsidRPr="00F02FD9">
        <w:rPr>
          <w:color w:val="auto"/>
          <w:lang w:val="ru-RU"/>
        </w:rPr>
        <w:t>-202</w:t>
      </w:r>
      <w:r w:rsidR="000221A4" w:rsidRPr="00F02FD9">
        <w:rPr>
          <w:color w:val="auto"/>
          <w:lang w:val="ru-RU"/>
        </w:rPr>
        <w:t>6</w:t>
      </w:r>
      <w:r w:rsidR="005F3184" w:rsidRPr="00F02FD9">
        <w:rPr>
          <w:color w:val="auto"/>
          <w:lang w:val="ru-RU"/>
        </w:rPr>
        <w:t xml:space="preserve"> годы </w:t>
      </w:r>
    </w:p>
    <w:p w:rsidR="005F3184" w:rsidRPr="00F02FD9" w:rsidRDefault="005F3184" w:rsidP="008C06D4">
      <w:pPr>
        <w:spacing w:after="0" w:line="240" w:lineRule="auto"/>
        <w:ind w:left="-15" w:right="0" w:firstLine="582"/>
        <w:contextualSpacing/>
        <w:jc w:val="left"/>
        <w:rPr>
          <w:color w:val="auto"/>
          <w:lang w:val="ru-RU"/>
        </w:rPr>
      </w:pPr>
      <w:r w:rsidRPr="00F02FD9">
        <w:rPr>
          <w:b/>
          <w:color w:val="auto"/>
          <w:lang w:val="ru-RU"/>
        </w:rPr>
        <w:t xml:space="preserve"> </w:t>
      </w:r>
    </w:p>
    <w:p w:rsidR="005F3184" w:rsidRPr="00F02FD9" w:rsidRDefault="005F3184" w:rsidP="008C06D4">
      <w:pPr>
        <w:spacing w:after="0" w:line="240" w:lineRule="auto"/>
        <w:ind w:left="-15" w:right="0" w:firstLine="582"/>
        <w:contextualSpacing/>
        <w:jc w:val="left"/>
        <w:rPr>
          <w:color w:val="auto"/>
          <w:lang w:val="ru-RU"/>
        </w:rPr>
      </w:pPr>
      <w:r w:rsidRPr="00F02FD9">
        <w:rPr>
          <w:b/>
          <w:color w:val="auto"/>
          <w:lang w:val="ru-RU"/>
        </w:rPr>
        <w:t xml:space="preserve"> </w:t>
      </w:r>
    </w:p>
    <w:p w:rsidR="005F3184" w:rsidRPr="00F02FD9" w:rsidRDefault="005F3184" w:rsidP="008C06D4">
      <w:pPr>
        <w:pStyle w:val="3"/>
        <w:spacing w:line="240" w:lineRule="auto"/>
        <w:ind w:left="-15" w:right="186" w:firstLine="582"/>
        <w:contextualSpacing/>
        <w:rPr>
          <w:color w:val="auto"/>
        </w:rPr>
      </w:pPr>
      <w:r w:rsidRPr="00F02FD9">
        <w:rPr>
          <w:color w:val="auto"/>
        </w:rPr>
        <w:t xml:space="preserve">I. Особенности оплаты труда  отдельных категорий  педагогических работников </w:t>
      </w:r>
    </w:p>
    <w:p w:rsidR="005F3184" w:rsidRPr="00F02FD9" w:rsidRDefault="005F3184" w:rsidP="008C06D4">
      <w:pPr>
        <w:spacing w:after="0" w:line="240" w:lineRule="auto"/>
        <w:ind w:left="-15" w:right="0" w:firstLine="582"/>
        <w:contextualSpacing/>
        <w:jc w:val="center"/>
        <w:rPr>
          <w:color w:val="auto"/>
          <w:lang w:val="ru-RU"/>
        </w:rPr>
      </w:pP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1.1. Настоящие особенности оплаты труда отдельных категорий педагогических работников применяются в образовательных </w:t>
      </w:r>
      <w:r w:rsidR="00BF3154">
        <w:rPr>
          <w:color w:val="auto"/>
          <w:lang w:val="ru-RU"/>
        </w:rPr>
        <w:t>организациях</w:t>
      </w:r>
      <w:r w:rsidRPr="00F02FD9">
        <w:rPr>
          <w:color w:val="auto"/>
          <w:lang w:val="ru-RU"/>
        </w:rPr>
        <w:t xml:space="preserve">, реализующих: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основные образовательные программы: основные общеобразовательные программы (образовательные программы дошкольного образования,  образовательные программы общего образования)</w:t>
      </w:r>
      <w:r w:rsidRPr="00BF3154">
        <w:rPr>
          <w:color w:val="FF0000"/>
          <w:lang w:val="ru-RU"/>
        </w:rPr>
        <w:t xml:space="preserve">; </w:t>
      </w:r>
      <w:r w:rsidRPr="00F02FD9">
        <w:rPr>
          <w:color w:val="auto"/>
          <w:lang w:val="ru-RU"/>
        </w:rPr>
        <w:t xml:space="preserve"> дополнительные образовательные программы (дополнительные общеразвивающие программы).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1.2. Особенности оплаты труда отдельных категорий педагогических работников, связаны с продолжительностью их рабочего времени (нормами часов педагогической работы за ставку заработной платы), порядком определения и изменения учебной нагрузки, оговариваемой в трудовом договоре, устанавливаемыми приказом Минобрнауки России в соответствии с частью 3 статьи 333 Трудового кодекса Российской Федерации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2013г. №466 (далее – приказ Минобрнауки России).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1.3. Нормы часов педагогической работы за ставку заработной платы, нормы часов учебной (преподавательской) работы, устанавливаемые приказом Минобрнауки России, являются расчетными величинами для исчисления педагогическим работникам заработной платы за месяц за фактически установленный им образовательной организацией объем педагогической работы или учебной работы в неделю.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1.4. За педагогическую работу или учебную работу, выполняемую педагогическими работниками с их письменного согласия сверх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работы, за исключением случаев </w:t>
      </w:r>
      <w:r w:rsidRPr="00F02FD9">
        <w:rPr>
          <w:color w:val="auto"/>
          <w:lang w:val="ru-RU"/>
        </w:rPr>
        <w:lastRenderedPageBreak/>
        <w:t xml:space="preserve">выплаты ставок заработной платы в полном размере, предусмотренных для учителей положениями приказа Минобрнауки России.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1.5. Особенности расчета месячной заработной платы учителей с учетом установленного объема учебной работы в неделю определены в разделе II. «Особенности установления объема учебной нагрузки и исчисления заработной платы учителей</w:t>
      </w:r>
      <w:r w:rsidR="00580773">
        <w:rPr>
          <w:color w:val="auto"/>
          <w:lang w:val="ru-RU"/>
        </w:rPr>
        <w:t>»</w:t>
      </w:r>
      <w:r w:rsidRPr="00F02FD9">
        <w:rPr>
          <w:color w:val="auto"/>
          <w:lang w:val="ru-RU"/>
        </w:rPr>
        <w:t xml:space="preserve">. </w:t>
      </w:r>
    </w:p>
    <w:p w:rsidR="005F3184" w:rsidRPr="00F02FD9" w:rsidRDefault="005F3184" w:rsidP="008C06D4">
      <w:pPr>
        <w:spacing w:after="0" w:line="240" w:lineRule="auto"/>
        <w:ind w:left="-15" w:right="0" w:firstLine="582"/>
        <w:contextualSpacing/>
        <w:jc w:val="center"/>
        <w:rPr>
          <w:color w:val="auto"/>
          <w:lang w:val="ru-RU"/>
        </w:rPr>
      </w:pPr>
      <w:r w:rsidRPr="00F02FD9">
        <w:rPr>
          <w:b/>
          <w:color w:val="auto"/>
          <w:lang w:val="ru-RU"/>
        </w:rPr>
        <w:t xml:space="preserve"> </w:t>
      </w:r>
    </w:p>
    <w:p w:rsidR="005F3184" w:rsidRPr="00F02FD9" w:rsidRDefault="005F3184" w:rsidP="008C06D4">
      <w:pPr>
        <w:spacing w:after="0" w:line="240" w:lineRule="auto"/>
        <w:ind w:left="-15" w:right="100" w:firstLine="582"/>
        <w:contextualSpacing/>
        <w:rPr>
          <w:color w:val="auto"/>
          <w:lang w:val="ru-RU"/>
        </w:rPr>
      </w:pPr>
      <w:r w:rsidRPr="00F02FD9">
        <w:rPr>
          <w:b/>
          <w:color w:val="auto"/>
          <w:lang w:val="ru-RU"/>
        </w:rPr>
        <w:t xml:space="preserve">II. Особенности исчисления месячной заработной платы учителей  в зависимости от объема учебной нагрузки.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2.1. Исходя из фактического количества часов учебной нагрузки в неделю, определенной учителям, а также размера ставки заработной платы, предусмотренной за норму часов педагогической работы, составляющую 18 часов в неделю, определяется их заработная плата в месяц (т.е. осуществляется их тарификация) за выполнение учебной (преподавательской) работы путем умножения количества часов учебной нагрузки в неделю на размер ставки их заработной платы и деления полученного произведения на 18 (норма часов учебной нагрузки в неделю).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2.2. Установленная учителям при тарификации заработная плата выплачивается ежемесячно независимо от числа недель и рабочих дней в разные месяцы года. Тарификация учителей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(дисциплину).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2.3.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руководителей, их заместителей, иных работников,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основаниям. </w:t>
      </w:r>
    </w:p>
    <w:p w:rsidR="005F3184" w:rsidRPr="00F02FD9" w:rsidRDefault="005F3184" w:rsidP="008C06D4">
      <w:pPr>
        <w:spacing w:after="0" w:line="240" w:lineRule="auto"/>
        <w:ind w:left="-15" w:right="0" w:firstLine="582"/>
        <w:contextualSpacing/>
        <w:jc w:val="left"/>
        <w:rPr>
          <w:color w:val="auto"/>
          <w:lang w:val="ru-RU"/>
        </w:rPr>
      </w:pPr>
      <w:r w:rsidRPr="00F02FD9">
        <w:rPr>
          <w:color w:val="auto"/>
          <w:lang w:val="ru-RU"/>
        </w:rPr>
        <w:t xml:space="preserve"> </w:t>
      </w:r>
    </w:p>
    <w:p w:rsidR="005F3184" w:rsidRPr="00F02FD9" w:rsidRDefault="005F3184" w:rsidP="008C06D4">
      <w:pPr>
        <w:spacing w:after="0" w:line="240" w:lineRule="auto"/>
        <w:ind w:left="-15" w:right="0" w:firstLine="582"/>
        <w:contextualSpacing/>
        <w:jc w:val="left"/>
        <w:rPr>
          <w:color w:val="auto"/>
          <w:lang w:val="ru-RU"/>
        </w:rPr>
      </w:pPr>
      <w:r w:rsidRPr="00F02FD9">
        <w:rPr>
          <w:color w:val="auto"/>
          <w:sz w:val="24"/>
          <w:lang w:val="ru-RU"/>
        </w:rPr>
        <w:t xml:space="preserve"> </w:t>
      </w:r>
    </w:p>
    <w:p w:rsidR="005F3184" w:rsidRPr="00F02FD9" w:rsidRDefault="005F3184" w:rsidP="008C06D4">
      <w:pPr>
        <w:spacing w:after="0" w:line="240" w:lineRule="auto"/>
        <w:ind w:left="-15" w:right="0" w:firstLine="582"/>
        <w:contextualSpacing/>
        <w:jc w:val="left"/>
        <w:rPr>
          <w:color w:val="auto"/>
          <w:lang w:val="ru-RU"/>
        </w:rPr>
      </w:pPr>
      <w:r w:rsidRPr="00F02FD9">
        <w:rPr>
          <w:color w:val="auto"/>
          <w:sz w:val="24"/>
          <w:lang w:val="ru-RU"/>
        </w:rPr>
        <w:t xml:space="preserve"> </w:t>
      </w:r>
    </w:p>
    <w:p w:rsidR="005F3184" w:rsidRPr="00F02FD9" w:rsidRDefault="005F3184" w:rsidP="008C06D4">
      <w:pPr>
        <w:spacing w:after="0" w:line="240" w:lineRule="auto"/>
        <w:ind w:left="-15" w:right="0" w:firstLine="582"/>
        <w:contextualSpacing/>
        <w:jc w:val="center"/>
        <w:rPr>
          <w:color w:val="auto"/>
          <w:lang w:val="ru-RU"/>
        </w:rPr>
      </w:pPr>
      <w:r w:rsidRPr="00F02FD9">
        <w:rPr>
          <w:color w:val="auto"/>
          <w:sz w:val="22"/>
          <w:lang w:val="ru-RU"/>
        </w:rPr>
        <w:t xml:space="preserve"> </w:t>
      </w:r>
    </w:p>
    <w:p w:rsidR="005F3184" w:rsidRPr="00F02FD9" w:rsidRDefault="005F3184" w:rsidP="008C06D4">
      <w:pPr>
        <w:spacing w:after="0" w:line="240" w:lineRule="auto"/>
        <w:ind w:left="-15" w:right="0" w:firstLine="582"/>
        <w:contextualSpacing/>
        <w:jc w:val="center"/>
        <w:rPr>
          <w:color w:val="auto"/>
          <w:lang w:val="ru-RU"/>
        </w:rPr>
      </w:pPr>
      <w:r w:rsidRPr="00F02FD9">
        <w:rPr>
          <w:color w:val="auto"/>
          <w:sz w:val="22"/>
          <w:lang w:val="ru-RU"/>
        </w:rPr>
        <w:t xml:space="preserve"> </w:t>
      </w:r>
    </w:p>
    <w:p w:rsidR="005F3184" w:rsidRPr="00F02FD9" w:rsidRDefault="005F3184" w:rsidP="008C06D4">
      <w:pPr>
        <w:pStyle w:val="2"/>
        <w:spacing w:line="240" w:lineRule="auto"/>
        <w:ind w:left="-15" w:right="0" w:firstLine="582"/>
        <w:contextualSpacing/>
        <w:rPr>
          <w:b w:val="0"/>
          <w:color w:val="auto"/>
        </w:rPr>
      </w:pPr>
      <w:r w:rsidRPr="00F02FD9">
        <w:rPr>
          <w:b w:val="0"/>
          <w:color w:val="auto"/>
        </w:rPr>
        <w:t xml:space="preserve">             </w:t>
      </w:r>
    </w:p>
    <w:p w:rsidR="005F3184" w:rsidRDefault="005F3184" w:rsidP="008C06D4">
      <w:pPr>
        <w:spacing w:after="0" w:line="240" w:lineRule="auto"/>
        <w:contextualSpacing/>
        <w:rPr>
          <w:color w:val="auto"/>
          <w:lang w:val="ru-RU" w:eastAsia="ru-RU"/>
        </w:rPr>
      </w:pPr>
    </w:p>
    <w:p w:rsidR="002B292D" w:rsidRPr="00F02FD9" w:rsidRDefault="002B292D" w:rsidP="008C06D4">
      <w:pPr>
        <w:spacing w:after="0" w:line="240" w:lineRule="auto"/>
        <w:contextualSpacing/>
        <w:rPr>
          <w:color w:val="auto"/>
          <w:lang w:val="ru-RU" w:eastAsia="ru-RU"/>
        </w:rPr>
      </w:pPr>
    </w:p>
    <w:p w:rsidR="005F3184" w:rsidRPr="00F02FD9" w:rsidRDefault="005F3184" w:rsidP="008C06D4">
      <w:pPr>
        <w:spacing w:after="0" w:line="240" w:lineRule="auto"/>
        <w:contextualSpacing/>
        <w:rPr>
          <w:color w:val="auto"/>
          <w:lang w:val="ru-RU" w:eastAsia="ru-RU"/>
        </w:rPr>
      </w:pPr>
    </w:p>
    <w:p w:rsidR="005F3184" w:rsidRPr="00F02FD9" w:rsidRDefault="005F3184" w:rsidP="008C06D4">
      <w:pPr>
        <w:spacing w:after="0" w:line="240" w:lineRule="auto"/>
        <w:contextualSpacing/>
        <w:rPr>
          <w:color w:val="auto"/>
          <w:lang w:val="ru-RU" w:eastAsia="ru-RU"/>
        </w:rPr>
      </w:pPr>
    </w:p>
    <w:p w:rsidR="0004533F" w:rsidRDefault="0004533F" w:rsidP="008C06D4">
      <w:pPr>
        <w:spacing w:after="0" w:line="240" w:lineRule="auto"/>
        <w:contextualSpacing/>
        <w:rPr>
          <w:color w:val="auto"/>
          <w:lang w:val="ru-RU" w:eastAsia="ru-RU"/>
        </w:rPr>
      </w:pPr>
    </w:p>
    <w:p w:rsidR="007C18DD" w:rsidRPr="00F02FD9" w:rsidRDefault="007C18DD" w:rsidP="008C06D4">
      <w:pPr>
        <w:spacing w:after="0" w:line="240" w:lineRule="auto"/>
        <w:contextualSpacing/>
        <w:rPr>
          <w:color w:val="auto"/>
          <w:lang w:val="ru-RU" w:eastAsia="ru-RU"/>
        </w:rPr>
      </w:pPr>
    </w:p>
    <w:p w:rsidR="002E0C4B" w:rsidRDefault="002E0C4B" w:rsidP="008C06D4">
      <w:pPr>
        <w:spacing w:after="0" w:line="240" w:lineRule="auto"/>
        <w:ind w:left="5103" w:right="0" w:firstLine="0"/>
        <w:contextualSpacing/>
        <w:rPr>
          <w:b/>
          <w:color w:val="auto"/>
          <w:lang w:val="ru-RU"/>
        </w:rPr>
      </w:pPr>
    </w:p>
    <w:p w:rsidR="005F3184" w:rsidRPr="00F02FD9" w:rsidRDefault="005F3184" w:rsidP="008C06D4">
      <w:pPr>
        <w:spacing w:after="0" w:line="240" w:lineRule="auto"/>
        <w:ind w:left="5103" w:right="0" w:firstLine="0"/>
        <w:contextualSpacing/>
        <w:rPr>
          <w:color w:val="auto"/>
          <w:lang w:val="ru-RU"/>
        </w:rPr>
      </w:pPr>
      <w:r w:rsidRPr="00F02FD9">
        <w:rPr>
          <w:b/>
          <w:color w:val="auto"/>
          <w:lang w:val="ru-RU"/>
        </w:rPr>
        <w:lastRenderedPageBreak/>
        <w:t xml:space="preserve">Приложение № 2 </w:t>
      </w:r>
    </w:p>
    <w:p w:rsidR="005F3184" w:rsidRPr="00F02FD9" w:rsidRDefault="005F3184" w:rsidP="008C06D4">
      <w:pPr>
        <w:spacing w:after="0" w:line="240" w:lineRule="auto"/>
        <w:ind w:left="5103" w:right="0" w:firstLine="0"/>
        <w:contextualSpacing/>
        <w:rPr>
          <w:color w:val="auto"/>
          <w:lang w:val="ru-RU"/>
        </w:rPr>
      </w:pPr>
      <w:r w:rsidRPr="00F02FD9">
        <w:rPr>
          <w:color w:val="auto"/>
          <w:lang w:val="ru-RU"/>
        </w:rPr>
        <w:t xml:space="preserve">к Соглашению  между </w:t>
      </w:r>
      <w:r w:rsidR="002E0C4B" w:rsidRPr="002E0C4B">
        <w:rPr>
          <w:color w:val="auto"/>
          <w:lang w:val="ru-RU"/>
        </w:rPr>
        <w:t>Управление</w:t>
      </w:r>
      <w:r w:rsidR="002E0C4B">
        <w:rPr>
          <w:color w:val="auto"/>
          <w:lang w:val="ru-RU"/>
        </w:rPr>
        <w:t xml:space="preserve">м образования и молодежи администрации Красноперекопского района </w:t>
      </w:r>
      <w:r w:rsidR="002E0C4B" w:rsidRPr="002E0C4B">
        <w:rPr>
          <w:color w:val="auto"/>
          <w:lang w:val="ru-RU"/>
        </w:rPr>
        <w:t>Рес</w:t>
      </w:r>
      <w:r w:rsidR="002E0C4B">
        <w:rPr>
          <w:color w:val="auto"/>
          <w:lang w:val="ru-RU"/>
        </w:rPr>
        <w:t xml:space="preserve">публики Крым и Красноперекопской районной организацией </w:t>
      </w:r>
      <w:r w:rsidR="002E0C4B" w:rsidRPr="002E0C4B">
        <w:rPr>
          <w:color w:val="auto"/>
          <w:lang w:val="ru-RU"/>
        </w:rPr>
        <w:t>Профсоюза</w:t>
      </w:r>
      <w:r w:rsidRPr="00F02FD9">
        <w:rPr>
          <w:color w:val="auto"/>
          <w:lang w:val="ru-RU"/>
        </w:rPr>
        <w:t xml:space="preserve">  на 202</w:t>
      </w:r>
      <w:r w:rsidR="000221A4" w:rsidRPr="00F02FD9">
        <w:rPr>
          <w:color w:val="auto"/>
          <w:lang w:val="ru-RU"/>
        </w:rPr>
        <w:t>4</w:t>
      </w:r>
      <w:r w:rsidRPr="00F02FD9">
        <w:rPr>
          <w:color w:val="auto"/>
          <w:lang w:val="ru-RU"/>
        </w:rPr>
        <w:t>-202</w:t>
      </w:r>
      <w:r w:rsidR="000221A4" w:rsidRPr="00F02FD9">
        <w:rPr>
          <w:color w:val="auto"/>
          <w:lang w:val="ru-RU"/>
        </w:rPr>
        <w:t>6</w:t>
      </w:r>
      <w:r w:rsidRPr="00F02FD9">
        <w:rPr>
          <w:color w:val="auto"/>
          <w:lang w:val="ru-RU"/>
        </w:rPr>
        <w:t xml:space="preserve"> годы </w:t>
      </w:r>
    </w:p>
    <w:p w:rsidR="005F3184" w:rsidRPr="00F02FD9" w:rsidRDefault="005F3184" w:rsidP="008C06D4">
      <w:pPr>
        <w:pStyle w:val="2"/>
        <w:spacing w:line="240" w:lineRule="auto"/>
        <w:ind w:left="-15" w:right="0" w:firstLine="582"/>
        <w:contextualSpacing/>
        <w:rPr>
          <w:b w:val="0"/>
          <w:color w:val="auto"/>
        </w:rPr>
      </w:pPr>
    </w:p>
    <w:p w:rsidR="005F3184" w:rsidRPr="00F02FD9" w:rsidRDefault="005F3184" w:rsidP="008C06D4">
      <w:pPr>
        <w:spacing w:after="0" w:line="240" w:lineRule="auto"/>
        <w:ind w:left="-15" w:right="0" w:firstLine="15"/>
        <w:contextualSpacing/>
        <w:jc w:val="center"/>
        <w:rPr>
          <w:color w:val="auto"/>
          <w:lang w:val="ru-RU"/>
        </w:rPr>
      </w:pPr>
      <w:r w:rsidRPr="00F02FD9">
        <w:rPr>
          <w:b/>
          <w:color w:val="auto"/>
          <w:lang w:val="ru-RU"/>
        </w:rPr>
        <w:t>Рекомендации о закреплении в коллективных договорах положений об оплате труда педагогических работников с учетом имеющейся</w:t>
      </w:r>
    </w:p>
    <w:p w:rsidR="005F3184" w:rsidRPr="00F02FD9" w:rsidRDefault="005F3184" w:rsidP="008C06D4">
      <w:pPr>
        <w:spacing w:after="0" w:line="240" w:lineRule="auto"/>
        <w:ind w:left="-15" w:right="0" w:firstLine="15"/>
        <w:contextualSpacing/>
        <w:jc w:val="center"/>
        <w:rPr>
          <w:b/>
          <w:color w:val="auto"/>
          <w:lang w:val="ru-RU"/>
        </w:rPr>
      </w:pPr>
      <w:r w:rsidRPr="00F02FD9">
        <w:rPr>
          <w:b/>
          <w:color w:val="auto"/>
          <w:lang w:val="ru-RU"/>
        </w:rPr>
        <w:t>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5F3184" w:rsidRPr="00F02FD9" w:rsidRDefault="005F3184" w:rsidP="008C06D4">
      <w:pPr>
        <w:spacing w:after="0" w:line="240" w:lineRule="auto"/>
        <w:ind w:left="-15" w:right="0" w:firstLine="582"/>
        <w:contextualSpacing/>
        <w:jc w:val="center"/>
        <w:rPr>
          <w:color w:val="auto"/>
          <w:lang w:val="ru-RU"/>
        </w:rPr>
      </w:pPr>
      <w:r w:rsidRPr="00F02FD9">
        <w:rPr>
          <w:b/>
          <w:color w:val="auto"/>
          <w:lang w:val="ru-RU"/>
        </w:rPr>
        <w:t xml:space="preserve">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В коллективных договорах рекомендуется закреплять положения об оплате труда в течение срока действия квалификационной категории, установленной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Минобрнауки России от 7 апреля 2014г. №276 (зарегистрирован Минюстом России 23 мая 2014г., регистрационный №32408), при выполнении ими педагогической работы в следующих случаях: </w:t>
      </w:r>
    </w:p>
    <w:p w:rsidR="005F3184" w:rsidRPr="00F02FD9" w:rsidRDefault="005F3184" w:rsidP="008C06D4">
      <w:pPr>
        <w:spacing w:after="0" w:line="240" w:lineRule="auto"/>
        <w:ind w:left="-15" w:right="0" w:firstLine="582"/>
        <w:contextualSpacing/>
        <w:rPr>
          <w:color w:val="auto"/>
          <w:lang w:val="ru-RU"/>
        </w:rPr>
      </w:pPr>
      <w:r w:rsidRPr="00F02FD9">
        <w:rPr>
          <w:color w:val="auto"/>
          <w:lang w:val="ru-RU"/>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w:t>
      </w:r>
    </w:p>
    <w:p w:rsidR="005F3184" w:rsidRDefault="005F3184" w:rsidP="008C06D4">
      <w:pPr>
        <w:spacing w:after="0" w:line="240" w:lineRule="auto"/>
        <w:ind w:left="-15" w:right="-5" w:firstLine="582"/>
        <w:contextualSpacing/>
        <w:rPr>
          <w:color w:val="auto"/>
          <w:lang w:val="ru-RU"/>
        </w:rPr>
      </w:pPr>
      <w:r w:rsidRPr="00F02FD9">
        <w:rPr>
          <w:color w:val="auto"/>
          <w:lang w:val="ru-RU"/>
        </w:rPr>
        <w:t xml:space="preserve">при возобновлении работы в должности, по которой установлена квалификационная категория, независимо от перерывов в работе;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 </w:t>
      </w:r>
    </w:p>
    <w:p w:rsidR="002E0C4B" w:rsidRPr="00F02FD9" w:rsidRDefault="002E0C4B" w:rsidP="008C06D4">
      <w:pPr>
        <w:spacing w:after="0" w:line="240" w:lineRule="auto"/>
        <w:ind w:left="-15" w:right="-5" w:firstLine="582"/>
        <w:contextualSpacing/>
        <w:rPr>
          <w:color w:val="auto"/>
          <w:lang w:val="ru-RU"/>
        </w:rPr>
      </w:pPr>
    </w:p>
    <w:tbl>
      <w:tblPr>
        <w:tblW w:w="9300" w:type="dxa"/>
        <w:tblInd w:w="142" w:type="dxa"/>
        <w:tblCellMar>
          <w:top w:w="16" w:type="dxa"/>
          <w:right w:w="115" w:type="dxa"/>
        </w:tblCellMar>
        <w:tblLook w:val="04A0" w:firstRow="1" w:lastRow="0" w:firstColumn="1" w:lastColumn="0" w:noHBand="0" w:noVBand="1"/>
      </w:tblPr>
      <w:tblGrid>
        <w:gridCol w:w="3970"/>
        <w:gridCol w:w="5330"/>
      </w:tblGrid>
      <w:tr w:rsidR="005F3184" w:rsidRPr="00BD2C23" w:rsidTr="00A42865">
        <w:trPr>
          <w:trHeight w:val="1621"/>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center"/>
              <w:rPr>
                <w:color w:val="auto"/>
                <w:lang w:val="ru-RU"/>
              </w:rPr>
            </w:pPr>
            <w:r w:rsidRPr="00F02FD9">
              <w:rPr>
                <w:color w:val="auto"/>
                <w:lang w:val="ru-RU"/>
              </w:rPr>
              <w:t xml:space="preserve"> </w:t>
            </w:r>
            <w:r w:rsidRPr="00F02FD9">
              <w:rPr>
                <w:b/>
                <w:color w:val="auto"/>
                <w:lang w:val="ru-RU"/>
              </w:rPr>
              <w:t xml:space="preserve">Должность, по которой установлена </w:t>
            </w:r>
          </w:p>
          <w:p w:rsidR="005F3184" w:rsidRPr="00F02FD9" w:rsidRDefault="005F3184" w:rsidP="008C06D4">
            <w:pPr>
              <w:spacing w:after="0" w:line="240" w:lineRule="auto"/>
              <w:ind w:left="-15" w:right="0" w:firstLine="15"/>
              <w:contextualSpacing/>
              <w:jc w:val="center"/>
              <w:rPr>
                <w:color w:val="auto"/>
                <w:lang w:val="ru-RU"/>
              </w:rPr>
            </w:pPr>
            <w:r w:rsidRPr="00F02FD9">
              <w:rPr>
                <w:b/>
                <w:color w:val="auto"/>
                <w:lang w:val="ru-RU"/>
              </w:rPr>
              <w:t>квалификационная категория</w:t>
            </w:r>
            <w:r w:rsidRPr="00F02FD9">
              <w:rPr>
                <w:color w:val="auto"/>
                <w:lang w:val="ru-RU"/>
              </w:rPr>
              <w:t xml:space="preserve">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center"/>
              <w:rPr>
                <w:color w:val="auto"/>
                <w:lang w:val="ru-RU"/>
              </w:rPr>
            </w:pPr>
            <w:r w:rsidRPr="00F02FD9">
              <w:rPr>
                <w:b/>
                <w:color w:val="auto"/>
                <w:lang w:val="ru-RU"/>
              </w:rPr>
              <w:t xml:space="preserve">Должность, по которой рекомендуется при оплате труда учитывать квалификационную </w:t>
            </w:r>
          </w:p>
          <w:p w:rsidR="005F3184" w:rsidRPr="00F02FD9" w:rsidRDefault="005F3184" w:rsidP="008C06D4">
            <w:pPr>
              <w:spacing w:after="0" w:line="240" w:lineRule="auto"/>
              <w:ind w:left="-15" w:right="0" w:firstLine="15"/>
              <w:contextualSpacing/>
              <w:jc w:val="center"/>
              <w:rPr>
                <w:color w:val="auto"/>
                <w:lang w:val="ru-RU"/>
              </w:rPr>
            </w:pPr>
            <w:r w:rsidRPr="00F02FD9">
              <w:rPr>
                <w:b/>
                <w:color w:val="auto"/>
                <w:lang w:val="ru-RU"/>
              </w:rPr>
              <w:t>категорию, установленную по должности, указанной в графе 1</w:t>
            </w:r>
            <w:r w:rsidRPr="00F02FD9">
              <w:rPr>
                <w:color w:val="auto"/>
                <w:lang w:val="ru-RU"/>
              </w:rPr>
              <w:t xml:space="preserve"> </w:t>
            </w:r>
          </w:p>
        </w:tc>
      </w:tr>
      <w:tr w:rsidR="005F3184" w:rsidRPr="00F02FD9" w:rsidTr="00A42865">
        <w:trPr>
          <w:trHeight w:val="372"/>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center"/>
              <w:rPr>
                <w:color w:val="auto"/>
                <w:lang w:val="ru-RU"/>
              </w:rPr>
            </w:pPr>
            <w:r w:rsidRPr="00F02FD9">
              <w:rPr>
                <w:b/>
                <w:color w:val="auto"/>
                <w:lang w:val="ru-RU"/>
              </w:rPr>
              <w:t xml:space="preserve">1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center"/>
              <w:rPr>
                <w:color w:val="auto"/>
                <w:lang w:val="ru-RU"/>
              </w:rPr>
            </w:pPr>
            <w:r w:rsidRPr="00F02FD9">
              <w:rPr>
                <w:b/>
                <w:color w:val="auto"/>
                <w:lang w:val="ru-RU"/>
              </w:rPr>
              <w:t xml:space="preserve">2 </w:t>
            </w:r>
          </w:p>
        </w:tc>
      </w:tr>
      <w:tr w:rsidR="005F3184" w:rsidRPr="00BD2C23" w:rsidTr="00A42865">
        <w:trPr>
          <w:trHeight w:val="1620"/>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преподаватель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2142" w:firstLine="15"/>
              <w:contextualSpacing/>
              <w:jc w:val="left"/>
              <w:rPr>
                <w:color w:val="auto"/>
                <w:lang w:val="ru-RU"/>
              </w:rPr>
            </w:pPr>
            <w:r w:rsidRPr="00F02FD9">
              <w:rPr>
                <w:color w:val="auto"/>
                <w:lang w:val="ru-RU"/>
              </w:rPr>
              <w:t xml:space="preserve">Преподаватель; учитель;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воспитатель (независимо от типа организации, в которой выполняется работа); </w:t>
            </w:r>
          </w:p>
        </w:tc>
      </w:tr>
    </w:tbl>
    <w:p w:rsidR="005F3184" w:rsidRPr="00F02FD9" w:rsidRDefault="005F3184" w:rsidP="008C06D4">
      <w:pPr>
        <w:spacing w:after="0" w:line="240" w:lineRule="auto"/>
        <w:ind w:left="-15" w:right="11061" w:firstLine="15"/>
        <w:contextualSpacing/>
        <w:jc w:val="left"/>
        <w:rPr>
          <w:color w:val="auto"/>
          <w:lang w:val="ru-RU"/>
        </w:rPr>
      </w:pPr>
    </w:p>
    <w:tbl>
      <w:tblPr>
        <w:tblW w:w="9300" w:type="dxa"/>
        <w:tblInd w:w="142" w:type="dxa"/>
        <w:tblCellMar>
          <w:top w:w="69" w:type="dxa"/>
          <w:right w:w="54" w:type="dxa"/>
        </w:tblCellMar>
        <w:tblLook w:val="04A0" w:firstRow="1" w:lastRow="0" w:firstColumn="1" w:lastColumn="0" w:noHBand="0" w:noVBand="1"/>
      </w:tblPr>
      <w:tblGrid>
        <w:gridCol w:w="3970"/>
        <w:gridCol w:w="5330"/>
      </w:tblGrid>
      <w:tr w:rsidR="005F3184" w:rsidRPr="00BD2C23" w:rsidTr="00A42865">
        <w:trPr>
          <w:trHeight w:val="2588"/>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56" w:firstLine="15"/>
              <w:contextualSpacing/>
              <w:jc w:val="left"/>
              <w:rPr>
                <w:color w:val="auto"/>
                <w:lang w:val="ru-RU"/>
              </w:rPr>
            </w:pPr>
            <w:r w:rsidRPr="00F02FD9">
              <w:rPr>
                <w:color w:val="auto"/>
                <w:lang w:val="ru-RU"/>
              </w:rPr>
              <w:t xml:space="preserve">социальный педагог; педагог-организатор;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5F3184" w:rsidRPr="00F02FD9" w:rsidTr="00A42865">
        <w:trPr>
          <w:trHeight w:val="653"/>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Старший воспитатель; воспитатель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2480" w:firstLine="15"/>
              <w:contextualSpacing/>
              <w:jc w:val="left"/>
              <w:rPr>
                <w:color w:val="auto"/>
                <w:lang w:val="ru-RU"/>
              </w:rPr>
            </w:pPr>
            <w:r w:rsidRPr="00F02FD9">
              <w:rPr>
                <w:color w:val="auto"/>
                <w:lang w:val="ru-RU"/>
              </w:rPr>
              <w:t xml:space="preserve">Воспитатель; старший воспитатель </w:t>
            </w:r>
          </w:p>
        </w:tc>
      </w:tr>
      <w:tr w:rsidR="005F3184" w:rsidRPr="00BD2C23" w:rsidTr="00A42865">
        <w:trPr>
          <w:trHeight w:val="2588"/>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Преподаватель-организатор основ безопасности жизнедеятельности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w:t>
            </w:r>
            <w:r w:rsidR="00347714">
              <w:rPr>
                <w:color w:val="auto"/>
                <w:lang w:val="ru-RU"/>
              </w:rPr>
              <w:t xml:space="preserve"> </w:t>
            </w:r>
            <w:r w:rsidRPr="00F02FD9">
              <w:rPr>
                <w:color w:val="auto"/>
                <w:lang w:val="ru-RU"/>
              </w:rPr>
              <w:t xml:space="preserve">организатора основ безопасности жизнедеятельности) </w:t>
            </w:r>
          </w:p>
        </w:tc>
      </w:tr>
      <w:tr w:rsidR="005F3184" w:rsidRPr="00BD2C23" w:rsidTr="00A42865">
        <w:trPr>
          <w:trHeight w:val="2585"/>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39" w:firstLine="15"/>
              <w:contextualSpacing/>
              <w:jc w:val="left"/>
              <w:rPr>
                <w:color w:val="auto"/>
                <w:lang w:val="ru-RU"/>
              </w:rPr>
            </w:pPr>
            <w:r w:rsidRPr="00F02FD9">
              <w:rPr>
                <w:color w:val="auto"/>
                <w:lang w:val="ru-RU"/>
              </w:rPr>
              <w:t xml:space="preserve">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rPr>
                <w:color w:val="auto"/>
                <w:lang w:val="ru-RU"/>
              </w:rPr>
            </w:pPr>
            <w:r w:rsidRPr="00F02FD9">
              <w:rPr>
                <w:color w:val="auto"/>
                <w:lang w:val="ru-RU"/>
              </w:rPr>
              <w:t xml:space="preserve">Преподаватель-организатор основ безопасности жизнедеятельности </w:t>
            </w:r>
          </w:p>
        </w:tc>
      </w:tr>
      <w:tr w:rsidR="005F3184" w:rsidRPr="00BD2C23" w:rsidTr="00A42865">
        <w:trPr>
          <w:trHeight w:val="2263"/>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Руководитель физического воспитания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 </w:t>
            </w:r>
          </w:p>
        </w:tc>
      </w:tr>
      <w:tr w:rsidR="005F3184" w:rsidRPr="00F02FD9" w:rsidTr="00A42865">
        <w:trPr>
          <w:trHeight w:val="1299"/>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40" w:firstLine="15"/>
              <w:contextualSpacing/>
              <w:jc w:val="left"/>
              <w:rPr>
                <w:color w:val="auto"/>
                <w:lang w:val="ru-RU"/>
              </w:rPr>
            </w:pPr>
            <w:r w:rsidRPr="00F02FD9">
              <w:rPr>
                <w:color w:val="auto"/>
                <w:lang w:val="ru-RU"/>
              </w:rPr>
              <w:t xml:space="preserve">Учитель, преподаватель (при выполнении учебной (преподавательской) работы по физической культуре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Руководитель физического воспитания </w:t>
            </w:r>
          </w:p>
        </w:tc>
      </w:tr>
      <w:tr w:rsidR="005F3184" w:rsidRPr="00BD2C23" w:rsidTr="00A42865">
        <w:trPr>
          <w:trHeight w:val="3182"/>
        </w:trPr>
        <w:tc>
          <w:tcPr>
            <w:tcW w:w="3970" w:type="dxa"/>
            <w:tcBorders>
              <w:top w:val="single" w:sz="4" w:space="0" w:color="000000"/>
              <w:left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lastRenderedPageBreak/>
              <w:t xml:space="preserve">Мастер производственного обучения </w:t>
            </w:r>
          </w:p>
        </w:tc>
        <w:tc>
          <w:tcPr>
            <w:tcW w:w="5330" w:type="dxa"/>
            <w:tcBorders>
              <w:top w:val="single" w:sz="4" w:space="0" w:color="000000"/>
              <w:left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5F3184" w:rsidRPr="00BD2C23" w:rsidTr="00A42865">
        <w:tblPrEx>
          <w:tblCellMar>
            <w:right w:w="59" w:type="dxa"/>
          </w:tblCellMar>
        </w:tblPrEx>
        <w:trPr>
          <w:trHeight w:val="4839"/>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преподаватель (при выполнении учебной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(преподавательской) работы, совпадающей с профилем работы мастера </w:t>
            </w:r>
          </w:p>
          <w:p w:rsidR="005F3184" w:rsidRPr="00F02FD9" w:rsidRDefault="005F3184" w:rsidP="008C06D4">
            <w:pPr>
              <w:spacing w:after="0" w:line="240" w:lineRule="auto"/>
              <w:ind w:left="-15" w:right="144" w:firstLine="15"/>
              <w:contextualSpacing/>
              <w:rPr>
                <w:color w:val="auto"/>
                <w:lang w:val="ru-RU"/>
              </w:rPr>
            </w:pPr>
            <w:r w:rsidRPr="00F02FD9">
              <w:rPr>
                <w:color w:val="auto"/>
                <w:lang w:val="ru-RU"/>
              </w:rPr>
              <w:t xml:space="preserve">производственного обучения);  инструктор по труду; старший педагог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Мастер производственного обучения; инструктор по труду </w:t>
            </w:r>
          </w:p>
        </w:tc>
      </w:tr>
      <w:tr w:rsidR="005F3184" w:rsidRPr="00BD2C23" w:rsidTr="00A42865">
        <w:tblPrEx>
          <w:tblCellMar>
            <w:right w:w="59" w:type="dxa"/>
          </w:tblCellMar>
        </w:tblPrEx>
        <w:trPr>
          <w:trHeight w:val="3552"/>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187" w:firstLine="15"/>
              <w:contextualSpacing/>
              <w:jc w:val="left"/>
              <w:rPr>
                <w:color w:val="auto"/>
                <w:lang w:val="ru-RU"/>
              </w:rPr>
            </w:pPr>
            <w:r w:rsidRPr="00F02FD9">
              <w:rPr>
                <w:color w:val="auto"/>
                <w:lang w:val="ru-RU"/>
              </w:rPr>
              <w:t xml:space="preserve">Учитель-дефектолог,  учитель логопед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Учитель-логопед;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5F3184" w:rsidRPr="00BD2C23" w:rsidTr="00A42865">
        <w:tblPrEx>
          <w:tblCellMar>
            <w:right w:w="59" w:type="dxa"/>
          </w:tblCellMar>
        </w:tblPrEx>
        <w:trPr>
          <w:trHeight w:val="1942"/>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(при выполнении учебной (преподавательской) работы по учебным предметам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(образовательным программам) в области искусств)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21" w:firstLine="15"/>
              <w:contextualSpacing/>
              <w:jc w:val="left"/>
              <w:rPr>
                <w:color w:val="auto"/>
                <w:lang w:val="ru-RU"/>
              </w:rPr>
            </w:pPr>
            <w:r w:rsidRPr="00F02FD9">
              <w:rPr>
                <w:color w:val="auto"/>
                <w:lang w:val="ru-RU"/>
              </w:rPr>
              <w:t xml:space="preserve">Преподаватель образовательных организаций дополнительного образования детей (детских школ искусств по видам искусств);  музыкальный руководитель; концертмейстер </w:t>
            </w:r>
          </w:p>
        </w:tc>
      </w:tr>
      <w:tr w:rsidR="005F3184" w:rsidRPr="00BD2C23" w:rsidTr="00A42865">
        <w:tblPrEx>
          <w:tblCellMar>
            <w:right w:w="59" w:type="dxa"/>
          </w:tblCellMar>
        </w:tblPrEx>
        <w:trPr>
          <w:trHeight w:val="1945"/>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lastRenderedPageBreak/>
              <w:t xml:space="preserve">Преподаватель образовательных организаций дополнительного образования детей (детских школ искусств по видам искусств); концертмейстер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преподаватель (при выполнении учебной (преподавательской) работы по учебным предметам (образовательным программам) в области искусств) </w:t>
            </w:r>
          </w:p>
        </w:tc>
      </w:tr>
      <w:tr w:rsidR="005F3184" w:rsidRPr="00F02FD9" w:rsidTr="00A42865">
        <w:tblPrEx>
          <w:tblCellMar>
            <w:right w:w="59" w:type="dxa"/>
          </w:tblCellMar>
        </w:tblPrEx>
        <w:trPr>
          <w:trHeight w:val="1296"/>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Старший тренер-преподаватель; тренер-преподаватель </w:t>
            </w:r>
          </w:p>
        </w:tc>
        <w:tc>
          <w:tcPr>
            <w:tcW w:w="5330" w:type="dxa"/>
            <w:tcBorders>
              <w:top w:val="single" w:sz="4" w:space="0" w:color="000000"/>
              <w:left w:val="single" w:sz="4" w:space="0" w:color="000000"/>
              <w:bottom w:val="single" w:sz="4" w:space="0" w:color="000000"/>
              <w:right w:val="single" w:sz="4" w:space="0" w:color="000000"/>
            </w:tcBorders>
            <w:shd w:val="clear" w:color="auto" w:fill="auto"/>
          </w:tcPr>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Учитель (при выполнении учебной (преподавательской) работы по   физической культуре); </w:t>
            </w:r>
          </w:p>
          <w:p w:rsidR="005F3184" w:rsidRPr="00F02FD9" w:rsidRDefault="005F3184" w:rsidP="008C06D4">
            <w:pPr>
              <w:spacing w:after="0" w:line="240" w:lineRule="auto"/>
              <w:ind w:left="-15" w:right="0" w:firstLine="15"/>
              <w:contextualSpacing/>
              <w:jc w:val="left"/>
              <w:rPr>
                <w:color w:val="auto"/>
                <w:lang w:val="ru-RU"/>
              </w:rPr>
            </w:pPr>
            <w:r w:rsidRPr="00F02FD9">
              <w:rPr>
                <w:color w:val="auto"/>
                <w:lang w:val="ru-RU"/>
              </w:rPr>
              <w:t xml:space="preserve">инструктор по физической культуре </w:t>
            </w:r>
          </w:p>
        </w:tc>
      </w:tr>
      <w:tr w:rsidR="00C76AE2" w:rsidRPr="00BD2C23" w:rsidTr="00C76AE2">
        <w:tblPrEx>
          <w:tblCellMar>
            <w:right w:w="59" w:type="dxa"/>
          </w:tblCellMar>
        </w:tblPrEx>
        <w:trPr>
          <w:trHeight w:val="2036"/>
        </w:trPr>
        <w:tc>
          <w:tcPr>
            <w:tcW w:w="3970" w:type="dxa"/>
            <w:tcBorders>
              <w:top w:val="single" w:sz="4" w:space="0" w:color="000000"/>
              <w:left w:val="single" w:sz="4" w:space="0" w:color="000000"/>
              <w:bottom w:val="single" w:sz="4" w:space="0" w:color="auto"/>
              <w:right w:val="single" w:sz="4" w:space="0" w:color="000000"/>
            </w:tcBorders>
            <w:shd w:val="clear" w:color="auto" w:fill="auto"/>
          </w:tcPr>
          <w:p w:rsidR="00C76AE2" w:rsidRPr="00F02FD9" w:rsidRDefault="00C76AE2" w:rsidP="008C06D4">
            <w:pPr>
              <w:spacing w:after="0" w:line="240" w:lineRule="auto"/>
              <w:ind w:left="-15" w:right="0" w:firstLine="15"/>
              <w:contextualSpacing/>
              <w:jc w:val="left"/>
              <w:rPr>
                <w:color w:val="auto"/>
                <w:lang w:val="ru-RU"/>
              </w:rPr>
            </w:pPr>
            <w:r w:rsidRPr="00F02FD9">
              <w:rPr>
                <w:color w:val="auto"/>
                <w:lang w:val="ru-RU"/>
              </w:rPr>
              <w:t xml:space="preserve">Учитель, преподаватель (при </w:t>
            </w:r>
          </w:p>
          <w:p w:rsidR="00C76AE2" w:rsidRPr="00F02FD9" w:rsidRDefault="00C76AE2" w:rsidP="008C06D4">
            <w:pPr>
              <w:spacing w:after="0" w:line="240" w:lineRule="auto"/>
              <w:ind w:left="-15" w:right="0" w:firstLine="15"/>
              <w:contextualSpacing/>
              <w:jc w:val="left"/>
              <w:rPr>
                <w:color w:val="auto"/>
                <w:lang w:val="ru-RU"/>
              </w:rPr>
            </w:pPr>
            <w:r w:rsidRPr="00F02FD9">
              <w:rPr>
                <w:color w:val="auto"/>
                <w:lang w:val="ru-RU"/>
              </w:rPr>
              <w:t xml:space="preserve">выполнении учебной (преподавательской) работы по физической культуре); инструктор по физической культуре </w:t>
            </w:r>
          </w:p>
        </w:tc>
        <w:tc>
          <w:tcPr>
            <w:tcW w:w="5330" w:type="dxa"/>
            <w:tcBorders>
              <w:top w:val="single" w:sz="4" w:space="0" w:color="000000"/>
              <w:left w:val="single" w:sz="4" w:space="0" w:color="000000"/>
              <w:bottom w:val="single" w:sz="4" w:space="0" w:color="auto"/>
              <w:right w:val="single" w:sz="4" w:space="0" w:color="000000"/>
            </w:tcBorders>
            <w:shd w:val="clear" w:color="auto" w:fill="auto"/>
          </w:tcPr>
          <w:p w:rsidR="00C76AE2" w:rsidRPr="00F02FD9" w:rsidRDefault="00C76AE2" w:rsidP="008C06D4">
            <w:pPr>
              <w:spacing w:after="0" w:line="240" w:lineRule="auto"/>
              <w:ind w:left="-15" w:right="0" w:firstLine="15"/>
              <w:contextualSpacing/>
              <w:jc w:val="left"/>
              <w:rPr>
                <w:color w:val="auto"/>
                <w:lang w:val="ru-RU"/>
              </w:rPr>
            </w:pPr>
            <w:r w:rsidRPr="00F02FD9">
              <w:rPr>
                <w:color w:val="auto"/>
                <w:lang w:val="ru-RU"/>
              </w:rPr>
              <w:t xml:space="preserve">Старший тренер-преподаватель; </w:t>
            </w:r>
          </w:p>
          <w:p w:rsidR="00C76AE2" w:rsidRPr="00F02FD9" w:rsidRDefault="00C76AE2" w:rsidP="008C06D4">
            <w:pPr>
              <w:spacing w:after="0" w:line="240" w:lineRule="auto"/>
              <w:ind w:left="-15" w:right="0" w:firstLine="15"/>
              <w:contextualSpacing/>
              <w:jc w:val="left"/>
              <w:rPr>
                <w:color w:val="auto"/>
                <w:lang w:val="ru-RU"/>
              </w:rPr>
            </w:pPr>
            <w:r w:rsidRPr="00F02FD9">
              <w:rPr>
                <w:color w:val="auto"/>
                <w:lang w:val="ru-RU"/>
              </w:rPr>
              <w:t xml:space="preserve">тренер-преподаватель </w:t>
            </w:r>
          </w:p>
        </w:tc>
      </w:tr>
    </w:tbl>
    <w:p w:rsidR="005F3184" w:rsidRPr="00F02FD9" w:rsidRDefault="005F3184" w:rsidP="008C06D4">
      <w:pPr>
        <w:spacing w:after="0" w:line="240" w:lineRule="auto"/>
        <w:ind w:left="-15" w:right="0" w:firstLine="582"/>
        <w:contextualSpacing/>
        <w:jc w:val="left"/>
        <w:rPr>
          <w:color w:val="auto"/>
          <w:lang w:val="ru-RU"/>
        </w:rPr>
      </w:pPr>
      <w:r w:rsidRPr="00F02FD9">
        <w:rPr>
          <w:color w:val="auto"/>
          <w:sz w:val="24"/>
          <w:lang w:val="ru-RU"/>
        </w:rPr>
        <w:t xml:space="preserve"> </w:t>
      </w:r>
    </w:p>
    <w:p w:rsidR="005F3184" w:rsidRPr="00F02FD9" w:rsidRDefault="005F3184" w:rsidP="008C06D4">
      <w:pPr>
        <w:spacing w:after="0" w:line="240" w:lineRule="auto"/>
        <w:ind w:left="-15" w:right="0" w:firstLine="582"/>
        <w:contextualSpacing/>
        <w:jc w:val="left"/>
        <w:rPr>
          <w:color w:val="auto"/>
          <w:lang w:val="ru-RU"/>
        </w:rPr>
      </w:pPr>
      <w:r w:rsidRPr="00F02FD9">
        <w:rPr>
          <w:color w:val="auto"/>
          <w:sz w:val="24"/>
          <w:lang w:val="ru-RU"/>
        </w:rPr>
        <w:t xml:space="preserve"> </w:t>
      </w:r>
    </w:p>
    <w:p w:rsidR="005F3184" w:rsidRPr="00F02FD9" w:rsidRDefault="005F3184" w:rsidP="008C06D4">
      <w:pPr>
        <w:spacing w:after="0" w:line="240" w:lineRule="auto"/>
        <w:ind w:left="-15" w:right="0" w:firstLine="582"/>
        <w:contextualSpacing/>
        <w:jc w:val="left"/>
        <w:rPr>
          <w:color w:val="auto"/>
          <w:lang w:val="ru-RU"/>
        </w:rPr>
      </w:pPr>
      <w:r w:rsidRPr="00F02FD9">
        <w:rPr>
          <w:color w:val="auto"/>
          <w:sz w:val="24"/>
          <w:lang w:val="ru-RU"/>
        </w:rPr>
        <w:t xml:space="preserve"> </w:t>
      </w: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pStyle w:val="a7"/>
        <w:ind w:left="4247" w:firstLine="709"/>
        <w:contextualSpacing/>
        <w:jc w:val="both"/>
        <w:rPr>
          <w:rFonts w:ascii="Times New Roman" w:hAnsi="Times New Roman"/>
          <w:sz w:val="28"/>
          <w:szCs w:val="28"/>
        </w:rPr>
      </w:pPr>
    </w:p>
    <w:p w:rsidR="005F3184" w:rsidRPr="00F02FD9" w:rsidRDefault="005F3184" w:rsidP="008C06D4">
      <w:pPr>
        <w:spacing w:after="0" w:line="240" w:lineRule="auto"/>
        <w:ind w:left="5103" w:right="0" w:firstLine="0"/>
        <w:contextualSpacing/>
        <w:rPr>
          <w:color w:val="auto"/>
          <w:lang w:val="ru-RU"/>
        </w:rPr>
      </w:pPr>
      <w:r w:rsidRPr="00F02FD9">
        <w:rPr>
          <w:b/>
          <w:color w:val="auto"/>
          <w:lang w:val="ru-RU"/>
        </w:rPr>
        <w:lastRenderedPageBreak/>
        <w:t>Приложение №</w:t>
      </w:r>
      <w:r w:rsidR="002B292D">
        <w:rPr>
          <w:b/>
          <w:color w:val="auto"/>
          <w:lang w:val="ru-RU"/>
        </w:rPr>
        <w:t xml:space="preserve"> </w:t>
      </w:r>
      <w:r w:rsidRPr="00F02FD9">
        <w:rPr>
          <w:b/>
          <w:color w:val="auto"/>
          <w:lang w:val="ru-RU"/>
        </w:rPr>
        <w:t xml:space="preserve">3 </w:t>
      </w:r>
    </w:p>
    <w:p w:rsidR="005F3184" w:rsidRPr="00F02FD9" w:rsidRDefault="005F3184" w:rsidP="008C06D4">
      <w:pPr>
        <w:spacing w:after="0" w:line="240" w:lineRule="auto"/>
        <w:ind w:left="5103" w:right="0" w:firstLine="0"/>
        <w:contextualSpacing/>
        <w:rPr>
          <w:color w:val="auto"/>
          <w:lang w:val="ru-RU"/>
        </w:rPr>
      </w:pPr>
      <w:r w:rsidRPr="00F02FD9">
        <w:rPr>
          <w:color w:val="auto"/>
          <w:lang w:val="ru-RU"/>
        </w:rPr>
        <w:t xml:space="preserve">к Соглашению  между </w:t>
      </w:r>
      <w:r w:rsidR="002E0C4B" w:rsidRPr="002E0C4B">
        <w:rPr>
          <w:color w:val="auto"/>
          <w:lang w:val="ru-RU"/>
        </w:rPr>
        <w:t>Управление</w:t>
      </w:r>
      <w:r w:rsidR="002E0C4B">
        <w:rPr>
          <w:color w:val="auto"/>
          <w:lang w:val="ru-RU"/>
        </w:rPr>
        <w:t xml:space="preserve">м образования и молодежи администрации Красноперекопского района </w:t>
      </w:r>
      <w:r w:rsidR="002E0C4B" w:rsidRPr="002E0C4B">
        <w:rPr>
          <w:color w:val="auto"/>
          <w:lang w:val="ru-RU"/>
        </w:rPr>
        <w:t>Рес</w:t>
      </w:r>
      <w:r w:rsidR="002E0C4B">
        <w:rPr>
          <w:color w:val="auto"/>
          <w:lang w:val="ru-RU"/>
        </w:rPr>
        <w:t xml:space="preserve">публики Крым и Красноперекопской районной организацией </w:t>
      </w:r>
      <w:r w:rsidR="002E0C4B" w:rsidRPr="002E0C4B">
        <w:rPr>
          <w:color w:val="auto"/>
          <w:lang w:val="ru-RU"/>
        </w:rPr>
        <w:t>Профсоюза</w:t>
      </w:r>
      <w:r w:rsidRPr="00F02FD9">
        <w:rPr>
          <w:color w:val="auto"/>
          <w:lang w:val="ru-RU"/>
        </w:rPr>
        <w:t xml:space="preserve">  на 202</w:t>
      </w:r>
      <w:r w:rsidR="000221A4" w:rsidRPr="00F02FD9">
        <w:rPr>
          <w:color w:val="auto"/>
          <w:lang w:val="ru-RU"/>
        </w:rPr>
        <w:t>4</w:t>
      </w:r>
      <w:r w:rsidRPr="00F02FD9">
        <w:rPr>
          <w:color w:val="auto"/>
          <w:lang w:val="ru-RU"/>
        </w:rPr>
        <w:t>-202</w:t>
      </w:r>
      <w:r w:rsidR="000221A4" w:rsidRPr="00F02FD9">
        <w:rPr>
          <w:color w:val="auto"/>
          <w:lang w:val="ru-RU"/>
        </w:rPr>
        <w:t>6</w:t>
      </w:r>
      <w:r w:rsidRPr="00F02FD9">
        <w:rPr>
          <w:color w:val="auto"/>
          <w:lang w:val="ru-RU"/>
        </w:rPr>
        <w:t xml:space="preserve"> годы </w:t>
      </w:r>
    </w:p>
    <w:p w:rsidR="005F3184" w:rsidRPr="00F02FD9" w:rsidRDefault="005F3184" w:rsidP="008C06D4">
      <w:pPr>
        <w:spacing w:after="0" w:line="240" w:lineRule="auto"/>
        <w:contextualSpacing/>
        <w:rPr>
          <w:b/>
          <w:color w:val="auto"/>
          <w:szCs w:val="28"/>
          <w:lang w:val="ru-RU"/>
        </w:rPr>
      </w:pPr>
    </w:p>
    <w:p w:rsidR="005F3184" w:rsidRPr="00F02FD9" w:rsidRDefault="005F3184" w:rsidP="008C06D4">
      <w:pPr>
        <w:shd w:val="clear" w:color="auto" w:fill="FFFFFF"/>
        <w:spacing w:after="0" w:line="240" w:lineRule="auto"/>
        <w:contextualSpacing/>
        <w:jc w:val="center"/>
        <w:rPr>
          <w:color w:val="auto"/>
          <w:szCs w:val="28"/>
          <w:lang w:val="ru-RU"/>
        </w:rPr>
      </w:pPr>
      <w:r w:rsidRPr="00F02FD9">
        <w:rPr>
          <w:b/>
          <w:bCs/>
          <w:color w:val="auto"/>
          <w:szCs w:val="28"/>
          <w:lang w:val="ru-RU"/>
        </w:rPr>
        <w:t>ПОЛОЖЕНИЕ</w:t>
      </w:r>
    </w:p>
    <w:p w:rsidR="005F3184" w:rsidRPr="00F02FD9" w:rsidRDefault="005F3184" w:rsidP="008C06D4">
      <w:pPr>
        <w:shd w:val="clear" w:color="auto" w:fill="FFFFFF"/>
        <w:spacing w:after="0" w:line="240" w:lineRule="auto"/>
        <w:contextualSpacing/>
        <w:jc w:val="center"/>
        <w:rPr>
          <w:color w:val="auto"/>
          <w:szCs w:val="28"/>
          <w:lang w:val="ru-RU"/>
        </w:rPr>
      </w:pPr>
      <w:r w:rsidRPr="00F02FD9">
        <w:rPr>
          <w:b/>
          <w:bCs/>
          <w:color w:val="auto"/>
          <w:szCs w:val="28"/>
          <w:lang w:val="ru-RU"/>
        </w:rPr>
        <w:t xml:space="preserve">об Отраслевой комиссии по регулированию социально-трудовых отношений в отрасли образования </w:t>
      </w:r>
      <w:r w:rsidR="002E0C4B">
        <w:rPr>
          <w:b/>
          <w:bCs/>
          <w:color w:val="auto"/>
          <w:szCs w:val="28"/>
          <w:lang w:val="ru-RU"/>
        </w:rPr>
        <w:t xml:space="preserve"> Красноперекоп</w:t>
      </w:r>
      <w:r w:rsidRPr="00F02FD9">
        <w:rPr>
          <w:b/>
          <w:bCs/>
          <w:color w:val="auto"/>
          <w:szCs w:val="28"/>
          <w:lang w:val="ru-RU"/>
        </w:rPr>
        <w:t>ского района Республики Крым</w:t>
      </w:r>
    </w:p>
    <w:p w:rsidR="005F3184" w:rsidRPr="00F02FD9" w:rsidRDefault="005F3184" w:rsidP="008C06D4">
      <w:pPr>
        <w:shd w:val="clear" w:color="auto" w:fill="FFFFFF"/>
        <w:spacing w:after="0" w:line="240" w:lineRule="auto"/>
        <w:contextualSpacing/>
        <w:jc w:val="center"/>
        <w:rPr>
          <w:color w:val="auto"/>
          <w:szCs w:val="28"/>
          <w:lang w:val="ru-RU"/>
        </w:rPr>
      </w:pPr>
      <w:r w:rsidRPr="00F02FD9">
        <w:rPr>
          <w:b/>
          <w:bCs/>
          <w:color w:val="auto"/>
          <w:szCs w:val="28"/>
          <w:lang w:val="ru-RU"/>
        </w:rPr>
        <w:t>1. Общие положения</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xml:space="preserve">1.1. Отраслевая комиссия по регулированию социально-трудовых отношений в отрасли образования </w:t>
      </w:r>
      <w:r w:rsidR="002E0C4B" w:rsidRPr="002E0C4B">
        <w:rPr>
          <w:color w:val="auto"/>
          <w:szCs w:val="28"/>
          <w:lang w:val="ru-RU"/>
        </w:rPr>
        <w:t xml:space="preserve">Красноперекопского </w:t>
      </w:r>
      <w:r w:rsidRPr="00F02FD9">
        <w:rPr>
          <w:color w:val="auto"/>
          <w:szCs w:val="28"/>
          <w:lang w:val="ru-RU"/>
        </w:rPr>
        <w:t>района Республики Крым (далее - Комиссия) действует в соответствии с законодательством и нормативными правовыми актами Российской Федерации и Республики Крым, регулирующими вопросы социального партнерства, Трудовым кодексом Российской Федерации.</w:t>
      </w:r>
    </w:p>
    <w:p w:rsidR="005F3184" w:rsidRPr="00F02FD9" w:rsidRDefault="005F3184" w:rsidP="008C06D4">
      <w:pPr>
        <w:shd w:val="clear" w:color="auto" w:fill="FFFFFF"/>
        <w:spacing w:after="0" w:line="240" w:lineRule="auto"/>
        <w:ind w:firstLine="708"/>
        <w:contextualSpacing/>
        <w:rPr>
          <w:color w:val="auto"/>
          <w:szCs w:val="28"/>
          <w:lang w:val="ru-RU"/>
        </w:rPr>
      </w:pPr>
      <w:r w:rsidRPr="00F02FD9">
        <w:rPr>
          <w:color w:val="auto"/>
          <w:szCs w:val="28"/>
          <w:lang w:val="ru-RU"/>
        </w:rPr>
        <w:t xml:space="preserve">Сторонами </w:t>
      </w:r>
      <w:r w:rsidR="002E0C4B">
        <w:rPr>
          <w:color w:val="auto"/>
          <w:szCs w:val="28"/>
          <w:lang w:val="ru-RU"/>
        </w:rPr>
        <w:t xml:space="preserve">Комиссии являются представители </w:t>
      </w:r>
      <w:r w:rsidR="002E0C4B">
        <w:rPr>
          <w:color w:val="auto"/>
          <w:lang w:val="ru-RU"/>
        </w:rPr>
        <w:t xml:space="preserve">Управления образования и молодежи администрации Красноперекопского района </w:t>
      </w:r>
      <w:r w:rsidR="002E0C4B" w:rsidRPr="002E0C4B">
        <w:rPr>
          <w:color w:val="auto"/>
          <w:lang w:val="ru-RU"/>
        </w:rPr>
        <w:t>Рес</w:t>
      </w:r>
      <w:r w:rsidR="002E0C4B">
        <w:rPr>
          <w:color w:val="auto"/>
          <w:lang w:val="ru-RU"/>
        </w:rPr>
        <w:t>публики Крым и</w:t>
      </w:r>
      <w:r w:rsidR="00640AEC">
        <w:rPr>
          <w:color w:val="auto"/>
          <w:lang w:val="ru-RU"/>
        </w:rPr>
        <w:t xml:space="preserve"> </w:t>
      </w:r>
      <w:r w:rsidR="002E0C4B">
        <w:rPr>
          <w:color w:val="auto"/>
          <w:lang w:val="ru-RU"/>
        </w:rPr>
        <w:t xml:space="preserve"> Красноперекопской районной организацией </w:t>
      </w:r>
      <w:r w:rsidR="002E0C4B" w:rsidRPr="002E0C4B">
        <w:rPr>
          <w:color w:val="auto"/>
          <w:lang w:val="ru-RU"/>
        </w:rPr>
        <w:t>Профсоюза</w:t>
      </w:r>
      <w:r w:rsidR="002E0C4B" w:rsidRPr="00F02FD9">
        <w:rPr>
          <w:color w:val="auto"/>
          <w:lang w:val="ru-RU"/>
        </w:rPr>
        <w:t xml:space="preserve">  </w:t>
      </w:r>
      <w:r w:rsidRPr="00F02FD9">
        <w:rPr>
          <w:color w:val="auto"/>
          <w:szCs w:val="28"/>
          <w:lang w:val="ru-RU"/>
        </w:rPr>
        <w:t>(далее - Стороны).</w:t>
      </w:r>
    </w:p>
    <w:p w:rsidR="005F3184" w:rsidRPr="00F02FD9" w:rsidRDefault="005F3184" w:rsidP="008C06D4">
      <w:pPr>
        <w:shd w:val="clear" w:color="auto" w:fill="FFFFFF"/>
        <w:spacing w:after="0" w:line="240" w:lineRule="auto"/>
        <w:ind w:firstLine="567"/>
        <w:contextualSpacing/>
        <w:rPr>
          <w:color w:val="auto"/>
          <w:szCs w:val="28"/>
          <w:lang w:val="ru-RU"/>
        </w:rPr>
      </w:pPr>
      <w:r w:rsidRPr="00F02FD9">
        <w:rPr>
          <w:color w:val="auto"/>
          <w:szCs w:val="28"/>
          <w:lang w:val="ru-RU"/>
        </w:rPr>
        <w:t>1.2. Принципы деятельности Комиссии: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уважение и учет интересов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полномочность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полнота представительства;</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равноправие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регулярность проведения консультаций и переговоров;</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добровольность принятия обязательств сторонами;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реальность обеспечения принятых обязательств;</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систематичность контроля за выполнением принятых Сторонами соглашений;</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ответственность Сторон.</w:t>
      </w:r>
    </w:p>
    <w:p w:rsidR="005F3184" w:rsidRPr="00F02FD9" w:rsidRDefault="005F3184" w:rsidP="008C06D4">
      <w:pPr>
        <w:shd w:val="clear" w:color="auto" w:fill="FFFFFF"/>
        <w:spacing w:after="0" w:line="240" w:lineRule="auto"/>
        <w:ind w:left="2124"/>
        <w:contextualSpacing/>
        <w:rPr>
          <w:b/>
          <w:bCs/>
          <w:color w:val="auto"/>
          <w:szCs w:val="28"/>
          <w:lang w:val="ru-RU"/>
        </w:rPr>
      </w:pPr>
      <w:r w:rsidRPr="00F02FD9">
        <w:rPr>
          <w:color w:val="auto"/>
          <w:szCs w:val="28"/>
          <w:lang w:val="ru-RU"/>
        </w:rPr>
        <w:br/>
      </w:r>
      <w:r w:rsidRPr="00F02FD9">
        <w:rPr>
          <w:b/>
          <w:bCs/>
          <w:color w:val="auto"/>
          <w:szCs w:val="28"/>
          <w:lang w:val="ru-RU"/>
        </w:rPr>
        <w:t>2. Порядок формирования Комиссии</w:t>
      </w:r>
    </w:p>
    <w:p w:rsidR="005F3184" w:rsidRPr="00F02FD9" w:rsidRDefault="005F3184" w:rsidP="008C06D4">
      <w:pPr>
        <w:shd w:val="clear" w:color="auto" w:fill="FFFFFF"/>
        <w:spacing w:after="0" w:line="240" w:lineRule="auto"/>
        <w:ind w:left="2124"/>
        <w:contextualSpacing/>
        <w:rPr>
          <w:color w:val="auto"/>
          <w:szCs w:val="28"/>
          <w:lang w:val="ru-RU"/>
        </w:rPr>
      </w:pPr>
    </w:p>
    <w:p w:rsidR="005F3184" w:rsidRPr="00F02FD9" w:rsidRDefault="005F3184" w:rsidP="008C06D4">
      <w:pPr>
        <w:shd w:val="clear" w:color="auto" w:fill="FFFFFF"/>
        <w:spacing w:after="0" w:line="240" w:lineRule="auto"/>
        <w:ind w:firstLine="709"/>
        <w:contextualSpacing/>
        <w:rPr>
          <w:color w:val="auto"/>
          <w:lang w:val="ru-RU"/>
        </w:rPr>
      </w:pPr>
      <w:r w:rsidRPr="00F02FD9">
        <w:rPr>
          <w:color w:val="auto"/>
          <w:szCs w:val="28"/>
          <w:lang w:val="ru-RU"/>
        </w:rPr>
        <w:t xml:space="preserve">2.1. Комиссия формируется из равного числа представителей </w:t>
      </w:r>
      <w:r w:rsidR="00640AEC">
        <w:rPr>
          <w:color w:val="auto"/>
          <w:lang w:val="ru-RU"/>
        </w:rPr>
        <w:t xml:space="preserve">Управления образования и молодежи администрации Красноперекопского района </w:t>
      </w:r>
      <w:r w:rsidR="00640AEC" w:rsidRPr="002E0C4B">
        <w:rPr>
          <w:color w:val="auto"/>
          <w:lang w:val="ru-RU"/>
        </w:rPr>
        <w:t>Рес</w:t>
      </w:r>
      <w:r w:rsidR="00640AEC">
        <w:rPr>
          <w:color w:val="auto"/>
          <w:lang w:val="ru-RU"/>
        </w:rPr>
        <w:t xml:space="preserve">публики Крым и Красноперекопской районной организацией </w:t>
      </w:r>
      <w:r w:rsidR="00640AEC" w:rsidRPr="002E0C4B">
        <w:rPr>
          <w:color w:val="auto"/>
          <w:lang w:val="ru-RU"/>
        </w:rPr>
        <w:t>Профсоюза</w:t>
      </w:r>
      <w:r w:rsidR="00640AEC">
        <w:rPr>
          <w:color w:val="auto"/>
          <w:lang w:val="ru-RU"/>
        </w:rPr>
        <w:t xml:space="preserve"> </w:t>
      </w:r>
      <w:r w:rsidRPr="00F02FD9">
        <w:rPr>
          <w:color w:val="auto"/>
          <w:lang w:val="ru-RU"/>
        </w:rPr>
        <w:t>.</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lang w:val="ru-RU"/>
        </w:rPr>
        <w:t xml:space="preserve"> </w:t>
      </w:r>
      <w:r w:rsidRPr="00F02FD9">
        <w:rPr>
          <w:color w:val="auto"/>
          <w:szCs w:val="28"/>
          <w:lang w:val="ru-RU"/>
        </w:rPr>
        <w:t>2.2. Инициатива формирования Комиссии может исходить от любой из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lastRenderedPageBreak/>
        <w:t>2.3. Члены Комиссии от каждой из Сторон (постоянные члены) определяются Сторонами самостоятельно на равноправной основе.</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2.4. Комиссия может создавать рабочие группы.</w:t>
      </w:r>
    </w:p>
    <w:p w:rsidR="005F3184" w:rsidRPr="00F02FD9" w:rsidRDefault="005F3184" w:rsidP="008C06D4">
      <w:pPr>
        <w:shd w:val="clear" w:color="auto" w:fill="FFFFFF"/>
        <w:spacing w:after="0" w:line="240" w:lineRule="auto"/>
        <w:contextualSpacing/>
        <w:jc w:val="center"/>
        <w:rPr>
          <w:b/>
          <w:bCs/>
          <w:color w:val="auto"/>
          <w:szCs w:val="28"/>
          <w:lang w:val="ru-RU"/>
        </w:rPr>
      </w:pPr>
    </w:p>
    <w:p w:rsidR="005F3184" w:rsidRPr="00F02FD9" w:rsidRDefault="005F3184" w:rsidP="008C06D4">
      <w:pPr>
        <w:shd w:val="clear" w:color="auto" w:fill="FFFFFF"/>
        <w:spacing w:after="0" w:line="240" w:lineRule="auto"/>
        <w:contextualSpacing/>
        <w:jc w:val="center"/>
        <w:rPr>
          <w:color w:val="auto"/>
          <w:szCs w:val="28"/>
          <w:lang w:val="ru-RU"/>
        </w:rPr>
      </w:pPr>
      <w:r w:rsidRPr="00F02FD9">
        <w:rPr>
          <w:b/>
          <w:bCs/>
          <w:color w:val="auto"/>
          <w:szCs w:val="28"/>
          <w:lang w:val="ru-RU"/>
        </w:rPr>
        <w:t>3. Цели и задачи Комиссии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3.1. Основными целями комиссии являются:</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развитие системы социального партнерства;</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xml:space="preserve">- согласование социально-экономических интересов работников и работодателей в отрасли образования и науки </w:t>
      </w:r>
      <w:r w:rsidR="00640AEC">
        <w:rPr>
          <w:color w:val="auto"/>
          <w:szCs w:val="28"/>
          <w:lang w:val="ru-RU"/>
        </w:rPr>
        <w:t xml:space="preserve"> Красноперекоп</w:t>
      </w:r>
      <w:r w:rsidRPr="00F02FD9">
        <w:rPr>
          <w:color w:val="auto"/>
          <w:szCs w:val="28"/>
          <w:lang w:val="ru-RU"/>
        </w:rPr>
        <w:t>ского района Республики Крым;</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xml:space="preserve">- регулирование социально-трудовых отношений в отрасли образования и науки </w:t>
      </w:r>
      <w:r w:rsidR="00640AEC">
        <w:rPr>
          <w:color w:val="auto"/>
          <w:szCs w:val="28"/>
          <w:lang w:val="ru-RU"/>
        </w:rPr>
        <w:t xml:space="preserve"> Красноперекоп</w:t>
      </w:r>
      <w:r w:rsidRPr="00F02FD9">
        <w:rPr>
          <w:color w:val="auto"/>
          <w:szCs w:val="28"/>
          <w:lang w:val="ru-RU"/>
        </w:rPr>
        <w:t>ского района Республики Крым.</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3.2. Основными задачами комиссии являются:</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ведение коллективных переговоров по подготовке проекта и заключении отраслевого соглашения на очередной срок;</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урегулирование разногласий, возникающих в ходе реализации отраслевого соглашения;</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оказание содействия при разработке и заключении коллективных договоров организаций образования Советского района Республики Крым.</w:t>
      </w:r>
    </w:p>
    <w:p w:rsidR="005F3184" w:rsidRPr="00F02FD9" w:rsidRDefault="005F3184" w:rsidP="008C06D4">
      <w:pPr>
        <w:shd w:val="clear" w:color="auto" w:fill="FFFFFF"/>
        <w:spacing w:after="0" w:line="240" w:lineRule="auto"/>
        <w:ind w:firstLine="708"/>
        <w:contextualSpacing/>
        <w:jc w:val="center"/>
        <w:rPr>
          <w:b/>
          <w:bCs/>
          <w:color w:val="auto"/>
          <w:szCs w:val="28"/>
          <w:lang w:val="ru-RU"/>
        </w:rPr>
      </w:pPr>
    </w:p>
    <w:p w:rsidR="005F3184" w:rsidRPr="00F02FD9" w:rsidRDefault="005F3184" w:rsidP="008C06D4">
      <w:pPr>
        <w:shd w:val="clear" w:color="auto" w:fill="FFFFFF"/>
        <w:spacing w:after="0" w:line="240" w:lineRule="auto"/>
        <w:ind w:firstLine="708"/>
        <w:contextualSpacing/>
        <w:jc w:val="center"/>
        <w:rPr>
          <w:color w:val="auto"/>
          <w:szCs w:val="28"/>
          <w:lang w:val="ru-RU"/>
        </w:rPr>
      </w:pPr>
      <w:r w:rsidRPr="00F02FD9">
        <w:rPr>
          <w:b/>
          <w:bCs/>
          <w:color w:val="auto"/>
          <w:szCs w:val="28"/>
          <w:lang w:val="ru-RU"/>
        </w:rPr>
        <w:t>4. Права Комиссии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4.1. Вносить предложения о привлечении к ответственности лиц, не выполняющих отраслевое соглашение и коллективные договоры.</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 xml:space="preserve">4.2. Получать необходимую информацию и материалы о социально-экономическом положении в отрасли образования </w:t>
      </w:r>
      <w:r w:rsidR="00640AEC">
        <w:rPr>
          <w:color w:val="auto"/>
          <w:szCs w:val="28"/>
          <w:lang w:val="ru-RU"/>
        </w:rPr>
        <w:t>Красноперекоп</w:t>
      </w:r>
      <w:r w:rsidR="00640AEC" w:rsidRPr="00F02FD9">
        <w:rPr>
          <w:color w:val="auto"/>
          <w:szCs w:val="28"/>
          <w:lang w:val="ru-RU"/>
        </w:rPr>
        <w:t>ского</w:t>
      </w:r>
      <w:r w:rsidRPr="00F02FD9">
        <w:rPr>
          <w:color w:val="auto"/>
          <w:szCs w:val="28"/>
          <w:lang w:val="ru-RU"/>
        </w:rPr>
        <w:t xml:space="preserve"> района Республики Крым, иную информацию, необходимую для подготовки проекта отраслевого соглашения, организации контроля за его выполнением, а также ведения переговоров.</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4.3. Направлять в порядке, не противоречащем действующему законодательству и отраслевому соглашению своих членов в образовательные учреждения для ознакомления с положением дел и необходимыми материалами, касающимися реализации соглашений, заключенных в рамках социального партнерства.</w:t>
      </w:r>
    </w:p>
    <w:p w:rsidR="005F3184" w:rsidRPr="00F02FD9" w:rsidRDefault="005F3184" w:rsidP="008C06D4">
      <w:pPr>
        <w:shd w:val="clear" w:color="auto" w:fill="FFFFFF"/>
        <w:spacing w:after="0" w:line="240" w:lineRule="auto"/>
        <w:contextualSpacing/>
        <w:jc w:val="center"/>
        <w:rPr>
          <w:b/>
          <w:bCs/>
          <w:color w:val="auto"/>
          <w:szCs w:val="28"/>
          <w:lang w:val="ru-RU"/>
        </w:rPr>
      </w:pPr>
    </w:p>
    <w:p w:rsidR="005F3184" w:rsidRPr="00F02FD9" w:rsidRDefault="005F3184" w:rsidP="008C06D4">
      <w:pPr>
        <w:shd w:val="clear" w:color="auto" w:fill="FFFFFF"/>
        <w:spacing w:after="0" w:line="240" w:lineRule="auto"/>
        <w:contextualSpacing/>
        <w:jc w:val="center"/>
        <w:rPr>
          <w:color w:val="auto"/>
          <w:szCs w:val="28"/>
          <w:lang w:val="ru-RU"/>
        </w:rPr>
      </w:pPr>
      <w:r w:rsidRPr="00F02FD9">
        <w:rPr>
          <w:b/>
          <w:bCs/>
          <w:color w:val="auto"/>
          <w:szCs w:val="28"/>
          <w:lang w:val="ru-RU"/>
        </w:rPr>
        <w:t>5. Порядок работы Комиссии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5.1. Комиссия осуществляет свою работу в соответствии с утвержденным Комиссией Регламентом, разработанным на основе действующего законодательства и настоящего Положения.</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5.2. Комиссию возглавляют и поочередно проводят ее заседания сопредседатели.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5.3. Каждая из Сторон имеет право привлекать к работе Комиссии с правом совещательного голоса консультантов в количестве, не превышающем половину нормы представительства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5.4. Заседания Комиссии проводятся в соответствии с планом, согласованным Сторонами.</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lastRenderedPageBreak/>
        <w:t>5.5. В случае предложения одной из сторон о проведении внеочередного заседания Комиссии оно должно быть проведено в течение 10 календарных дней с момента получения сторонами соответствующего предложения. Изменение данного срока допустимо при согласии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5.6. Вопросы для рассмотрения Комиссией готовятся рабочей группой, формируемой по предложению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5.7. Комиссия правомочна принимать решение, если на ее заседании присутствует две трети ее членов (от каждой Стороны) с учетом иных представителей Сторон, уполномоченных заменять постоянных членов Комиссии, отсутствующих по уважительной причине.</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5.8. Решение по всем вопросам, рассматриваемым Комиссией, принимается при согласии Сторон, то есть в случае принятия большинством участвующих в заседании представителей от каждой из Сторон. Решение, принятое таким образом, обязательно для исполнения каждой из Сторон.</w:t>
      </w:r>
    </w:p>
    <w:p w:rsidR="005F3184" w:rsidRPr="00F02FD9" w:rsidRDefault="005F3184" w:rsidP="008C06D4">
      <w:pPr>
        <w:shd w:val="clear" w:color="auto" w:fill="FFFFFF"/>
        <w:spacing w:after="0" w:line="240" w:lineRule="auto"/>
        <w:ind w:firstLine="709"/>
        <w:contextualSpacing/>
        <w:rPr>
          <w:color w:val="auto"/>
          <w:szCs w:val="28"/>
          <w:lang w:val="ru-RU"/>
        </w:rPr>
      </w:pPr>
      <w:r w:rsidRPr="00F02FD9">
        <w:rPr>
          <w:color w:val="auto"/>
          <w:szCs w:val="28"/>
          <w:lang w:val="ru-RU"/>
        </w:rPr>
        <w:t>5.9. Каждая из Сторон обязана представлять имеющуюся в ее распоряжении информацию, необходимую для работы Комиссии.</w:t>
      </w: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Default="005F3184"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Default="002B292D" w:rsidP="008C06D4">
      <w:pPr>
        <w:shd w:val="clear" w:color="auto" w:fill="FFFFFF"/>
        <w:spacing w:after="0" w:line="240" w:lineRule="auto"/>
        <w:contextualSpacing/>
        <w:jc w:val="center"/>
        <w:rPr>
          <w:b/>
          <w:bCs/>
          <w:color w:val="auto"/>
          <w:lang w:val="ru-RU"/>
        </w:rPr>
      </w:pPr>
    </w:p>
    <w:p w:rsidR="002B292D" w:rsidRPr="00F02FD9" w:rsidRDefault="002B292D"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5F3184" w:rsidRPr="00F02FD9" w:rsidRDefault="005F3184" w:rsidP="008C06D4">
      <w:pPr>
        <w:shd w:val="clear" w:color="auto" w:fill="FFFFFF"/>
        <w:spacing w:after="0" w:line="240" w:lineRule="auto"/>
        <w:contextualSpacing/>
        <w:jc w:val="center"/>
        <w:rPr>
          <w:b/>
          <w:bCs/>
          <w:color w:val="auto"/>
          <w:lang w:val="ru-RU"/>
        </w:rPr>
      </w:pPr>
    </w:p>
    <w:p w:rsidR="00640AEC" w:rsidRDefault="005F3184" w:rsidP="008C06D4">
      <w:pPr>
        <w:pStyle w:val="a7"/>
        <w:ind w:left="4247" w:firstLine="709"/>
        <w:contextualSpacing/>
        <w:jc w:val="both"/>
        <w:rPr>
          <w:rFonts w:ascii="Times New Roman" w:hAnsi="Times New Roman"/>
          <w:b/>
          <w:sz w:val="28"/>
          <w:szCs w:val="28"/>
        </w:rPr>
      </w:pPr>
      <w:r w:rsidRPr="00F02FD9">
        <w:rPr>
          <w:rFonts w:ascii="Times New Roman" w:hAnsi="Times New Roman"/>
          <w:b/>
          <w:sz w:val="28"/>
          <w:szCs w:val="28"/>
        </w:rPr>
        <w:t xml:space="preserve">  </w:t>
      </w:r>
    </w:p>
    <w:p w:rsidR="00640AEC" w:rsidRDefault="00640AEC" w:rsidP="008C06D4">
      <w:pPr>
        <w:pStyle w:val="a7"/>
        <w:ind w:left="4247" w:firstLine="709"/>
        <w:contextualSpacing/>
        <w:jc w:val="both"/>
        <w:rPr>
          <w:rFonts w:ascii="Times New Roman" w:hAnsi="Times New Roman"/>
          <w:b/>
          <w:sz w:val="28"/>
          <w:szCs w:val="28"/>
        </w:rPr>
      </w:pPr>
    </w:p>
    <w:p w:rsidR="005F3184" w:rsidRPr="00F02FD9" w:rsidRDefault="00640AEC" w:rsidP="008C06D4">
      <w:pPr>
        <w:pStyle w:val="a7"/>
        <w:ind w:left="4247" w:firstLine="709"/>
        <w:contextualSpacing/>
        <w:jc w:val="both"/>
        <w:rPr>
          <w:rFonts w:ascii="Times New Roman" w:hAnsi="Times New Roman"/>
          <w:b/>
          <w:sz w:val="28"/>
          <w:szCs w:val="28"/>
        </w:rPr>
      </w:pPr>
      <w:r>
        <w:rPr>
          <w:rFonts w:ascii="Times New Roman" w:hAnsi="Times New Roman"/>
          <w:b/>
          <w:sz w:val="28"/>
          <w:szCs w:val="28"/>
        </w:rPr>
        <w:lastRenderedPageBreak/>
        <w:t xml:space="preserve">  </w:t>
      </w:r>
      <w:r w:rsidR="005F3184" w:rsidRPr="00F02FD9">
        <w:rPr>
          <w:rFonts w:ascii="Times New Roman" w:hAnsi="Times New Roman"/>
          <w:b/>
          <w:sz w:val="28"/>
          <w:szCs w:val="28"/>
        </w:rPr>
        <w:t>Приложение № 4</w:t>
      </w:r>
    </w:p>
    <w:p w:rsidR="005F3184" w:rsidRPr="00F02FD9" w:rsidRDefault="005F3184" w:rsidP="008C06D4">
      <w:pPr>
        <w:spacing w:after="0" w:line="240" w:lineRule="auto"/>
        <w:ind w:left="5103" w:right="0" w:firstLine="0"/>
        <w:contextualSpacing/>
        <w:rPr>
          <w:color w:val="auto"/>
          <w:lang w:val="ru-RU"/>
        </w:rPr>
      </w:pPr>
      <w:r w:rsidRPr="00F02FD9">
        <w:rPr>
          <w:color w:val="auto"/>
          <w:lang w:val="ru-RU"/>
        </w:rPr>
        <w:t xml:space="preserve">к Соглашению  между </w:t>
      </w:r>
      <w:r w:rsidR="00640AEC" w:rsidRPr="002E0C4B">
        <w:rPr>
          <w:color w:val="auto"/>
          <w:lang w:val="ru-RU"/>
        </w:rPr>
        <w:t>Управление</w:t>
      </w:r>
      <w:r w:rsidR="00640AEC">
        <w:rPr>
          <w:color w:val="auto"/>
          <w:lang w:val="ru-RU"/>
        </w:rPr>
        <w:t xml:space="preserve">м образования и молодежи администрации Красноперекопского района </w:t>
      </w:r>
      <w:r w:rsidR="00640AEC" w:rsidRPr="002E0C4B">
        <w:rPr>
          <w:color w:val="auto"/>
          <w:lang w:val="ru-RU"/>
        </w:rPr>
        <w:t>Рес</w:t>
      </w:r>
      <w:r w:rsidR="00640AEC">
        <w:rPr>
          <w:color w:val="auto"/>
          <w:lang w:val="ru-RU"/>
        </w:rPr>
        <w:t xml:space="preserve">публики Крым и Красноперекопской районной организацией </w:t>
      </w:r>
      <w:r w:rsidR="00640AEC" w:rsidRPr="002E0C4B">
        <w:rPr>
          <w:color w:val="auto"/>
          <w:lang w:val="ru-RU"/>
        </w:rPr>
        <w:t>Профсоюза</w:t>
      </w:r>
      <w:r w:rsidR="00640AEC" w:rsidRPr="00F02FD9">
        <w:rPr>
          <w:color w:val="auto"/>
          <w:lang w:val="ru-RU"/>
        </w:rPr>
        <w:t xml:space="preserve">  </w:t>
      </w:r>
      <w:r w:rsidRPr="00F02FD9">
        <w:rPr>
          <w:color w:val="auto"/>
          <w:lang w:val="ru-RU"/>
        </w:rPr>
        <w:t>на 202</w:t>
      </w:r>
      <w:r w:rsidR="000221A4" w:rsidRPr="00F02FD9">
        <w:rPr>
          <w:color w:val="auto"/>
          <w:lang w:val="ru-RU"/>
        </w:rPr>
        <w:t>4</w:t>
      </w:r>
      <w:r w:rsidRPr="00F02FD9">
        <w:rPr>
          <w:color w:val="auto"/>
          <w:lang w:val="ru-RU"/>
        </w:rPr>
        <w:t>-202</w:t>
      </w:r>
      <w:r w:rsidR="000221A4" w:rsidRPr="00F02FD9">
        <w:rPr>
          <w:color w:val="auto"/>
          <w:lang w:val="ru-RU"/>
        </w:rPr>
        <w:t>6</w:t>
      </w:r>
      <w:r w:rsidRPr="00F02FD9">
        <w:rPr>
          <w:color w:val="auto"/>
          <w:lang w:val="ru-RU"/>
        </w:rPr>
        <w:t xml:space="preserve"> годы </w:t>
      </w:r>
    </w:p>
    <w:p w:rsidR="005F3184" w:rsidRPr="00F02FD9" w:rsidRDefault="005F3184" w:rsidP="008C06D4">
      <w:pPr>
        <w:shd w:val="clear" w:color="auto" w:fill="FFFFFF"/>
        <w:spacing w:after="0" w:line="240" w:lineRule="auto"/>
        <w:contextualSpacing/>
        <w:rPr>
          <w:b/>
          <w:bCs/>
          <w:color w:val="auto"/>
          <w:lang w:val="ru-RU"/>
        </w:rPr>
      </w:pPr>
    </w:p>
    <w:p w:rsidR="005F3184" w:rsidRPr="00F02FD9" w:rsidRDefault="005F3184" w:rsidP="008C06D4">
      <w:pPr>
        <w:shd w:val="clear" w:color="auto" w:fill="FFFFFF"/>
        <w:spacing w:after="0" w:line="240" w:lineRule="auto"/>
        <w:contextualSpacing/>
        <w:jc w:val="center"/>
        <w:rPr>
          <w:color w:val="auto"/>
          <w:szCs w:val="28"/>
          <w:lang w:val="ru-RU"/>
        </w:rPr>
      </w:pPr>
      <w:r w:rsidRPr="00F02FD9">
        <w:rPr>
          <w:b/>
          <w:bCs/>
          <w:color w:val="auto"/>
          <w:szCs w:val="28"/>
          <w:lang w:val="ru-RU"/>
        </w:rPr>
        <w:t>Р Е Г Л А М Е Н Т</w:t>
      </w:r>
    </w:p>
    <w:p w:rsidR="002B292D" w:rsidRDefault="005F3184" w:rsidP="008C06D4">
      <w:pPr>
        <w:shd w:val="clear" w:color="auto" w:fill="FFFFFF"/>
        <w:spacing w:after="0" w:line="240" w:lineRule="auto"/>
        <w:ind w:firstLine="0"/>
        <w:contextualSpacing/>
        <w:jc w:val="center"/>
        <w:rPr>
          <w:color w:val="auto"/>
          <w:szCs w:val="28"/>
          <w:lang w:val="ru-RU"/>
        </w:rPr>
      </w:pPr>
      <w:r w:rsidRPr="00F02FD9">
        <w:rPr>
          <w:b/>
          <w:bCs/>
          <w:color w:val="auto"/>
          <w:szCs w:val="28"/>
          <w:lang w:val="ru-RU"/>
        </w:rPr>
        <w:t xml:space="preserve">Отраслевой комиссии по регулированию социально-трудовых отношений в отрасли образования </w:t>
      </w:r>
      <w:r w:rsidR="002B292D">
        <w:rPr>
          <w:b/>
          <w:bCs/>
          <w:color w:val="auto"/>
          <w:szCs w:val="28"/>
          <w:lang w:val="ru-RU"/>
        </w:rPr>
        <w:t xml:space="preserve"> </w:t>
      </w:r>
      <w:r w:rsidR="00640AEC">
        <w:rPr>
          <w:b/>
          <w:color w:val="auto"/>
          <w:szCs w:val="28"/>
          <w:lang w:val="ru-RU"/>
        </w:rPr>
        <w:t xml:space="preserve"> Красноперекоп</w:t>
      </w:r>
      <w:r w:rsidRPr="00F02FD9">
        <w:rPr>
          <w:b/>
          <w:color w:val="auto"/>
          <w:szCs w:val="28"/>
          <w:lang w:val="ru-RU"/>
        </w:rPr>
        <w:t>ского района</w:t>
      </w:r>
      <w:r w:rsidRPr="00F02FD9">
        <w:rPr>
          <w:color w:val="auto"/>
          <w:szCs w:val="28"/>
          <w:lang w:val="ru-RU"/>
        </w:rPr>
        <w:t xml:space="preserve"> </w:t>
      </w:r>
    </w:p>
    <w:p w:rsidR="005F3184" w:rsidRPr="00F02FD9" w:rsidRDefault="005F3184" w:rsidP="008C06D4">
      <w:pPr>
        <w:shd w:val="clear" w:color="auto" w:fill="FFFFFF"/>
        <w:spacing w:after="0" w:line="240" w:lineRule="auto"/>
        <w:ind w:firstLine="0"/>
        <w:contextualSpacing/>
        <w:jc w:val="center"/>
        <w:rPr>
          <w:b/>
          <w:bCs/>
          <w:color w:val="auto"/>
          <w:szCs w:val="28"/>
          <w:lang w:val="ru-RU"/>
        </w:rPr>
      </w:pPr>
      <w:r w:rsidRPr="00F02FD9">
        <w:rPr>
          <w:b/>
          <w:bCs/>
          <w:color w:val="auto"/>
          <w:szCs w:val="28"/>
          <w:lang w:val="ru-RU"/>
        </w:rPr>
        <w:t>Республики Крым</w:t>
      </w:r>
    </w:p>
    <w:p w:rsidR="001E1847" w:rsidRPr="00F02FD9" w:rsidRDefault="005F3184" w:rsidP="008C06D4">
      <w:pPr>
        <w:shd w:val="clear" w:color="auto" w:fill="FFFFFF"/>
        <w:spacing w:after="0" w:line="240" w:lineRule="auto"/>
        <w:ind w:left="720" w:hanging="360"/>
        <w:contextualSpacing/>
        <w:jc w:val="center"/>
        <w:rPr>
          <w:color w:val="auto"/>
          <w:szCs w:val="28"/>
          <w:lang w:val="ru-RU"/>
        </w:rPr>
      </w:pPr>
      <w:r w:rsidRPr="00F02FD9">
        <w:rPr>
          <w:b/>
          <w:color w:val="auto"/>
          <w:szCs w:val="28"/>
          <w:lang w:val="ru-RU"/>
        </w:rPr>
        <w:t>1.​</w:t>
      </w:r>
      <w:r w:rsidRPr="00F02FD9">
        <w:rPr>
          <w:b/>
          <w:bCs/>
          <w:color w:val="auto"/>
          <w:szCs w:val="28"/>
          <w:lang w:val="ru-RU"/>
        </w:rPr>
        <w:t>Планирование работы Комиссии</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1.1. План заседаний Комиссии формируется на основе поступивших предложений Сторон и утверждается решением Комиссии ежегодно.</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1.2. План заседаний Комиссии содержит: дату заседания, Сторону, ответственную за проведение заседания, формулировку вопросов, предлагаемых для обсуждения, Сторону, ответственную за подготовку каждого вопроса, с указанием при необходимости конкретного ответственного лица.</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1.3. По согласованию Сторон в план заседаний Комиссии могут быть внесены дополнения и изменения.</w:t>
      </w:r>
    </w:p>
    <w:p w:rsidR="005F3184" w:rsidRPr="00F02FD9" w:rsidRDefault="005F3184" w:rsidP="002B292D">
      <w:pPr>
        <w:shd w:val="clear" w:color="auto" w:fill="FFFFFF"/>
        <w:spacing w:after="0" w:line="240" w:lineRule="auto"/>
        <w:ind w:firstLine="567"/>
        <w:contextualSpacing/>
        <w:jc w:val="center"/>
        <w:rPr>
          <w:color w:val="auto"/>
          <w:szCs w:val="28"/>
          <w:lang w:val="ru-RU"/>
        </w:rPr>
      </w:pPr>
      <w:r w:rsidRPr="00F02FD9">
        <w:rPr>
          <w:b/>
          <w:bCs/>
          <w:color w:val="auto"/>
          <w:szCs w:val="28"/>
          <w:lang w:val="ru-RU"/>
        </w:rPr>
        <w:t>2. Подготовка заседаний Комиссии</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2.1. Для подготовки материалов к заседанию Комиссии могут привлекаться специалисты, эксперты, члены Комиссии.</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2.2. В обязательном порядке представляется информация в письменном виде по вопросам, запланированным для рассмотрения Комиссии.</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2.3. Материал, представленный Стороной, ответственной за подготовку вопроса, принимается за основу для обсуждения.</w:t>
      </w:r>
    </w:p>
    <w:p w:rsidR="005F3184" w:rsidRPr="00F02FD9" w:rsidRDefault="005F3184" w:rsidP="002B292D">
      <w:pPr>
        <w:shd w:val="clear" w:color="auto" w:fill="FFFFFF"/>
        <w:spacing w:after="0" w:line="240" w:lineRule="auto"/>
        <w:ind w:firstLine="567"/>
        <w:contextualSpacing/>
        <w:jc w:val="center"/>
        <w:rPr>
          <w:color w:val="auto"/>
          <w:szCs w:val="28"/>
          <w:lang w:val="ru-RU"/>
        </w:rPr>
      </w:pPr>
      <w:r w:rsidRPr="00F02FD9">
        <w:rPr>
          <w:b/>
          <w:bCs/>
          <w:color w:val="auto"/>
          <w:szCs w:val="28"/>
          <w:lang w:val="ru-RU"/>
        </w:rPr>
        <w:t>3. Проведение заседаний Комиссии</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3.1. Заседание Комиссии проводится в соответствии с планом работы.</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3.2. Комиссия правомочна принимать решение, если на заседании присутствует две трети ее членов.</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3.3. Продолжительность заседания Комиссии - не более 1,5 часов без перерыва, доклады - не более 15 минут, выступления в прениях - до 10 минут.</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3.4. По решению Комиссии на ее конкретном заседании может быть принят иной порядок работы.</w:t>
      </w:r>
    </w:p>
    <w:p w:rsidR="005F3184" w:rsidRPr="00F02FD9" w:rsidRDefault="005F3184" w:rsidP="002B292D">
      <w:pPr>
        <w:shd w:val="clear" w:color="auto" w:fill="FFFFFF"/>
        <w:spacing w:after="0" w:line="240" w:lineRule="auto"/>
        <w:ind w:firstLine="567"/>
        <w:contextualSpacing/>
        <w:jc w:val="center"/>
        <w:rPr>
          <w:color w:val="auto"/>
          <w:szCs w:val="28"/>
          <w:lang w:val="ru-RU"/>
        </w:rPr>
      </w:pPr>
      <w:r w:rsidRPr="00F02FD9">
        <w:rPr>
          <w:b/>
          <w:bCs/>
          <w:color w:val="auto"/>
          <w:szCs w:val="28"/>
          <w:lang w:val="ru-RU"/>
        </w:rPr>
        <w:t>4. Контроль за исполнением решений Комиссии</w:t>
      </w:r>
    </w:p>
    <w:p w:rsidR="005F3184" w:rsidRPr="00F02FD9" w:rsidRDefault="005F3184" w:rsidP="002B292D">
      <w:pPr>
        <w:shd w:val="clear" w:color="auto" w:fill="FFFFFF"/>
        <w:spacing w:after="0" w:line="240" w:lineRule="auto"/>
        <w:ind w:firstLine="567"/>
        <w:contextualSpacing/>
        <w:rPr>
          <w:color w:val="auto"/>
          <w:szCs w:val="28"/>
          <w:lang w:val="ru-RU"/>
        </w:rPr>
      </w:pPr>
      <w:r w:rsidRPr="00F02FD9">
        <w:rPr>
          <w:color w:val="auto"/>
          <w:szCs w:val="28"/>
          <w:lang w:val="ru-RU"/>
        </w:rPr>
        <w:t>4.1. Не менее 2-х раз в год на рассмотрение Комиссии вносятся вопросы об итогах выполнения отраслевого Соглашения и принятых Комиссией решений.</w:t>
      </w:r>
    </w:p>
    <w:p w:rsidR="00640AEC" w:rsidRDefault="00640AEC" w:rsidP="008C06D4">
      <w:pPr>
        <w:shd w:val="clear" w:color="auto" w:fill="FFFFFF"/>
        <w:spacing w:after="0" w:line="240" w:lineRule="auto"/>
        <w:contextualSpacing/>
        <w:jc w:val="center"/>
        <w:rPr>
          <w:b/>
          <w:color w:val="auto"/>
          <w:szCs w:val="28"/>
          <w:lang w:val="ru-RU"/>
        </w:rPr>
      </w:pPr>
    </w:p>
    <w:p w:rsidR="005F3184" w:rsidRPr="00F02FD9" w:rsidRDefault="005F3184" w:rsidP="008C06D4">
      <w:pPr>
        <w:shd w:val="clear" w:color="auto" w:fill="FFFFFF"/>
        <w:spacing w:after="0" w:line="240" w:lineRule="auto"/>
        <w:contextualSpacing/>
        <w:jc w:val="center"/>
        <w:rPr>
          <w:b/>
          <w:color w:val="auto"/>
          <w:szCs w:val="28"/>
          <w:lang w:val="ru-RU"/>
        </w:rPr>
      </w:pPr>
      <w:r w:rsidRPr="00F02FD9">
        <w:rPr>
          <w:b/>
          <w:color w:val="auto"/>
          <w:szCs w:val="28"/>
          <w:lang w:val="ru-RU"/>
        </w:rPr>
        <w:lastRenderedPageBreak/>
        <w:t>Состав</w:t>
      </w:r>
    </w:p>
    <w:p w:rsidR="005F3184" w:rsidRPr="00F02FD9" w:rsidRDefault="005F3184" w:rsidP="008C06D4">
      <w:pPr>
        <w:shd w:val="clear" w:color="auto" w:fill="FFFFFF"/>
        <w:spacing w:after="0" w:line="240" w:lineRule="auto"/>
        <w:contextualSpacing/>
        <w:jc w:val="center"/>
        <w:rPr>
          <w:b/>
          <w:color w:val="auto"/>
          <w:szCs w:val="28"/>
          <w:lang w:val="ru-RU"/>
        </w:rPr>
      </w:pPr>
      <w:r w:rsidRPr="00F02FD9">
        <w:rPr>
          <w:b/>
          <w:color w:val="auto"/>
          <w:szCs w:val="28"/>
          <w:lang w:val="ru-RU"/>
        </w:rPr>
        <w:t>отраслевой комиссии по регулированию социально-трудовых отноше</w:t>
      </w:r>
      <w:r w:rsidR="00640AEC">
        <w:rPr>
          <w:b/>
          <w:color w:val="auto"/>
          <w:szCs w:val="28"/>
          <w:lang w:val="ru-RU"/>
        </w:rPr>
        <w:t>ний  в отрасли образования Красноперекоп</w:t>
      </w:r>
      <w:r w:rsidRPr="00F02FD9">
        <w:rPr>
          <w:b/>
          <w:color w:val="auto"/>
          <w:szCs w:val="28"/>
          <w:lang w:val="ru-RU"/>
        </w:rPr>
        <w:t xml:space="preserve">ского района </w:t>
      </w:r>
    </w:p>
    <w:p w:rsidR="005F3184" w:rsidRPr="00F02FD9" w:rsidRDefault="005F3184" w:rsidP="008C06D4">
      <w:pPr>
        <w:shd w:val="clear" w:color="auto" w:fill="FFFFFF"/>
        <w:spacing w:after="0" w:line="240" w:lineRule="auto"/>
        <w:contextualSpacing/>
        <w:jc w:val="center"/>
        <w:rPr>
          <w:b/>
          <w:color w:val="auto"/>
          <w:szCs w:val="28"/>
          <w:lang w:val="ru-RU"/>
        </w:rPr>
      </w:pPr>
      <w:r w:rsidRPr="00F02FD9">
        <w:rPr>
          <w:b/>
          <w:color w:val="auto"/>
          <w:szCs w:val="28"/>
          <w:lang w:val="ru-RU"/>
        </w:rPr>
        <w:t>Республики Крым</w:t>
      </w:r>
    </w:p>
    <w:tbl>
      <w:tblPr>
        <w:tblW w:w="0" w:type="auto"/>
        <w:tblLook w:val="04A0" w:firstRow="1" w:lastRow="0" w:firstColumn="1" w:lastColumn="0" w:noHBand="0" w:noVBand="1"/>
      </w:tblPr>
      <w:tblGrid>
        <w:gridCol w:w="2660"/>
        <w:gridCol w:w="6910"/>
      </w:tblGrid>
      <w:tr w:rsidR="005F3184" w:rsidRPr="00BD2C23" w:rsidTr="00A42865">
        <w:trPr>
          <w:trHeight w:val="1228"/>
        </w:trPr>
        <w:tc>
          <w:tcPr>
            <w:tcW w:w="2660" w:type="dxa"/>
          </w:tcPr>
          <w:p w:rsidR="00640AEC" w:rsidRDefault="00640AEC" w:rsidP="008D1F28">
            <w:pPr>
              <w:spacing w:after="0" w:line="240" w:lineRule="auto"/>
              <w:ind w:right="140" w:firstLine="0"/>
              <w:contextualSpacing/>
              <w:rPr>
                <w:b/>
                <w:color w:val="auto"/>
                <w:szCs w:val="28"/>
                <w:lang w:val="ru-RU"/>
              </w:rPr>
            </w:pPr>
            <w:r>
              <w:rPr>
                <w:b/>
                <w:color w:val="auto"/>
                <w:szCs w:val="28"/>
                <w:lang w:val="ru-RU"/>
              </w:rPr>
              <w:t xml:space="preserve">Братусина </w:t>
            </w:r>
          </w:p>
          <w:p w:rsidR="005F3184" w:rsidRDefault="00640AEC" w:rsidP="008D1F28">
            <w:pPr>
              <w:spacing w:after="0" w:line="240" w:lineRule="auto"/>
              <w:ind w:right="140" w:firstLine="0"/>
              <w:contextualSpacing/>
              <w:rPr>
                <w:b/>
                <w:color w:val="auto"/>
                <w:szCs w:val="28"/>
                <w:lang w:val="ru-RU"/>
              </w:rPr>
            </w:pPr>
            <w:r>
              <w:rPr>
                <w:b/>
                <w:color w:val="auto"/>
                <w:szCs w:val="28"/>
                <w:lang w:val="ru-RU"/>
              </w:rPr>
              <w:t>Елена</w:t>
            </w:r>
          </w:p>
          <w:p w:rsidR="00640AEC" w:rsidRPr="00F02FD9" w:rsidRDefault="00640AEC" w:rsidP="008D1F28">
            <w:pPr>
              <w:spacing w:after="0" w:line="240" w:lineRule="auto"/>
              <w:ind w:right="140" w:firstLine="0"/>
              <w:contextualSpacing/>
              <w:rPr>
                <w:b/>
                <w:iCs/>
                <w:color w:val="auto"/>
                <w:szCs w:val="28"/>
                <w:lang w:val="ru-RU"/>
              </w:rPr>
            </w:pPr>
            <w:r>
              <w:rPr>
                <w:b/>
                <w:color w:val="auto"/>
                <w:szCs w:val="28"/>
                <w:lang w:val="ru-RU"/>
              </w:rPr>
              <w:t>Владимировна</w:t>
            </w:r>
          </w:p>
          <w:p w:rsidR="005F3184" w:rsidRPr="00F02FD9" w:rsidRDefault="005F3184" w:rsidP="008D1F28">
            <w:pPr>
              <w:spacing w:after="0" w:line="240" w:lineRule="auto"/>
              <w:ind w:right="140" w:firstLine="0"/>
              <w:contextualSpacing/>
              <w:rPr>
                <w:b/>
                <w:color w:val="auto"/>
                <w:szCs w:val="28"/>
              </w:rPr>
            </w:pPr>
          </w:p>
        </w:tc>
        <w:tc>
          <w:tcPr>
            <w:tcW w:w="6910" w:type="dxa"/>
          </w:tcPr>
          <w:p w:rsidR="005F3184" w:rsidRPr="00234185" w:rsidRDefault="005F3184" w:rsidP="00234185">
            <w:pPr>
              <w:pStyle w:val="ab"/>
              <w:numPr>
                <w:ilvl w:val="0"/>
                <w:numId w:val="40"/>
              </w:numPr>
              <w:spacing w:after="0" w:line="240" w:lineRule="auto"/>
              <w:ind w:left="34" w:right="140" w:hanging="34"/>
              <w:jc w:val="both"/>
              <w:rPr>
                <w:rFonts w:ascii="Times New Roman" w:hAnsi="Times New Roman"/>
                <w:sz w:val="28"/>
                <w:szCs w:val="28"/>
              </w:rPr>
            </w:pPr>
            <w:r w:rsidRPr="00F02FD9">
              <w:rPr>
                <w:rFonts w:ascii="Times New Roman" w:hAnsi="Times New Roman"/>
                <w:sz w:val="28"/>
                <w:szCs w:val="28"/>
              </w:rPr>
              <w:t xml:space="preserve">начальник </w:t>
            </w:r>
            <w:r w:rsidR="00640AEC">
              <w:rPr>
                <w:rFonts w:ascii="Times New Roman" w:hAnsi="Times New Roman"/>
                <w:sz w:val="28"/>
                <w:szCs w:val="28"/>
              </w:rPr>
              <w:t xml:space="preserve">Управления </w:t>
            </w:r>
            <w:r w:rsidR="00640AEC" w:rsidRPr="00640AEC">
              <w:rPr>
                <w:rFonts w:ascii="Times New Roman" w:hAnsi="Times New Roman"/>
                <w:sz w:val="28"/>
                <w:szCs w:val="28"/>
              </w:rPr>
              <w:t xml:space="preserve"> образования и молодежи администрации Красноперекопского района Республики Крым</w:t>
            </w:r>
            <w:r w:rsidRPr="00F02FD9">
              <w:rPr>
                <w:rFonts w:ascii="Times New Roman" w:hAnsi="Times New Roman"/>
                <w:sz w:val="28"/>
                <w:szCs w:val="28"/>
              </w:rPr>
              <w:t>, сопредседатель отраслевой комиссии.</w:t>
            </w:r>
          </w:p>
        </w:tc>
      </w:tr>
      <w:tr w:rsidR="005F3184" w:rsidRPr="00BD2C23" w:rsidTr="005964EF">
        <w:trPr>
          <w:trHeight w:val="1098"/>
        </w:trPr>
        <w:tc>
          <w:tcPr>
            <w:tcW w:w="2660" w:type="dxa"/>
          </w:tcPr>
          <w:p w:rsidR="005F3184" w:rsidRDefault="00640AEC" w:rsidP="008D1F28">
            <w:pPr>
              <w:spacing w:after="0" w:line="240" w:lineRule="auto"/>
              <w:ind w:right="140" w:firstLine="0"/>
              <w:contextualSpacing/>
              <w:rPr>
                <w:b/>
                <w:iCs/>
                <w:color w:val="auto"/>
                <w:szCs w:val="28"/>
                <w:lang w:val="ru-RU"/>
              </w:rPr>
            </w:pPr>
            <w:r>
              <w:rPr>
                <w:b/>
                <w:iCs/>
                <w:color w:val="auto"/>
                <w:szCs w:val="28"/>
                <w:lang w:val="ru-RU"/>
              </w:rPr>
              <w:t>Махрова</w:t>
            </w:r>
          </w:p>
          <w:p w:rsidR="00640AEC" w:rsidRDefault="00640AEC" w:rsidP="008D1F28">
            <w:pPr>
              <w:spacing w:after="0" w:line="240" w:lineRule="auto"/>
              <w:ind w:right="140" w:firstLine="0"/>
              <w:contextualSpacing/>
              <w:rPr>
                <w:b/>
                <w:iCs/>
                <w:color w:val="auto"/>
                <w:szCs w:val="28"/>
                <w:lang w:val="ru-RU"/>
              </w:rPr>
            </w:pPr>
            <w:r>
              <w:rPr>
                <w:b/>
                <w:iCs/>
                <w:color w:val="auto"/>
                <w:szCs w:val="28"/>
                <w:lang w:val="ru-RU"/>
              </w:rPr>
              <w:t>Валентина</w:t>
            </w:r>
          </w:p>
          <w:p w:rsidR="005F3184" w:rsidRPr="005964EF" w:rsidRDefault="00640AEC" w:rsidP="008D1F28">
            <w:pPr>
              <w:spacing w:after="0" w:line="240" w:lineRule="auto"/>
              <w:ind w:right="140" w:firstLine="0"/>
              <w:contextualSpacing/>
              <w:rPr>
                <w:b/>
                <w:iCs/>
                <w:color w:val="auto"/>
                <w:szCs w:val="28"/>
                <w:lang w:val="ru-RU"/>
              </w:rPr>
            </w:pPr>
            <w:r>
              <w:rPr>
                <w:b/>
                <w:iCs/>
                <w:color w:val="auto"/>
                <w:szCs w:val="28"/>
                <w:lang w:val="ru-RU"/>
              </w:rPr>
              <w:t>Михайловна</w:t>
            </w:r>
          </w:p>
        </w:tc>
        <w:tc>
          <w:tcPr>
            <w:tcW w:w="6910" w:type="dxa"/>
          </w:tcPr>
          <w:p w:rsidR="005F3184" w:rsidRPr="00F02FD9" w:rsidRDefault="00640AEC" w:rsidP="00640AEC">
            <w:pPr>
              <w:pStyle w:val="ab"/>
              <w:numPr>
                <w:ilvl w:val="0"/>
                <w:numId w:val="40"/>
              </w:numPr>
              <w:spacing w:after="0" w:line="240" w:lineRule="auto"/>
              <w:ind w:left="34" w:right="140" w:hanging="34"/>
              <w:jc w:val="both"/>
              <w:rPr>
                <w:rFonts w:ascii="Times New Roman" w:hAnsi="Times New Roman"/>
                <w:sz w:val="28"/>
                <w:szCs w:val="28"/>
              </w:rPr>
            </w:pPr>
            <w:r>
              <w:rPr>
                <w:rFonts w:ascii="Times New Roman" w:hAnsi="Times New Roman"/>
                <w:sz w:val="28"/>
                <w:szCs w:val="28"/>
              </w:rPr>
              <w:t xml:space="preserve">председатель </w:t>
            </w:r>
            <w:r w:rsidRPr="00640AEC">
              <w:rPr>
                <w:rFonts w:ascii="Times New Roman" w:hAnsi="Times New Roman"/>
                <w:sz w:val="28"/>
                <w:szCs w:val="28"/>
              </w:rPr>
              <w:t>Красноперекопской районной организацией Профсоюза</w:t>
            </w:r>
            <w:r w:rsidR="005F3184" w:rsidRPr="00F02FD9">
              <w:rPr>
                <w:rFonts w:ascii="Times New Roman" w:hAnsi="Times New Roman"/>
                <w:sz w:val="28"/>
                <w:szCs w:val="28"/>
              </w:rPr>
              <w:t>, сопредседатель отраслевой комиссии.</w:t>
            </w:r>
          </w:p>
        </w:tc>
      </w:tr>
    </w:tbl>
    <w:p w:rsidR="005F3184" w:rsidRPr="008D1F28" w:rsidRDefault="005F3184" w:rsidP="002B292D">
      <w:pPr>
        <w:spacing w:after="0" w:line="240" w:lineRule="auto"/>
        <w:ind w:right="140" w:firstLine="0"/>
        <w:contextualSpacing/>
        <w:jc w:val="center"/>
        <w:rPr>
          <w:b/>
          <w:color w:val="auto"/>
          <w:szCs w:val="28"/>
          <w:lang w:val="ru-RU"/>
        </w:rPr>
      </w:pPr>
      <w:r w:rsidRPr="008D1F28">
        <w:rPr>
          <w:b/>
          <w:color w:val="auto"/>
          <w:szCs w:val="28"/>
          <w:lang w:val="ru-RU"/>
        </w:rPr>
        <w:t>Члены отраслевой комиссии:</w:t>
      </w:r>
    </w:p>
    <w:tbl>
      <w:tblPr>
        <w:tblW w:w="0" w:type="auto"/>
        <w:tblLook w:val="04A0" w:firstRow="1" w:lastRow="0" w:firstColumn="1" w:lastColumn="0" w:noHBand="0" w:noVBand="1"/>
      </w:tblPr>
      <w:tblGrid>
        <w:gridCol w:w="2660"/>
        <w:gridCol w:w="6910"/>
      </w:tblGrid>
      <w:tr w:rsidR="00CC2B78" w:rsidRPr="00BD2C23" w:rsidTr="008D1F28">
        <w:tc>
          <w:tcPr>
            <w:tcW w:w="2660" w:type="dxa"/>
          </w:tcPr>
          <w:p w:rsidR="00CC2B78" w:rsidRPr="008D1F28" w:rsidRDefault="00CC2B78" w:rsidP="00CC2B78">
            <w:pPr>
              <w:spacing w:line="256" w:lineRule="auto"/>
              <w:ind w:firstLine="0"/>
              <w:rPr>
                <w:b/>
                <w:sz w:val="24"/>
                <w:szCs w:val="24"/>
                <w:lang w:val="ru-RU"/>
              </w:rPr>
            </w:pPr>
            <w:r w:rsidRPr="008D1F28">
              <w:rPr>
                <w:b/>
                <w:lang w:val="ru-RU"/>
              </w:rPr>
              <w:t>Данчевская</w:t>
            </w:r>
          </w:p>
          <w:p w:rsidR="00CC2B78" w:rsidRPr="008D1F28" w:rsidRDefault="00CC2B78" w:rsidP="00CC2B78">
            <w:pPr>
              <w:spacing w:line="256" w:lineRule="auto"/>
              <w:ind w:firstLine="0"/>
              <w:rPr>
                <w:b/>
                <w:lang w:val="ru-RU"/>
              </w:rPr>
            </w:pPr>
            <w:r w:rsidRPr="008D1F28">
              <w:rPr>
                <w:b/>
                <w:lang w:val="ru-RU"/>
              </w:rPr>
              <w:t>Татьяна</w:t>
            </w:r>
          </w:p>
          <w:p w:rsidR="00CC2B78" w:rsidRPr="008D1F28" w:rsidRDefault="00CC2B78" w:rsidP="00CC2B78">
            <w:pPr>
              <w:spacing w:line="256" w:lineRule="auto"/>
              <w:ind w:firstLine="0"/>
              <w:rPr>
                <w:b/>
                <w:lang w:val="ru-RU"/>
              </w:rPr>
            </w:pPr>
            <w:r w:rsidRPr="008D1F28">
              <w:rPr>
                <w:b/>
                <w:lang w:val="ru-RU"/>
              </w:rPr>
              <w:t>Александровна</w:t>
            </w:r>
          </w:p>
          <w:p w:rsidR="00CC2B78" w:rsidRPr="008D1F28" w:rsidRDefault="00CC2B78">
            <w:pPr>
              <w:spacing w:line="256" w:lineRule="auto"/>
              <w:rPr>
                <w:lang w:val="ru-RU"/>
              </w:rPr>
            </w:pPr>
            <w:r w:rsidRPr="008D1F28">
              <w:rPr>
                <w:b/>
                <w:lang w:val="ru-RU"/>
              </w:rPr>
              <w:t xml:space="preserve"> </w:t>
            </w:r>
          </w:p>
          <w:p w:rsidR="00CC2B78" w:rsidRPr="008D1F28" w:rsidRDefault="00CC2B78">
            <w:pPr>
              <w:spacing w:line="256" w:lineRule="auto"/>
              <w:jc w:val="center"/>
              <w:rPr>
                <w:b/>
                <w:sz w:val="24"/>
                <w:szCs w:val="24"/>
                <w:lang w:val="ru-RU"/>
              </w:rPr>
            </w:pPr>
          </w:p>
        </w:tc>
        <w:tc>
          <w:tcPr>
            <w:tcW w:w="6910" w:type="dxa"/>
            <w:hideMark/>
          </w:tcPr>
          <w:p w:rsidR="00CC2B78" w:rsidRPr="008D1F28" w:rsidRDefault="00CC2B78" w:rsidP="008D1F28">
            <w:pPr>
              <w:numPr>
                <w:ilvl w:val="0"/>
                <w:numId w:val="46"/>
              </w:numPr>
              <w:spacing w:after="0" w:line="240" w:lineRule="auto"/>
              <w:ind w:left="34" w:right="0" w:hanging="34"/>
              <w:contextualSpacing/>
              <w:rPr>
                <w:sz w:val="24"/>
                <w:szCs w:val="28"/>
                <w:lang w:val="ru-RU"/>
              </w:rPr>
            </w:pPr>
            <w:r w:rsidRPr="008D1F28">
              <w:rPr>
                <w:szCs w:val="28"/>
                <w:lang w:val="ru-RU"/>
              </w:rPr>
              <w:t>заместитель председателя Красноперекопской районной организации Профсоюза работников народного образования и науки Российской Федерации, председатель ППО МБОУ Зеленонивский УВК имени Героя Советского Союза М.К. Тимошенко  (с согласия);</w:t>
            </w:r>
          </w:p>
        </w:tc>
      </w:tr>
      <w:tr w:rsidR="00CC2B78" w:rsidRPr="00BD2C23" w:rsidTr="008D1F28">
        <w:trPr>
          <w:trHeight w:val="799"/>
        </w:trPr>
        <w:tc>
          <w:tcPr>
            <w:tcW w:w="2660" w:type="dxa"/>
            <w:hideMark/>
          </w:tcPr>
          <w:p w:rsidR="00CC2B78" w:rsidRPr="008D1F28" w:rsidRDefault="00CC2B78" w:rsidP="00CC2B78">
            <w:pPr>
              <w:spacing w:line="256" w:lineRule="auto"/>
              <w:ind w:firstLine="0"/>
              <w:rPr>
                <w:b/>
                <w:sz w:val="24"/>
                <w:szCs w:val="24"/>
                <w:lang w:val="ru-RU"/>
              </w:rPr>
            </w:pPr>
            <w:r w:rsidRPr="008D1F28">
              <w:rPr>
                <w:b/>
                <w:lang w:val="ru-RU"/>
              </w:rPr>
              <w:t xml:space="preserve">Дубровина </w:t>
            </w:r>
          </w:p>
          <w:p w:rsidR="00CC2B78" w:rsidRPr="008D1F28" w:rsidRDefault="00CC2B78" w:rsidP="00CC2B78">
            <w:pPr>
              <w:spacing w:line="256" w:lineRule="auto"/>
              <w:ind w:firstLine="0"/>
              <w:rPr>
                <w:b/>
                <w:lang w:val="ru-RU"/>
              </w:rPr>
            </w:pPr>
            <w:r w:rsidRPr="008D1F28">
              <w:rPr>
                <w:b/>
                <w:lang w:val="ru-RU"/>
              </w:rPr>
              <w:t>Вера</w:t>
            </w:r>
          </w:p>
          <w:p w:rsidR="00CC2B78" w:rsidRPr="008D1F28" w:rsidRDefault="00CC2B78" w:rsidP="00CC2B78">
            <w:pPr>
              <w:spacing w:line="256" w:lineRule="auto"/>
              <w:ind w:firstLine="0"/>
              <w:rPr>
                <w:sz w:val="24"/>
                <w:szCs w:val="24"/>
                <w:lang w:val="ru-RU"/>
              </w:rPr>
            </w:pPr>
            <w:r w:rsidRPr="008D1F28">
              <w:rPr>
                <w:b/>
                <w:lang w:val="ru-RU"/>
              </w:rPr>
              <w:t>Владимировна</w:t>
            </w:r>
          </w:p>
        </w:tc>
        <w:tc>
          <w:tcPr>
            <w:tcW w:w="6910" w:type="dxa"/>
            <w:hideMark/>
          </w:tcPr>
          <w:p w:rsidR="00CC2B78" w:rsidRPr="008D1F28" w:rsidRDefault="00CC2B78" w:rsidP="008D1F28">
            <w:pPr>
              <w:pStyle w:val="ab"/>
              <w:numPr>
                <w:ilvl w:val="0"/>
                <w:numId w:val="46"/>
              </w:numPr>
              <w:spacing w:after="0" w:line="240" w:lineRule="auto"/>
              <w:ind w:left="34" w:hanging="34"/>
              <w:jc w:val="both"/>
              <w:rPr>
                <w:rFonts w:ascii="Times New Roman" w:hAnsi="Times New Roman"/>
                <w:sz w:val="28"/>
                <w:szCs w:val="28"/>
                <w:lang w:eastAsia="en-US"/>
              </w:rPr>
            </w:pPr>
            <w:r w:rsidRPr="008D1F28">
              <w:rPr>
                <w:rFonts w:ascii="Times New Roman" w:hAnsi="Times New Roman"/>
                <w:sz w:val="28"/>
                <w:szCs w:val="28"/>
                <w:lang w:eastAsia="en-US"/>
              </w:rPr>
              <w:t>заведующий сектором кадровой и правовой работы управления образования и молодежи администрации Красноперекопского района Республики Крым;</w:t>
            </w:r>
          </w:p>
        </w:tc>
      </w:tr>
      <w:tr w:rsidR="00CC2B78" w:rsidRPr="00BD2C23" w:rsidTr="008D1F28">
        <w:tc>
          <w:tcPr>
            <w:tcW w:w="2660" w:type="dxa"/>
          </w:tcPr>
          <w:p w:rsidR="00CC2B78" w:rsidRPr="008D1F28" w:rsidRDefault="00CC2B78" w:rsidP="00ED1731">
            <w:pPr>
              <w:spacing w:line="256" w:lineRule="auto"/>
              <w:ind w:firstLine="0"/>
              <w:rPr>
                <w:b/>
                <w:sz w:val="24"/>
                <w:szCs w:val="24"/>
                <w:lang w:val="ru-RU"/>
              </w:rPr>
            </w:pPr>
            <w:r w:rsidRPr="008D1F28">
              <w:rPr>
                <w:b/>
                <w:lang w:val="ru-RU"/>
              </w:rPr>
              <w:t xml:space="preserve">Хайрединов Эмиль </w:t>
            </w:r>
          </w:p>
          <w:p w:rsidR="00CC2B78" w:rsidRPr="008D1F28" w:rsidRDefault="00CC2B78" w:rsidP="00ED1731">
            <w:pPr>
              <w:spacing w:line="256" w:lineRule="auto"/>
              <w:ind w:firstLine="0"/>
              <w:rPr>
                <w:lang w:val="ru-RU"/>
              </w:rPr>
            </w:pPr>
            <w:r w:rsidRPr="008D1F28">
              <w:rPr>
                <w:b/>
                <w:lang w:val="ru-RU"/>
              </w:rPr>
              <w:t>Серверович</w:t>
            </w:r>
          </w:p>
          <w:p w:rsidR="00CC2B78" w:rsidRPr="008D1F28" w:rsidRDefault="00CC2B78">
            <w:pPr>
              <w:spacing w:line="256" w:lineRule="auto"/>
              <w:jc w:val="center"/>
              <w:rPr>
                <w:b/>
                <w:sz w:val="24"/>
                <w:szCs w:val="24"/>
                <w:lang w:val="ru-RU"/>
              </w:rPr>
            </w:pPr>
          </w:p>
        </w:tc>
        <w:tc>
          <w:tcPr>
            <w:tcW w:w="6910" w:type="dxa"/>
            <w:hideMark/>
          </w:tcPr>
          <w:p w:rsidR="00CC2B78" w:rsidRPr="008D1F28" w:rsidRDefault="00CC2B78" w:rsidP="008D1F28">
            <w:pPr>
              <w:pStyle w:val="ab"/>
              <w:numPr>
                <w:ilvl w:val="0"/>
                <w:numId w:val="46"/>
              </w:numPr>
              <w:tabs>
                <w:tab w:val="left" w:pos="459"/>
              </w:tabs>
              <w:spacing w:after="0" w:line="240" w:lineRule="auto"/>
              <w:ind w:left="34" w:hanging="34"/>
              <w:jc w:val="both"/>
              <w:rPr>
                <w:rFonts w:ascii="Times New Roman" w:hAnsi="Times New Roman"/>
                <w:sz w:val="24"/>
                <w:szCs w:val="24"/>
                <w:lang w:eastAsia="en-US"/>
              </w:rPr>
            </w:pPr>
            <w:r w:rsidRPr="008D1F28">
              <w:rPr>
                <w:rFonts w:ascii="Times New Roman" w:hAnsi="Times New Roman"/>
                <w:sz w:val="28"/>
                <w:szCs w:val="28"/>
                <w:lang w:eastAsia="en-US"/>
              </w:rPr>
              <w:t>внештатный технический инспектор труда Красноперекопской районной организации Профсоюза работников народного образования и науки Российской Федерации;</w:t>
            </w:r>
            <w:r w:rsidRPr="008D1F28">
              <w:rPr>
                <w:sz w:val="28"/>
                <w:szCs w:val="28"/>
                <w:lang w:eastAsia="en-US"/>
              </w:rPr>
              <w:t xml:space="preserve"> </w:t>
            </w:r>
            <w:r w:rsidRPr="008D1F28">
              <w:rPr>
                <w:rFonts w:ascii="Times New Roman" w:hAnsi="Times New Roman"/>
                <w:sz w:val="28"/>
                <w:szCs w:val="28"/>
                <w:lang w:eastAsia="en-US"/>
              </w:rPr>
              <w:t>начальник административно-хозяйственного отдела, ответственный по охране труда</w:t>
            </w:r>
            <w:r w:rsidRPr="008D1F28">
              <w:rPr>
                <w:rFonts w:ascii="Times New Roman" w:hAnsi="Times New Roman"/>
                <w:color w:val="000000"/>
                <w:sz w:val="28"/>
                <w:szCs w:val="28"/>
                <w:lang w:eastAsia="en-US"/>
              </w:rPr>
              <w:t xml:space="preserve"> </w:t>
            </w:r>
            <w:r w:rsidRPr="008D1F28">
              <w:rPr>
                <w:rFonts w:ascii="Times New Roman" w:hAnsi="Times New Roman"/>
                <w:sz w:val="28"/>
                <w:szCs w:val="28"/>
                <w:lang w:eastAsia="en-US"/>
              </w:rPr>
              <w:t>МКУ «Центр обслуживания»</w:t>
            </w:r>
            <w:r w:rsidR="00015780" w:rsidRPr="008D1F28">
              <w:rPr>
                <w:rFonts w:ascii="Times New Roman" w:hAnsi="Times New Roman"/>
                <w:sz w:val="28"/>
                <w:szCs w:val="28"/>
                <w:lang w:eastAsia="en-US"/>
              </w:rPr>
              <w:t>;</w:t>
            </w:r>
          </w:p>
        </w:tc>
      </w:tr>
      <w:tr w:rsidR="00CC2B78" w:rsidRPr="00BD2C23" w:rsidTr="008D1F28">
        <w:tc>
          <w:tcPr>
            <w:tcW w:w="2660" w:type="dxa"/>
          </w:tcPr>
          <w:p w:rsidR="00CC2B78" w:rsidRPr="008D1F28" w:rsidRDefault="00CC2B78" w:rsidP="00234185">
            <w:pPr>
              <w:spacing w:line="256" w:lineRule="auto"/>
              <w:ind w:firstLine="0"/>
              <w:rPr>
                <w:b/>
                <w:sz w:val="24"/>
                <w:szCs w:val="24"/>
                <w:lang w:val="ru-RU"/>
              </w:rPr>
            </w:pPr>
            <w:r w:rsidRPr="008D1F28">
              <w:rPr>
                <w:b/>
                <w:lang w:val="ru-RU"/>
              </w:rPr>
              <w:t>Перескокова Валентина Михайловна</w:t>
            </w:r>
          </w:p>
          <w:p w:rsidR="00CC2B78" w:rsidRPr="008D1F28" w:rsidRDefault="00CC2B78">
            <w:pPr>
              <w:spacing w:line="256" w:lineRule="auto"/>
              <w:rPr>
                <w:b/>
                <w:lang w:val="ru-RU"/>
              </w:rPr>
            </w:pPr>
          </w:p>
          <w:p w:rsidR="00CC2B78" w:rsidRPr="008D1F28" w:rsidRDefault="00CC2B78">
            <w:pPr>
              <w:spacing w:line="256" w:lineRule="auto"/>
              <w:rPr>
                <w:b/>
                <w:lang w:val="ru-RU"/>
              </w:rPr>
            </w:pPr>
          </w:p>
          <w:p w:rsidR="00CC2B78" w:rsidRPr="008D1F28" w:rsidRDefault="00CC2B78" w:rsidP="008D1F28">
            <w:pPr>
              <w:spacing w:line="256" w:lineRule="auto"/>
              <w:ind w:firstLine="0"/>
              <w:rPr>
                <w:b/>
                <w:sz w:val="24"/>
                <w:szCs w:val="24"/>
                <w:lang w:val="ru-RU"/>
              </w:rPr>
            </w:pPr>
          </w:p>
        </w:tc>
        <w:tc>
          <w:tcPr>
            <w:tcW w:w="6910" w:type="dxa"/>
            <w:hideMark/>
          </w:tcPr>
          <w:p w:rsidR="00CC2B78" w:rsidRPr="008D1F28" w:rsidRDefault="00CC2B78" w:rsidP="008D1F28">
            <w:pPr>
              <w:pStyle w:val="ab"/>
              <w:numPr>
                <w:ilvl w:val="0"/>
                <w:numId w:val="46"/>
              </w:numPr>
              <w:spacing w:after="0" w:line="240" w:lineRule="auto"/>
              <w:ind w:left="34" w:firstLine="0"/>
              <w:jc w:val="both"/>
              <w:rPr>
                <w:rFonts w:ascii="Times New Roman" w:hAnsi="Times New Roman"/>
                <w:b/>
                <w:sz w:val="28"/>
                <w:szCs w:val="28"/>
                <w:lang w:eastAsia="en-US"/>
              </w:rPr>
            </w:pPr>
            <w:r w:rsidRPr="008D1F28">
              <w:rPr>
                <w:rFonts w:ascii="Times New Roman" w:hAnsi="Times New Roman"/>
                <w:sz w:val="28"/>
                <w:szCs w:val="28"/>
                <w:lang w:eastAsia="en-US"/>
              </w:rPr>
              <w:t>председатель комиссии по защите социально-экономических прав работников Комитета Красноперекопской районной организации Профсоюза работников народного образования и науки Российской Федерации, председатель первичной профсоюзной организации МБОУ Орловский УВК (с согласия);</w:t>
            </w:r>
          </w:p>
        </w:tc>
      </w:tr>
      <w:tr w:rsidR="00CC2B78" w:rsidRPr="00BD2C23" w:rsidTr="008D1F28">
        <w:tc>
          <w:tcPr>
            <w:tcW w:w="2660" w:type="dxa"/>
            <w:hideMark/>
          </w:tcPr>
          <w:p w:rsidR="00CC2B78" w:rsidRPr="008D1F28" w:rsidRDefault="00CC2B78" w:rsidP="00234185">
            <w:pPr>
              <w:spacing w:line="256" w:lineRule="auto"/>
              <w:ind w:firstLine="0"/>
              <w:rPr>
                <w:b/>
                <w:sz w:val="24"/>
                <w:szCs w:val="24"/>
                <w:lang w:val="ru-RU"/>
              </w:rPr>
            </w:pPr>
            <w:r w:rsidRPr="008D1F28">
              <w:rPr>
                <w:b/>
                <w:lang w:val="ru-RU"/>
              </w:rPr>
              <w:t xml:space="preserve">Трусенко </w:t>
            </w:r>
          </w:p>
          <w:p w:rsidR="00CC2B78" w:rsidRPr="008D1F28" w:rsidRDefault="00CC2B78" w:rsidP="00234185">
            <w:pPr>
              <w:spacing w:line="256" w:lineRule="auto"/>
              <w:ind w:firstLine="0"/>
              <w:rPr>
                <w:b/>
                <w:lang w:val="ru-RU"/>
              </w:rPr>
            </w:pPr>
            <w:r w:rsidRPr="008D1F28">
              <w:rPr>
                <w:b/>
                <w:lang w:val="ru-RU"/>
              </w:rPr>
              <w:t xml:space="preserve">Елена </w:t>
            </w:r>
          </w:p>
          <w:p w:rsidR="00CC2B78" w:rsidRPr="008D1F28" w:rsidRDefault="00CC2B78" w:rsidP="00234185">
            <w:pPr>
              <w:spacing w:line="256" w:lineRule="auto"/>
              <w:ind w:firstLine="0"/>
              <w:rPr>
                <w:b/>
                <w:sz w:val="24"/>
                <w:szCs w:val="24"/>
                <w:lang w:val="ru-RU"/>
              </w:rPr>
            </w:pPr>
            <w:r w:rsidRPr="008D1F28">
              <w:rPr>
                <w:b/>
                <w:lang w:val="ru-RU"/>
              </w:rPr>
              <w:t>Григорьевна</w:t>
            </w:r>
          </w:p>
        </w:tc>
        <w:tc>
          <w:tcPr>
            <w:tcW w:w="6910" w:type="dxa"/>
            <w:hideMark/>
          </w:tcPr>
          <w:p w:rsidR="00CC2B78" w:rsidRPr="008D1F28" w:rsidRDefault="00CC2B78" w:rsidP="008D1F28">
            <w:pPr>
              <w:pStyle w:val="ab"/>
              <w:numPr>
                <w:ilvl w:val="0"/>
                <w:numId w:val="46"/>
              </w:numPr>
              <w:spacing w:after="0" w:line="240" w:lineRule="auto"/>
              <w:ind w:left="34" w:firstLine="0"/>
              <w:jc w:val="both"/>
              <w:rPr>
                <w:rFonts w:ascii="Times New Roman" w:hAnsi="Times New Roman"/>
                <w:bCs/>
                <w:sz w:val="28"/>
                <w:szCs w:val="28"/>
                <w:lang w:eastAsia="en-US"/>
              </w:rPr>
            </w:pPr>
            <w:r w:rsidRPr="008D1F28">
              <w:rPr>
                <w:rFonts w:ascii="Times New Roman" w:hAnsi="Times New Roman"/>
                <w:bCs/>
                <w:sz w:val="28"/>
                <w:szCs w:val="28"/>
                <w:lang w:eastAsia="en-US"/>
              </w:rPr>
              <w:t>член Комитета Красноперекопской районной организации Профсоюза работников народного образования и науки Российской Федерации, председатель первичной профсоюзной организации МБДОУ «Улыбка» (с согласия);</w:t>
            </w:r>
          </w:p>
        </w:tc>
      </w:tr>
      <w:tr w:rsidR="00CC2B78" w:rsidRPr="00BD2C23" w:rsidTr="008D1F28">
        <w:tc>
          <w:tcPr>
            <w:tcW w:w="2660" w:type="dxa"/>
            <w:hideMark/>
          </w:tcPr>
          <w:p w:rsidR="00CC2B78" w:rsidRPr="008D1F28" w:rsidRDefault="00234185" w:rsidP="00234185">
            <w:pPr>
              <w:spacing w:line="256" w:lineRule="auto"/>
              <w:ind w:firstLine="0"/>
              <w:rPr>
                <w:b/>
                <w:sz w:val="24"/>
                <w:szCs w:val="24"/>
                <w:lang w:val="ru-RU"/>
              </w:rPr>
            </w:pPr>
            <w:r w:rsidRPr="008D1F28">
              <w:rPr>
                <w:b/>
                <w:lang w:val="ru-RU"/>
              </w:rPr>
              <w:t>Стамбул</w:t>
            </w:r>
          </w:p>
          <w:p w:rsidR="00CC2B78" w:rsidRPr="008D1F28" w:rsidRDefault="00234185" w:rsidP="00234185">
            <w:pPr>
              <w:spacing w:line="256" w:lineRule="auto"/>
              <w:ind w:firstLine="0"/>
              <w:rPr>
                <w:b/>
                <w:lang w:val="ru-RU"/>
              </w:rPr>
            </w:pPr>
            <w:r w:rsidRPr="008D1F28">
              <w:rPr>
                <w:b/>
                <w:lang w:val="ru-RU"/>
              </w:rPr>
              <w:t>Белял</w:t>
            </w:r>
          </w:p>
          <w:p w:rsidR="00CC2B78" w:rsidRPr="008D1F28" w:rsidRDefault="00234185" w:rsidP="00234185">
            <w:pPr>
              <w:spacing w:line="256" w:lineRule="auto"/>
              <w:ind w:firstLine="0"/>
              <w:rPr>
                <w:b/>
                <w:sz w:val="24"/>
                <w:szCs w:val="24"/>
                <w:lang w:val="ru-RU"/>
              </w:rPr>
            </w:pPr>
            <w:r w:rsidRPr="008D1F28">
              <w:rPr>
                <w:b/>
                <w:lang w:val="ru-RU"/>
              </w:rPr>
              <w:t>Ибраимович</w:t>
            </w:r>
          </w:p>
        </w:tc>
        <w:tc>
          <w:tcPr>
            <w:tcW w:w="6910" w:type="dxa"/>
            <w:hideMark/>
          </w:tcPr>
          <w:p w:rsidR="00CC2B78" w:rsidRPr="008D1F28" w:rsidRDefault="00CC2B78" w:rsidP="008D1F28">
            <w:pPr>
              <w:pStyle w:val="ab"/>
              <w:numPr>
                <w:ilvl w:val="0"/>
                <w:numId w:val="46"/>
              </w:numPr>
              <w:spacing w:after="0" w:line="240" w:lineRule="auto"/>
              <w:ind w:left="34" w:firstLine="0"/>
              <w:jc w:val="both"/>
              <w:rPr>
                <w:rFonts w:ascii="Times New Roman" w:hAnsi="Times New Roman"/>
                <w:b/>
                <w:sz w:val="28"/>
                <w:szCs w:val="28"/>
                <w:lang w:eastAsia="en-US"/>
              </w:rPr>
            </w:pPr>
            <w:r w:rsidRPr="008D1F28">
              <w:rPr>
                <w:rFonts w:ascii="Times New Roman" w:hAnsi="Times New Roman"/>
                <w:sz w:val="28"/>
                <w:szCs w:val="28"/>
                <w:lang w:eastAsia="en-US"/>
              </w:rPr>
              <w:t xml:space="preserve">директор МБОУ </w:t>
            </w:r>
            <w:r w:rsidR="00234185" w:rsidRPr="008D1F28">
              <w:rPr>
                <w:rFonts w:ascii="Times New Roman" w:hAnsi="Times New Roman"/>
                <w:sz w:val="28"/>
                <w:szCs w:val="28"/>
                <w:lang w:eastAsia="en-US"/>
              </w:rPr>
              <w:t>Вишневский</w:t>
            </w:r>
            <w:r w:rsidRPr="008D1F28">
              <w:rPr>
                <w:rFonts w:ascii="Times New Roman" w:hAnsi="Times New Roman"/>
                <w:sz w:val="28"/>
                <w:szCs w:val="28"/>
                <w:lang w:eastAsia="en-US"/>
              </w:rPr>
              <w:t xml:space="preserve"> УВК</w:t>
            </w:r>
            <w:r w:rsidR="00BD2C23">
              <w:rPr>
                <w:rFonts w:ascii="Times New Roman" w:hAnsi="Times New Roman"/>
                <w:sz w:val="28"/>
                <w:szCs w:val="28"/>
                <w:lang w:eastAsia="en-US"/>
              </w:rPr>
              <w:t>,</w:t>
            </w:r>
            <w:r w:rsidR="00BD2C23" w:rsidRPr="00BD2C23">
              <w:rPr>
                <w:rFonts w:ascii="Times New Roman" w:hAnsi="Times New Roman"/>
                <w:color w:val="000000"/>
                <w:sz w:val="28"/>
                <w:lang w:eastAsia="en-US"/>
              </w:rPr>
              <w:t xml:space="preserve"> </w:t>
            </w:r>
            <w:r w:rsidR="00BD2C23" w:rsidRPr="00BD2C23">
              <w:rPr>
                <w:rFonts w:ascii="Times New Roman" w:hAnsi="Times New Roman"/>
                <w:color w:val="000000"/>
                <w:sz w:val="28"/>
                <w:lang w:eastAsia="en-US"/>
              </w:rPr>
              <w:t>председатель Совета руководителей общеобразовательных организаций при Главе Республики Крым</w:t>
            </w:r>
            <w:bookmarkStart w:id="1" w:name="_GoBack"/>
            <w:bookmarkEnd w:id="1"/>
            <w:r w:rsidR="008D1F28">
              <w:rPr>
                <w:rFonts w:ascii="Times New Roman" w:hAnsi="Times New Roman"/>
                <w:sz w:val="28"/>
                <w:szCs w:val="28"/>
                <w:lang w:eastAsia="en-US"/>
              </w:rPr>
              <w:t>.</w:t>
            </w:r>
          </w:p>
        </w:tc>
      </w:tr>
    </w:tbl>
    <w:p w:rsidR="0053791B" w:rsidRPr="00F02FD9" w:rsidRDefault="0053791B" w:rsidP="008D1F28">
      <w:pPr>
        <w:pStyle w:val="1"/>
        <w:spacing w:line="240" w:lineRule="auto"/>
        <w:ind w:left="0" w:firstLine="0"/>
        <w:contextualSpacing/>
        <w:jc w:val="both"/>
        <w:rPr>
          <w:color w:val="auto"/>
        </w:rPr>
      </w:pPr>
    </w:p>
    <w:sectPr w:rsidR="0053791B" w:rsidRPr="00F02FD9" w:rsidSect="00AE1BD1">
      <w:pgSz w:w="11906" w:h="16838"/>
      <w:pgMar w:top="1134" w:right="851" w:bottom="1134" w:left="1701" w:header="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F4C" w:rsidRDefault="00677F4C">
      <w:pPr>
        <w:spacing w:after="0" w:line="240" w:lineRule="auto"/>
      </w:pPr>
      <w:r>
        <w:separator/>
      </w:r>
    </w:p>
  </w:endnote>
  <w:endnote w:type="continuationSeparator" w:id="0">
    <w:p w:rsidR="00677F4C" w:rsidRDefault="0067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48" w:rsidRDefault="00EB5348">
    <w:pPr>
      <w:tabs>
        <w:tab w:val="right" w:pos="9217"/>
      </w:tabs>
      <w:spacing w:after="0" w:line="259" w:lineRule="auto"/>
      <w:ind w:right="0" w:firstLine="0"/>
      <w:jc w:val="left"/>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805"/>
      <w:docPartObj>
        <w:docPartGallery w:val="Page Numbers (Bottom of Page)"/>
        <w:docPartUnique/>
      </w:docPartObj>
    </w:sdtPr>
    <w:sdtEndPr/>
    <w:sdtContent>
      <w:p w:rsidR="00EB5348" w:rsidRDefault="00EB5348">
        <w:pPr>
          <w:pStyle w:val="a6"/>
          <w:jc w:val="right"/>
        </w:pPr>
        <w:r>
          <w:fldChar w:fldCharType="begin"/>
        </w:r>
        <w:r>
          <w:instrText xml:space="preserve"> PAGE   \* MERGEFORMAT </w:instrText>
        </w:r>
        <w:r>
          <w:fldChar w:fldCharType="separate"/>
        </w:r>
        <w:r w:rsidR="00BD2C23">
          <w:rPr>
            <w:noProof/>
          </w:rPr>
          <w:t>2</w:t>
        </w:r>
        <w:r>
          <w:rPr>
            <w:noProof/>
          </w:rPr>
          <w:fldChar w:fldCharType="end"/>
        </w:r>
      </w:p>
    </w:sdtContent>
  </w:sdt>
  <w:p w:rsidR="00EB5348" w:rsidRDefault="00EB534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48" w:rsidRDefault="00EB5348">
    <w:pPr>
      <w:pStyle w:val="a6"/>
      <w:jc w:val="right"/>
    </w:pPr>
  </w:p>
  <w:p w:rsidR="00EB5348" w:rsidRDefault="00EB53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F4C" w:rsidRDefault="00677F4C">
      <w:pPr>
        <w:spacing w:after="0" w:line="240" w:lineRule="auto"/>
      </w:pPr>
      <w:r>
        <w:separator/>
      </w:r>
    </w:p>
  </w:footnote>
  <w:footnote w:type="continuationSeparator" w:id="0">
    <w:p w:rsidR="00677F4C" w:rsidRDefault="00677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3C3"/>
    <w:multiLevelType w:val="multilevel"/>
    <w:tmpl w:val="454C0AD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151D31"/>
    <w:multiLevelType w:val="hybridMultilevel"/>
    <w:tmpl w:val="187462E0"/>
    <w:lvl w:ilvl="0" w:tplc="067E6480">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B0A33"/>
    <w:multiLevelType w:val="hybridMultilevel"/>
    <w:tmpl w:val="1692303A"/>
    <w:lvl w:ilvl="0" w:tplc="8F6235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443EA"/>
    <w:multiLevelType w:val="multilevel"/>
    <w:tmpl w:val="5D9CAB00"/>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141B31"/>
    <w:multiLevelType w:val="multilevel"/>
    <w:tmpl w:val="D5384B8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B61F0C"/>
    <w:multiLevelType w:val="multilevel"/>
    <w:tmpl w:val="A45E309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7"/>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5714BFD"/>
    <w:multiLevelType w:val="multilevel"/>
    <w:tmpl w:val="CDC23F2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66423C1"/>
    <w:multiLevelType w:val="hybridMultilevel"/>
    <w:tmpl w:val="D3CCCDC0"/>
    <w:lvl w:ilvl="0" w:tplc="CA9432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CC58E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A2F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C6A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E0F4F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06E27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E603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44C7A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B81E4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1609D8"/>
    <w:multiLevelType w:val="hybridMultilevel"/>
    <w:tmpl w:val="C3563A60"/>
    <w:lvl w:ilvl="0" w:tplc="A4FAB5E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B640CD0"/>
    <w:multiLevelType w:val="hybridMultilevel"/>
    <w:tmpl w:val="4F305982"/>
    <w:lvl w:ilvl="0" w:tplc="3A486C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665C7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A2995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78DEB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2AFE7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5ECAC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BA42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6E4A2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AC3C8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CFA5FE6"/>
    <w:multiLevelType w:val="hybridMultilevel"/>
    <w:tmpl w:val="9C7A7A90"/>
    <w:lvl w:ilvl="0" w:tplc="48E633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34D74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4F4A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E6937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4E9E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BC4D7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7892B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D0F9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988FF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DEE6D34"/>
    <w:multiLevelType w:val="multilevel"/>
    <w:tmpl w:val="505A21BA"/>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EC4095D"/>
    <w:multiLevelType w:val="multilevel"/>
    <w:tmpl w:val="EE6EA22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1284574"/>
    <w:multiLevelType w:val="multilevel"/>
    <w:tmpl w:val="7D024986"/>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7"/>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473338"/>
    <w:multiLevelType w:val="hybridMultilevel"/>
    <w:tmpl w:val="7B1E9A7A"/>
    <w:lvl w:ilvl="0" w:tplc="F1F02A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ED1C5C"/>
    <w:multiLevelType w:val="multilevel"/>
    <w:tmpl w:val="462A064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F3136AB"/>
    <w:multiLevelType w:val="hybridMultilevel"/>
    <w:tmpl w:val="F08A9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AB1C43"/>
    <w:multiLevelType w:val="hybridMultilevel"/>
    <w:tmpl w:val="E9363D14"/>
    <w:lvl w:ilvl="0" w:tplc="A89265C0">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B2A1E18">
      <w:start w:val="1"/>
      <w:numFmt w:val="bullet"/>
      <w:lvlText w:val="o"/>
      <w:lvlJc w:val="left"/>
      <w:pPr>
        <w:ind w:left="1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DC06DE">
      <w:start w:val="1"/>
      <w:numFmt w:val="bullet"/>
      <w:lvlText w:val="▪"/>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C23E5E">
      <w:start w:val="1"/>
      <w:numFmt w:val="bullet"/>
      <w:lvlText w:val="•"/>
      <w:lvlJc w:val="left"/>
      <w:pPr>
        <w:ind w:left="27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2469C2">
      <w:start w:val="1"/>
      <w:numFmt w:val="bullet"/>
      <w:lvlText w:val="o"/>
      <w:lvlJc w:val="left"/>
      <w:pPr>
        <w:ind w:left="3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7AAC5E2">
      <w:start w:val="1"/>
      <w:numFmt w:val="bullet"/>
      <w:lvlText w:val="▪"/>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B8E9C6">
      <w:start w:val="1"/>
      <w:numFmt w:val="bullet"/>
      <w:lvlText w:val="•"/>
      <w:lvlJc w:val="left"/>
      <w:pPr>
        <w:ind w:left="48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3C61F4">
      <w:start w:val="1"/>
      <w:numFmt w:val="bullet"/>
      <w:lvlText w:val="o"/>
      <w:lvlJc w:val="left"/>
      <w:pPr>
        <w:ind w:left="5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E301DBC">
      <w:start w:val="1"/>
      <w:numFmt w:val="bullet"/>
      <w:lvlText w:val="▪"/>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3D180387"/>
    <w:multiLevelType w:val="hybridMultilevel"/>
    <w:tmpl w:val="FE26C5AA"/>
    <w:lvl w:ilvl="0" w:tplc="B91AD2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7ED24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660EB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9019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060EB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ED8E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617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8887B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866AF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E311128"/>
    <w:multiLevelType w:val="hybridMultilevel"/>
    <w:tmpl w:val="BD9A49C2"/>
    <w:lvl w:ilvl="0" w:tplc="067E64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2A1E18">
      <w:start w:val="1"/>
      <w:numFmt w:val="bullet"/>
      <w:lvlText w:val="o"/>
      <w:lvlJc w:val="left"/>
      <w:pPr>
        <w:ind w:left="1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DC06DE">
      <w:start w:val="1"/>
      <w:numFmt w:val="bullet"/>
      <w:lvlText w:val="▪"/>
      <w:lvlJc w:val="left"/>
      <w:pPr>
        <w:ind w:left="1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C23E5E">
      <w:start w:val="1"/>
      <w:numFmt w:val="bullet"/>
      <w:lvlText w:val="•"/>
      <w:lvlJc w:val="left"/>
      <w:pPr>
        <w:ind w:left="27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2469C2">
      <w:start w:val="1"/>
      <w:numFmt w:val="bullet"/>
      <w:lvlText w:val="o"/>
      <w:lvlJc w:val="left"/>
      <w:pPr>
        <w:ind w:left="3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7AAC5E2">
      <w:start w:val="1"/>
      <w:numFmt w:val="bullet"/>
      <w:lvlText w:val="▪"/>
      <w:lvlJc w:val="left"/>
      <w:pPr>
        <w:ind w:left="41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9B8E9C6">
      <w:start w:val="1"/>
      <w:numFmt w:val="bullet"/>
      <w:lvlText w:val="•"/>
      <w:lvlJc w:val="left"/>
      <w:pPr>
        <w:ind w:left="48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B3C61F4">
      <w:start w:val="1"/>
      <w:numFmt w:val="bullet"/>
      <w:lvlText w:val="o"/>
      <w:lvlJc w:val="left"/>
      <w:pPr>
        <w:ind w:left="5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E301DBC">
      <w:start w:val="1"/>
      <w:numFmt w:val="bullet"/>
      <w:lvlText w:val="▪"/>
      <w:lvlJc w:val="left"/>
      <w:pPr>
        <w:ind w:left="63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40985307"/>
    <w:multiLevelType w:val="multilevel"/>
    <w:tmpl w:val="0A6423A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615531E"/>
    <w:multiLevelType w:val="hybridMultilevel"/>
    <w:tmpl w:val="B6905918"/>
    <w:lvl w:ilvl="0" w:tplc="420405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36799C">
      <w:start w:val="1"/>
      <w:numFmt w:val="bullet"/>
      <w:lvlText w:val="o"/>
      <w:lvlJc w:val="left"/>
      <w:pPr>
        <w:ind w:left="1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2ADC66">
      <w:start w:val="1"/>
      <w:numFmt w:val="bullet"/>
      <w:lvlText w:val="▪"/>
      <w:lvlJc w:val="left"/>
      <w:pPr>
        <w:ind w:left="2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723A68">
      <w:start w:val="1"/>
      <w:numFmt w:val="bullet"/>
      <w:lvlText w:val="•"/>
      <w:lvlJc w:val="left"/>
      <w:pPr>
        <w:ind w:left="3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E83F74">
      <w:start w:val="1"/>
      <w:numFmt w:val="bullet"/>
      <w:lvlText w:val="o"/>
      <w:lvlJc w:val="left"/>
      <w:pPr>
        <w:ind w:left="3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408724">
      <w:start w:val="1"/>
      <w:numFmt w:val="bullet"/>
      <w:lvlText w:val="▪"/>
      <w:lvlJc w:val="left"/>
      <w:pPr>
        <w:ind w:left="4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A5D46">
      <w:start w:val="1"/>
      <w:numFmt w:val="bullet"/>
      <w:lvlText w:val="•"/>
      <w:lvlJc w:val="left"/>
      <w:pPr>
        <w:ind w:left="5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A483EA">
      <w:start w:val="1"/>
      <w:numFmt w:val="bullet"/>
      <w:lvlText w:val="o"/>
      <w:lvlJc w:val="left"/>
      <w:pPr>
        <w:ind w:left="6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3ACB98">
      <w:start w:val="1"/>
      <w:numFmt w:val="bullet"/>
      <w:lvlText w:val="▪"/>
      <w:lvlJc w:val="left"/>
      <w:pPr>
        <w:ind w:left="6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1706FDE"/>
    <w:multiLevelType w:val="hybridMultilevel"/>
    <w:tmpl w:val="AC1E8C50"/>
    <w:lvl w:ilvl="0" w:tplc="3D262F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46C67A">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B610EE">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2C8078">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264A4">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548E08">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68950">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4EC80">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6DCDA">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77C7CF2"/>
    <w:multiLevelType w:val="hybridMultilevel"/>
    <w:tmpl w:val="224041CC"/>
    <w:lvl w:ilvl="0" w:tplc="A046367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98A54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04D86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5A3E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70AC8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C434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E8A5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4CA6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06EA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A53689E"/>
    <w:multiLevelType w:val="multilevel"/>
    <w:tmpl w:val="9196C660"/>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5E4118"/>
    <w:multiLevelType w:val="multilevel"/>
    <w:tmpl w:val="0AE2D88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CC835F3"/>
    <w:multiLevelType w:val="hybridMultilevel"/>
    <w:tmpl w:val="E6A87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DBC355D"/>
    <w:multiLevelType w:val="hybridMultilevel"/>
    <w:tmpl w:val="F2008D5C"/>
    <w:lvl w:ilvl="0" w:tplc="6E029E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9A043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3CCC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497B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A692E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60D4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8434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4894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8C92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4316EBB"/>
    <w:multiLevelType w:val="hybridMultilevel"/>
    <w:tmpl w:val="8594248C"/>
    <w:lvl w:ilvl="0" w:tplc="8B20C8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98066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52B6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C05D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5A73A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E0FA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3C41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AC755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8289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63D02A6"/>
    <w:multiLevelType w:val="multilevel"/>
    <w:tmpl w:val="A16896DC"/>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66D22DD"/>
    <w:multiLevelType w:val="hybridMultilevel"/>
    <w:tmpl w:val="6568BFEE"/>
    <w:lvl w:ilvl="0" w:tplc="A4FAB5E4">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94A1629"/>
    <w:multiLevelType w:val="hybridMultilevel"/>
    <w:tmpl w:val="A2065006"/>
    <w:lvl w:ilvl="0" w:tplc="537AC0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87E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5A383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82B8C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FC4C0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DE8B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0EDD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7AE62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E4BD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D3564A5"/>
    <w:multiLevelType w:val="multilevel"/>
    <w:tmpl w:val="A60EF9D8"/>
    <w:lvl w:ilvl="0">
      <w:start w:val="1"/>
      <w:numFmt w:val="decimal"/>
      <w:lvlText w:val="%1."/>
      <w:lvlJc w:val="left"/>
      <w:pPr>
        <w:ind w:left="675" w:hanging="675"/>
      </w:pPr>
      <w:rPr>
        <w:rFonts w:hint="default"/>
      </w:rPr>
    </w:lvl>
    <w:lvl w:ilvl="1">
      <w:start w:val="4"/>
      <w:numFmt w:val="decimal"/>
      <w:lvlText w:val="%1.%2."/>
      <w:lvlJc w:val="left"/>
      <w:pPr>
        <w:ind w:left="933"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3">
    <w:nsid w:val="6E6B4C8E"/>
    <w:multiLevelType w:val="hybridMultilevel"/>
    <w:tmpl w:val="69821F62"/>
    <w:lvl w:ilvl="0" w:tplc="8F6235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9C2669"/>
    <w:multiLevelType w:val="hybridMultilevel"/>
    <w:tmpl w:val="65A04316"/>
    <w:lvl w:ilvl="0" w:tplc="067E64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CC81D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14B3E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CC7B8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806D9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23E2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B03E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FEE1C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4E3E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EAB73FC"/>
    <w:multiLevelType w:val="multilevel"/>
    <w:tmpl w:val="C8CCBC14"/>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EB14A15"/>
    <w:multiLevelType w:val="multilevel"/>
    <w:tmpl w:val="890AA7F4"/>
    <w:lvl w:ilvl="0">
      <w:start w:val="9"/>
      <w:numFmt w:val="decimal"/>
      <w:lvlText w:val="%1"/>
      <w:lvlJc w:val="left"/>
      <w:pPr>
        <w:ind w:left="6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FD0537C"/>
    <w:multiLevelType w:val="multilevel"/>
    <w:tmpl w:val="11D0A6C4"/>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0D84E2A"/>
    <w:multiLevelType w:val="multilevel"/>
    <w:tmpl w:val="A7DAF4DE"/>
    <w:lvl w:ilvl="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22E2A0C"/>
    <w:multiLevelType w:val="hybridMultilevel"/>
    <w:tmpl w:val="B1C0C73A"/>
    <w:lvl w:ilvl="0" w:tplc="067E648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60795D"/>
    <w:multiLevelType w:val="hybridMultilevel"/>
    <w:tmpl w:val="6EB8263A"/>
    <w:lvl w:ilvl="0" w:tplc="EE1C71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7A147C">
      <w:start w:val="1"/>
      <w:numFmt w:val="bullet"/>
      <w:lvlText w:val="o"/>
      <w:lvlJc w:val="left"/>
      <w:pPr>
        <w:ind w:left="1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2C4200">
      <w:start w:val="1"/>
      <w:numFmt w:val="bullet"/>
      <w:lvlText w:val="▪"/>
      <w:lvlJc w:val="left"/>
      <w:pPr>
        <w:ind w:left="2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20FD4A">
      <w:start w:val="1"/>
      <w:numFmt w:val="bullet"/>
      <w:lvlText w:val="•"/>
      <w:lvlJc w:val="left"/>
      <w:pPr>
        <w:ind w:left="3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8EFBE">
      <w:start w:val="1"/>
      <w:numFmt w:val="bullet"/>
      <w:lvlText w:val="o"/>
      <w:lvlJc w:val="left"/>
      <w:pPr>
        <w:ind w:left="3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9C7760">
      <w:start w:val="1"/>
      <w:numFmt w:val="bullet"/>
      <w:lvlText w:val="▪"/>
      <w:lvlJc w:val="left"/>
      <w:pPr>
        <w:ind w:left="4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7695FC">
      <w:start w:val="1"/>
      <w:numFmt w:val="bullet"/>
      <w:lvlText w:val="•"/>
      <w:lvlJc w:val="left"/>
      <w:pPr>
        <w:ind w:left="5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60A348">
      <w:start w:val="1"/>
      <w:numFmt w:val="bullet"/>
      <w:lvlText w:val="o"/>
      <w:lvlJc w:val="left"/>
      <w:pPr>
        <w:ind w:left="6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0E1A3C">
      <w:start w:val="1"/>
      <w:numFmt w:val="bullet"/>
      <w:lvlText w:val="▪"/>
      <w:lvlJc w:val="left"/>
      <w:pPr>
        <w:ind w:left="6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A1B2C3D"/>
    <w:multiLevelType w:val="hybridMultilevel"/>
    <w:tmpl w:val="BBFE8B64"/>
    <w:lvl w:ilvl="0" w:tplc="F98058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0A074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2A7FD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5E0A2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BE00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9E30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16127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CCB0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125A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D464476"/>
    <w:multiLevelType w:val="hybridMultilevel"/>
    <w:tmpl w:val="6068CF18"/>
    <w:lvl w:ilvl="0" w:tplc="681453CA">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184E8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C2BBC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ECB9E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FC422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D2B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D45A4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845F5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9C56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DEB7E78"/>
    <w:multiLevelType w:val="multilevel"/>
    <w:tmpl w:val="68749022"/>
    <w:lvl w:ilvl="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21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FB77318"/>
    <w:multiLevelType w:val="hybridMultilevel"/>
    <w:tmpl w:val="5FD60502"/>
    <w:lvl w:ilvl="0" w:tplc="99D290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EE5C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0A1C9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0E685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E4924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CAE6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263D7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0651E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A4E5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9"/>
  </w:num>
  <w:num w:numId="2">
    <w:abstractNumId w:val="43"/>
  </w:num>
  <w:num w:numId="3">
    <w:abstractNumId w:val="17"/>
  </w:num>
  <w:num w:numId="4">
    <w:abstractNumId w:val="9"/>
  </w:num>
  <w:num w:numId="5">
    <w:abstractNumId w:val="28"/>
  </w:num>
  <w:num w:numId="6">
    <w:abstractNumId w:val="27"/>
  </w:num>
  <w:num w:numId="7">
    <w:abstractNumId w:val="44"/>
  </w:num>
  <w:num w:numId="8">
    <w:abstractNumId w:val="40"/>
  </w:num>
  <w:num w:numId="9">
    <w:abstractNumId w:val="25"/>
  </w:num>
  <w:num w:numId="10">
    <w:abstractNumId w:val="6"/>
  </w:num>
  <w:num w:numId="11">
    <w:abstractNumId w:val="5"/>
  </w:num>
  <w:num w:numId="12">
    <w:abstractNumId w:val="20"/>
  </w:num>
  <w:num w:numId="13">
    <w:abstractNumId w:val="7"/>
  </w:num>
  <w:num w:numId="14">
    <w:abstractNumId w:val="22"/>
  </w:num>
  <w:num w:numId="15">
    <w:abstractNumId w:val="4"/>
  </w:num>
  <w:num w:numId="16">
    <w:abstractNumId w:val="15"/>
  </w:num>
  <w:num w:numId="17">
    <w:abstractNumId w:val="41"/>
  </w:num>
  <w:num w:numId="18">
    <w:abstractNumId w:val="18"/>
  </w:num>
  <w:num w:numId="19">
    <w:abstractNumId w:val="10"/>
  </w:num>
  <w:num w:numId="20">
    <w:abstractNumId w:val="24"/>
  </w:num>
  <w:num w:numId="21">
    <w:abstractNumId w:val="34"/>
  </w:num>
  <w:num w:numId="22">
    <w:abstractNumId w:val="36"/>
  </w:num>
  <w:num w:numId="23">
    <w:abstractNumId w:val="23"/>
  </w:num>
  <w:num w:numId="24">
    <w:abstractNumId w:val="21"/>
  </w:num>
  <w:num w:numId="25">
    <w:abstractNumId w:val="12"/>
  </w:num>
  <w:num w:numId="26">
    <w:abstractNumId w:val="35"/>
  </w:num>
  <w:num w:numId="27">
    <w:abstractNumId w:val="42"/>
  </w:num>
  <w:num w:numId="28">
    <w:abstractNumId w:val="31"/>
  </w:num>
  <w:num w:numId="29">
    <w:abstractNumId w:val="0"/>
  </w:num>
  <w:num w:numId="30">
    <w:abstractNumId w:val="37"/>
  </w:num>
  <w:num w:numId="31">
    <w:abstractNumId w:val="11"/>
  </w:num>
  <w:num w:numId="32">
    <w:abstractNumId w:val="13"/>
  </w:num>
  <w:num w:numId="33">
    <w:abstractNumId w:val="3"/>
  </w:num>
  <w:num w:numId="34">
    <w:abstractNumId w:val="16"/>
  </w:num>
  <w:num w:numId="35">
    <w:abstractNumId w:val="32"/>
  </w:num>
  <w:num w:numId="36">
    <w:abstractNumId w:val="8"/>
  </w:num>
  <w:num w:numId="37">
    <w:abstractNumId w:val="19"/>
  </w:num>
  <w:num w:numId="38">
    <w:abstractNumId w:val="30"/>
  </w:num>
  <w:num w:numId="39">
    <w:abstractNumId w:val="39"/>
  </w:num>
  <w:num w:numId="40">
    <w:abstractNumId w:val="2"/>
  </w:num>
  <w:num w:numId="41">
    <w:abstractNumId w:val="33"/>
  </w:num>
  <w:num w:numId="42">
    <w:abstractNumId w:val="14"/>
  </w:num>
  <w:num w:numId="43">
    <w:abstractNumId w:val="26"/>
  </w:num>
  <w:num w:numId="44">
    <w:abstractNumId w:val="1"/>
  </w:num>
  <w:num w:numId="45">
    <w:abstractNumId w:val="3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AB"/>
    <w:rsid w:val="0001392E"/>
    <w:rsid w:val="00015780"/>
    <w:rsid w:val="000160A8"/>
    <w:rsid w:val="000221A4"/>
    <w:rsid w:val="0004533F"/>
    <w:rsid w:val="000576A0"/>
    <w:rsid w:val="0007290E"/>
    <w:rsid w:val="00076232"/>
    <w:rsid w:val="00096E1B"/>
    <w:rsid w:val="000A27CF"/>
    <w:rsid w:val="000A3575"/>
    <w:rsid w:val="000C0966"/>
    <w:rsid w:val="000C3D67"/>
    <w:rsid w:val="000C5D2A"/>
    <w:rsid w:val="000F5C91"/>
    <w:rsid w:val="00141BED"/>
    <w:rsid w:val="0014464E"/>
    <w:rsid w:val="0016093A"/>
    <w:rsid w:val="00166C5A"/>
    <w:rsid w:val="00171B50"/>
    <w:rsid w:val="001A028B"/>
    <w:rsid w:val="001B2E5F"/>
    <w:rsid w:val="001C1647"/>
    <w:rsid w:val="001C5FA0"/>
    <w:rsid w:val="001E1847"/>
    <w:rsid w:val="001E5421"/>
    <w:rsid w:val="001F361A"/>
    <w:rsid w:val="00214152"/>
    <w:rsid w:val="00216AE5"/>
    <w:rsid w:val="00220933"/>
    <w:rsid w:val="0022114D"/>
    <w:rsid w:val="00234185"/>
    <w:rsid w:val="00243BA0"/>
    <w:rsid w:val="0027303D"/>
    <w:rsid w:val="00273821"/>
    <w:rsid w:val="0027701D"/>
    <w:rsid w:val="0029706E"/>
    <w:rsid w:val="002A5B95"/>
    <w:rsid w:val="002A5F9B"/>
    <w:rsid w:val="002B292D"/>
    <w:rsid w:val="002C70C4"/>
    <w:rsid w:val="002D28A1"/>
    <w:rsid w:val="002E0C4B"/>
    <w:rsid w:val="002E33B3"/>
    <w:rsid w:val="00304DBB"/>
    <w:rsid w:val="00306021"/>
    <w:rsid w:val="00311359"/>
    <w:rsid w:val="00347714"/>
    <w:rsid w:val="00353ED8"/>
    <w:rsid w:val="003567DB"/>
    <w:rsid w:val="0036378B"/>
    <w:rsid w:val="00365455"/>
    <w:rsid w:val="003742E3"/>
    <w:rsid w:val="003957C7"/>
    <w:rsid w:val="003A0DFE"/>
    <w:rsid w:val="003C5248"/>
    <w:rsid w:val="003C69F7"/>
    <w:rsid w:val="003D6824"/>
    <w:rsid w:val="003E08CC"/>
    <w:rsid w:val="003F6814"/>
    <w:rsid w:val="00441383"/>
    <w:rsid w:val="00441950"/>
    <w:rsid w:val="004453DB"/>
    <w:rsid w:val="00447D14"/>
    <w:rsid w:val="00463304"/>
    <w:rsid w:val="004714A3"/>
    <w:rsid w:val="004724BD"/>
    <w:rsid w:val="00472BF8"/>
    <w:rsid w:val="004756FA"/>
    <w:rsid w:val="00482169"/>
    <w:rsid w:val="00484D41"/>
    <w:rsid w:val="004938DF"/>
    <w:rsid w:val="004B5B67"/>
    <w:rsid w:val="004C4D91"/>
    <w:rsid w:val="004E0E15"/>
    <w:rsid w:val="00500EC8"/>
    <w:rsid w:val="00503415"/>
    <w:rsid w:val="00505269"/>
    <w:rsid w:val="0053791B"/>
    <w:rsid w:val="00547EA6"/>
    <w:rsid w:val="00567231"/>
    <w:rsid w:val="00571C34"/>
    <w:rsid w:val="00575825"/>
    <w:rsid w:val="00580773"/>
    <w:rsid w:val="00595E68"/>
    <w:rsid w:val="005964EF"/>
    <w:rsid w:val="005A5796"/>
    <w:rsid w:val="005A68FC"/>
    <w:rsid w:val="005B1AC3"/>
    <w:rsid w:val="005C77C7"/>
    <w:rsid w:val="005D0B0D"/>
    <w:rsid w:val="005D1B7E"/>
    <w:rsid w:val="005D4D9D"/>
    <w:rsid w:val="005D76F8"/>
    <w:rsid w:val="005F3184"/>
    <w:rsid w:val="00615E0B"/>
    <w:rsid w:val="00635E71"/>
    <w:rsid w:val="00640AEC"/>
    <w:rsid w:val="00652F00"/>
    <w:rsid w:val="00666264"/>
    <w:rsid w:val="00677F4C"/>
    <w:rsid w:val="00686021"/>
    <w:rsid w:val="006C443B"/>
    <w:rsid w:val="006D4C8A"/>
    <w:rsid w:val="006E6E1E"/>
    <w:rsid w:val="007139BA"/>
    <w:rsid w:val="00716C23"/>
    <w:rsid w:val="00744C3C"/>
    <w:rsid w:val="007534AD"/>
    <w:rsid w:val="00755010"/>
    <w:rsid w:val="00761B8A"/>
    <w:rsid w:val="00762DB4"/>
    <w:rsid w:val="00794C13"/>
    <w:rsid w:val="007A0861"/>
    <w:rsid w:val="007C0713"/>
    <w:rsid w:val="007C18DD"/>
    <w:rsid w:val="007D019F"/>
    <w:rsid w:val="007D5641"/>
    <w:rsid w:val="007E1BBC"/>
    <w:rsid w:val="007E62CB"/>
    <w:rsid w:val="00805F02"/>
    <w:rsid w:val="00807E8E"/>
    <w:rsid w:val="00810C8D"/>
    <w:rsid w:val="00813748"/>
    <w:rsid w:val="008329DF"/>
    <w:rsid w:val="008358BD"/>
    <w:rsid w:val="008655E6"/>
    <w:rsid w:val="00871E03"/>
    <w:rsid w:val="00880394"/>
    <w:rsid w:val="008875FD"/>
    <w:rsid w:val="008A520B"/>
    <w:rsid w:val="008B107A"/>
    <w:rsid w:val="008B62D0"/>
    <w:rsid w:val="008B667F"/>
    <w:rsid w:val="008C06D4"/>
    <w:rsid w:val="008D1F28"/>
    <w:rsid w:val="008D5898"/>
    <w:rsid w:val="008E6043"/>
    <w:rsid w:val="009212AE"/>
    <w:rsid w:val="00925368"/>
    <w:rsid w:val="00931EB2"/>
    <w:rsid w:val="00940B30"/>
    <w:rsid w:val="00946DCC"/>
    <w:rsid w:val="00956363"/>
    <w:rsid w:val="00956604"/>
    <w:rsid w:val="009573F8"/>
    <w:rsid w:val="00965190"/>
    <w:rsid w:val="00971B76"/>
    <w:rsid w:val="00983B31"/>
    <w:rsid w:val="0099092C"/>
    <w:rsid w:val="009A0CFB"/>
    <w:rsid w:val="009A707E"/>
    <w:rsid w:val="009C4F64"/>
    <w:rsid w:val="009D1F41"/>
    <w:rsid w:val="009D4D72"/>
    <w:rsid w:val="009D6071"/>
    <w:rsid w:val="009D7A7E"/>
    <w:rsid w:val="009E1F2F"/>
    <w:rsid w:val="009F0FC4"/>
    <w:rsid w:val="00A251FC"/>
    <w:rsid w:val="00A42865"/>
    <w:rsid w:val="00A719D7"/>
    <w:rsid w:val="00A80CF3"/>
    <w:rsid w:val="00A91FD3"/>
    <w:rsid w:val="00A92971"/>
    <w:rsid w:val="00AA1F59"/>
    <w:rsid w:val="00AB34D0"/>
    <w:rsid w:val="00AC05CB"/>
    <w:rsid w:val="00AC7826"/>
    <w:rsid w:val="00AD33F8"/>
    <w:rsid w:val="00AD3EA7"/>
    <w:rsid w:val="00AD564B"/>
    <w:rsid w:val="00AE1BD1"/>
    <w:rsid w:val="00AE3B8C"/>
    <w:rsid w:val="00AF4A09"/>
    <w:rsid w:val="00AF555F"/>
    <w:rsid w:val="00B01D29"/>
    <w:rsid w:val="00B05E61"/>
    <w:rsid w:val="00B10AA8"/>
    <w:rsid w:val="00B14C24"/>
    <w:rsid w:val="00B15687"/>
    <w:rsid w:val="00B247CC"/>
    <w:rsid w:val="00B378B3"/>
    <w:rsid w:val="00B37927"/>
    <w:rsid w:val="00B4677C"/>
    <w:rsid w:val="00B54B4E"/>
    <w:rsid w:val="00B56E06"/>
    <w:rsid w:val="00B65222"/>
    <w:rsid w:val="00B87404"/>
    <w:rsid w:val="00B90493"/>
    <w:rsid w:val="00B9451E"/>
    <w:rsid w:val="00BA0DE5"/>
    <w:rsid w:val="00BA1F5C"/>
    <w:rsid w:val="00BB37EF"/>
    <w:rsid w:val="00BD2C23"/>
    <w:rsid w:val="00BD4542"/>
    <w:rsid w:val="00BF07DB"/>
    <w:rsid w:val="00BF3154"/>
    <w:rsid w:val="00C07101"/>
    <w:rsid w:val="00C16E47"/>
    <w:rsid w:val="00C22D91"/>
    <w:rsid w:val="00C31E1F"/>
    <w:rsid w:val="00C35FB6"/>
    <w:rsid w:val="00C4026D"/>
    <w:rsid w:val="00C71F14"/>
    <w:rsid w:val="00C72325"/>
    <w:rsid w:val="00C759B1"/>
    <w:rsid w:val="00C75C5C"/>
    <w:rsid w:val="00C76AE2"/>
    <w:rsid w:val="00C85503"/>
    <w:rsid w:val="00C91DA1"/>
    <w:rsid w:val="00CC2B78"/>
    <w:rsid w:val="00CD2CA9"/>
    <w:rsid w:val="00CD602E"/>
    <w:rsid w:val="00CE6776"/>
    <w:rsid w:val="00CF5B3B"/>
    <w:rsid w:val="00D04970"/>
    <w:rsid w:val="00D0702C"/>
    <w:rsid w:val="00D12B56"/>
    <w:rsid w:val="00D2018E"/>
    <w:rsid w:val="00D2788E"/>
    <w:rsid w:val="00D52B9C"/>
    <w:rsid w:val="00D624BD"/>
    <w:rsid w:val="00D636EE"/>
    <w:rsid w:val="00D71677"/>
    <w:rsid w:val="00D74443"/>
    <w:rsid w:val="00D760D6"/>
    <w:rsid w:val="00D80705"/>
    <w:rsid w:val="00D968A8"/>
    <w:rsid w:val="00DC39AE"/>
    <w:rsid w:val="00DC6C6F"/>
    <w:rsid w:val="00DD67FC"/>
    <w:rsid w:val="00E0460A"/>
    <w:rsid w:val="00E17DF9"/>
    <w:rsid w:val="00E44C26"/>
    <w:rsid w:val="00E60C2A"/>
    <w:rsid w:val="00E66E70"/>
    <w:rsid w:val="00E7123E"/>
    <w:rsid w:val="00E756AB"/>
    <w:rsid w:val="00EB5348"/>
    <w:rsid w:val="00EC6F9A"/>
    <w:rsid w:val="00ED1731"/>
    <w:rsid w:val="00ED612F"/>
    <w:rsid w:val="00EF0CA2"/>
    <w:rsid w:val="00EF2BDB"/>
    <w:rsid w:val="00EF6EB4"/>
    <w:rsid w:val="00F01A20"/>
    <w:rsid w:val="00F02FD9"/>
    <w:rsid w:val="00F1511C"/>
    <w:rsid w:val="00F264D3"/>
    <w:rsid w:val="00F305B9"/>
    <w:rsid w:val="00F31C3F"/>
    <w:rsid w:val="00F37632"/>
    <w:rsid w:val="00F460F7"/>
    <w:rsid w:val="00F641A0"/>
    <w:rsid w:val="00F749C7"/>
    <w:rsid w:val="00F774C8"/>
    <w:rsid w:val="00F91B65"/>
    <w:rsid w:val="00FA5BBD"/>
    <w:rsid w:val="00FC41CE"/>
    <w:rsid w:val="00FD1C0B"/>
    <w:rsid w:val="00FF5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75"/>
    <w:pPr>
      <w:spacing w:after="31" w:line="254" w:lineRule="auto"/>
      <w:ind w:right="3" w:firstLine="698"/>
      <w:jc w:val="both"/>
    </w:pPr>
    <w:rPr>
      <w:rFonts w:ascii="Times New Roman" w:eastAsia="Times New Roman" w:hAnsi="Times New Roman" w:cs="Times New Roman"/>
      <w:color w:val="000000"/>
      <w:sz w:val="28"/>
      <w:lang w:val="en-US"/>
    </w:rPr>
  </w:style>
  <w:style w:type="paragraph" w:styleId="1">
    <w:name w:val="heading 1"/>
    <w:next w:val="a"/>
    <w:link w:val="10"/>
    <w:unhideWhenUsed/>
    <w:qFormat/>
    <w:rsid w:val="00E756AB"/>
    <w:pPr>
      <w:keepNext/>
      <w:keepLines/>
      <w:spacing w:after="0" w:line="271" w:lineRule="auto"/>
      <w:ind w:left="10" w:right="5"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next w:val="a"/>
    <w:link w:val="20"/>
    <w:unhideWhenUsed/>
    <w:qFormat/>
    <w:rsid w:val="00E756AB"/>
    <w:pPr>
      <w:keepNext/>
      <w:keepLines/>
      <w:spacing w:after="0" w:line="271" w:lineRule="auto"/>
      <w:ind w:left="10" w:right="5" w:hanging="10"/>
      <w:jc w:val="center"/>
      <w:outlineLvl w:val="1"/>
    </w:pPr>
    <w:rPr>
      <w:rFonts w:ascii="Times New Roman" w:eastAsia="Times New Roman" w:hAnsi="Times New Roman" w:cs="Times New Roman"/>
      <w:b/>
      <w:color w:val="000000"/>
      <w:sz w:val="28"/>
      <w:szCs w:val="20"/>
      <w:lang w:eastAsia="ru-RU"/>
    </w:rPr>
  </w:style>
  <w:style w:type="paragraph" w:styleId="3">
    <w:name w:val="heading 3"/>
    <w:next w:val="a"/>
    <w:link w:val="30"/>
    <w:unhideWhenUsed/>
    <w:qFormat/>
    <w:rsid w:val="00E756AB"/>
    <w:pPr>
      <w:keepNext/>
      <w:keepLines/>
      <w:spacing w:after="0" w:line="271" w:lineRule="auto"/>
      <w:ind w:left="10" w:right="5" w:hanging="10"/>
      <w:jc w:val="center"/>
      <w:outlineLvl w:val="2"/>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56AB"/>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rsid w:val="00E756AB"/>
    <w:rPr>
      <w:rFonts w:ascii="Times New Roman" w:eastAsia="Times New Roman" w:hAnsi="Times New Roman" w:cs="Times New Roman"/>
      <w:b/>
      <w:color w:val="000000"/>
      <w:sz w:val="28"/>
      <w:szCs w:val="20"/>
      <w:lang w:eastAsia="ru-RU"/>
    </w:rPr>
  </w:style>
  <w:style w:type="character" w:customStyle="1" w:styleId="30">
    <w:name w:val="Заголовок 3 Знак"/>
    <w:basedOn w:val="a0"/>
    <w:link w:val="3"/>
    <w:rsid w:val="00E756AB"/>
    <w:rPr>
      <w:rFonts w:ascii="Times New Roman" w:eastAsia="Times New Roman" w:hAnsi="Times New Roman" w:cs="Times New Roman"/>
      <w:b/>
      <w:color w:val="000000"/>
      <w:sz w:val="28"/>
      <w:szCs w:val="20"/>
      <w:lang w:eastAsia="ru-RU"/>
    </w:rPr>
  </w:style>
  <w:style w:type="character" w:customStyle="1" w:styleId="a3">
    <w:name w:val="Верхний колонтитул Знак"/>
    <w:basedOn w:val="a0"/>
    <w:link w:val="a4"/>
    <w:uiPriority w:val="99"/>
    <w:semiHidden/>
    <w:rsid w:val="00E756AB"/>
    <w:rPr>
      <w:rFonts w:ascii="Times New Roman" w:eastAsia="Times New Roman" w:hAnsi="Times New Roman" w:cs="Times New Roman"/>
      <w:color w:val="000000"/>
      <w:sz w:val="28"/>
      <w:lang w:val="en-US"/>
    </w:rPr>
  </w:style>
  <w:style w:type="paragraph" w:styleId="a4">
    <w:name w:val="header"/>
    <w:basedOn w:val="a"/>
    <w:link w:val="a3"/>
    <w:uiPriority w:val="99"/>
    <w:semiHidden/>
    <w:unhideWhenUsed/>
    <w:rsid w:val="00E756AB"/>
    <w:pPr>
      <w:tabs>
        <w:tab w:val="center" w:pos="4677"/>
        <w:tab w:val="right" w:pos="9355"/>
      </w:tabs>
    </w:pPr>
  </w:style>
  <w:style w:type="character" w:customStyle="1" w:styleId="a5">
    <w:name w:val="Нижний колонтитул Знак"/>
    <w:basedOn w:val="a0"/>
    <w:link w:val="a6"/>
    <w:uiPriority w:val="99"/>
    <w:rsid w:val="00E756AB"/>
    <w:rPr>
      <w:rFonts w:ascii="Calibri" w:eastAsia="Times New Roman" w:hAnsi="Calibri" w:cs="Times New Roman"/>
    </w:rPr>
  </w:style>
  <w:style w:type="paragraph" w:styleId="a6">
    <w:name w:val="footer"/>
    <w:basedOn w:val="a"/>
    <w:link w:val="a5"/>
    <w:uiPriority w:val="99"/>
    <w:unhideWhenUsed/>
    <w:rsid w:val="00E756AB"/>
    <w:pPr>
      <w:tabs>
        <w:tab w:val="center" w:pos="4320"/>
        <w:tab w:val="right" w:pos="8640"/>
      </w:tabs>
      <w:spacing w:after="200" w:line="276" w:lineRule="auto"/>
      <w:ind w:right="0" w:firstLine="0"/>
      <w:jc w:val="left"/>
    </w:pPr>
    <w:rPr>
      <w:rFonts w:ascii="Calibri" w:hAnsi="Calibri"/>
      <w:color w:val="auto"/>
      <w:sz w:val="22"/>
      <w:lang w:val="ru-RU"/>
    </w:rPr>
  </w:style>
  <w:style w:type="paragraph" w:styleId="a7">
    <w:name w:val="No Spacing"/>
    <w:link w:val="a8"/>
    <w:qFormat/>
    <w:rsid w:val="00E756AB"/>
    <w:pPr>
      <w:spacing w:after="0" w:line="240" w:lineRule="auto"/>
    </w:pPr>
    <w:rPr>
      <w:rFonts w:ascii="Calibri" w:eastAsia="Times New Roman" w:hAnsi="Calibri" w:cs="Times New Roman"/>
    </w:rPr>
  </w:style>
  <w:style w:type="character" w:customStyle="1" w:styleId="a8">
    <w:name w:val="Без интервала Знак"/>
    <w:link w:val="a7"/>
    <w:rsid w:val="00E756AB"/>
    <w:rPr>
      <w:rFonts w:ascii="Calibri" w:eastAsia="Times New Roman" w:hAnsi="Calibri" w:cs="Times New Roman"/>
    </w:rPr>
  </w:style>
  <w:style w:type="paragraph" w:styleId="a9">
    <w:name w:val="Body Text Indent"/>
    <w:basedOn w:val="a"/>
    <w:link w:val="aa"/>
    <w:rsid w:val="00E756AB"/>
    <w:pPr>
      <w:spacing w:after="0" w:line="240" w:lineRule="auto"/>
      <w:ind w:right="0" w:firstLine="851"/>
    </w:pPr>
    <w:rPr>
      <w:color w:val="auto"/>
      <w:w w:val="90"/>
      <w:sz w:val="32"/>
      <w:szCs w:val="20"/>
      <w:lang w:val="ru-RU" w:eastAsia="ru-RU"/>
    </w:rPr>
  </w:style>
  <w:style w:type="character" w:customStyle="1" w:styleId="aa">
    <w:name w:val="Основной текст с отступом Знак"/>
    <w:basedOn w:val="a0"/>
    <w:link w:val="a9"/>
    <w:rsid w:val="00E756AB"/>
    <w:rPr>
      <w:rFonts w:ascii="Times New Roman" w:eastAsia="Times New Roman" w:hAnsi="Times New Roman" w:cs="Times New Roman"/>
      <w:w w:val="90"/>
      <w:sz w:val="32"/>
      <w:szCs w:val="20"/>
      <w:effect w:val="none"/>
      <w:lang w:eastAsia="ru-RU"/>
    </w:rPr>
  </w:style>
  <w:style w:type="paragraph" w:customStyle="1" w:styleId="228bf8a64b8551e1msonormal">
    <w:name w:val="228bf8a64b8551e1msonormal"/>
    <w:basedOn w:val="a"/>
    <w:rsid w:val="00E756AB"/>
    <w:pPr>
      <w:spacing w:before="100" w:beforeAutospacing="1" w:after="100" w:afterAutospacing="1" w:line="240" w:lineRule="auto"/>
      <w:ind w:right="0" w:firstLine="0"/>
      <w:jc w:val="left"/>
    </w:pPr>
    <w:rPr>
      <w:color w:val="auto"/>
      <w:sz w:val="24"/>
      <w:szCs w:val="24"/>
      <w:lang w:val="ru-RU" w:eastAsia="ru-RU"/>
    </w:rPr>
  </w:style>
  <w:style w:type="paragraph" w:customStyle="1" w:styleId="ConsPlusNormal">
    <w:name w:val="ConsPlusNormal"/>
    <w:rsid w:val="00E756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Grid">
    <w:name w:val="TableGrid"/>
    <w:rsid w:val="005F31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b">
    <w:name w:val="List Paragraph"/>
    <w:basedOn w:val="a"/>
    <w:uiPriority w:val="34"/>
    <w:qFormat/>
    <w:rsid w:val="005F3184"/>
    <w:pPr>
      <w:spacing w:after="200" w:line="276" w:lineRule="auto"/>
      <w:ind w:left="720" w:right="0" w:firstLine="0"/>
      <w:contextualSpacing/>
      <w:jc w:val="left"/>
    </w:pPr>
    <w:rPr>
      <w:rFonts w:ascii="Calibri" w:hAnsi="Calibri"/>
      <w:color w:val="auto"/>
      <w:sz w:val="22"/>
      <w:lang w:val="ru-RU" w:eastAsia="ru-RU"/>
    </w:rPr>
  </w:style>
  <w:style w:type="paragraph" w:styleId="21">
    <w:name w:val="Body Text Indent 2"/>
    <w:basedOn w:val="a"/>
    <w:link w:val="22"/>
    <w:uiPriority w:val="99"/>
    <w:semiHidden/>
    <w:unhideWhenUsed/>
    <w:rsid w:val="000221A4"/>
    <w:pPr>
      <w:spacing w:after="120" w:line="480" w:lineRule="auto"/>
      <w:ind w:left="283"/>
    </w:pPr>
  </w:style>
  <w:style w:type="character" w:customStyle="1" w:styleId="22">
    <w:name w:val="Основной текст с отступом 2 Знак"/>
    <w:basedOn w:val="a0"/>
    <w:link w:val="21"/>
    <w:uiPriority w:val="99"/>
    <w:semiHidden/>
    <w:rsid w:val="000221A4"/>
    <w:rPr>
      <w:rFonts w:ascii="Times New Roman" w:eastAsia="Times New Roman" w:hAnsi="Times New Roman" w:cs="Times New Roman"/>
      <w:color w:val="000000"/>
      <w:sz w:val="28"/>
      <w:lang w:val="en-US"/>
    </w:rPr>
  </w:style>
  <w:style w:type="paragraph" w:styleId="ac">
    <w:name w:val="Normal (Web)"/>
    <w:basedOn w:val="a"/>
    <w:uiPriority w:val="99"/>
    <w:rsid w:val="00F02FD9"/>
    <w:pPr>
      <w:spacing w:before="100" w:beforeAutospacing="1" w:after="100" w:afterAutospacing="1" w:line="240" w:lineRule="auto"/>
      <w:ind w:right="0" w:firstLine="0"/>
      <w:jc w:val="left"/>
    </w:pPr>
    <w:rPr>
      <w:color w:val="auto"/>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75"/>
    <w:pPr>
      <w:spacing w:after="31" w:line="254" w:lineRule="auto"/>
      <w:ind w:right="3" w:firstLine="698"/>
      <w:jc w:val="both"/>
    </w:pPr>
    <w:rPr>
      <w:rFonts w:ascii="Times New Roman" w:eastAsia="Times New Roman" w:hAnsi="Times New Roman" w:cs="Times New Roman"/>
      <w:color w:val="000000"/>
      <w:sz w:val="28"/>
      <w:lang w:val="en-US"/>
    </w:rPr>
  </w:style>
  <w:style w:type="paragraph" w:styleId="1">
    <w:name w:val="heading 1"/>
    <w:next w:val="a"/>
    <w:link w:val="10"/>
    <w:unhideWhenUsed/>
    <w:qFormat/>
    <w:rsid w:val="00E756AB"/>
    <w:pPr>
      <w:keepNext/>
      <w:keepLines/>
      <w:spacing w:after="0" w:line="271" w:lineRule="auto"/>
      <w:ind w:left="10" w:right="5"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next w:val="a"/>
    <w:link w:val="20"/>
    <w:unhideWhenUsed/>
    <w:qFormat/>
    <w:rsid w:val="00E756AB"/>
    <w:pPr>
      <w:keepNext/>
      <w:keepLines/>
      <w:spacing w:after="0" w:line="271" w:lineRule="auto"/>
      <w:ind w:left="10" w:right="5" w:hanging="10"/>
      <w:jc w:val="center"/>
      <w:outlineLvl w:val="1"/>
    </w:pPr>
    <w:rPr>
      <w:rFonts w:ascii="Times New Roman" w:eastAsia="Times New Roman" w:hAnsi="Times New Roman" w:cs="Times New Roman"/>
      <w:b/>
      <w:color w:val="000000"/>
      <w:sz w:val="28"/>
      <w:szCs w:val="20"/>
      <w:lang w:eastAsia="ru-RU"/>
    </w:rPr>
  </w:style>
  <w:style w:type="paragraph" w:styleId="3">
    <w:name w:val="heading 3"/>
    <w:next w:val="a"/>
    <w:link w:val="30"/>
    <w:unhideWhenUsed/>
    <w:qFormat/>
    <w:rsid w:val="00E756AB"/>
    <w:pPr>
      <w:keepNext/>
      <w:keepLines/>
      <w:spacing w:after="0" w:line="271" w:lineRule="auto"/>
      <w:ind w:left="10" w:right="5" w:hanging="10"/>
      <w:jc w:val="center"/>
      <w:outlineLvl w:val="2"/>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56AB"/>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rsid w:val="00E756AB"/>
    <w:rPr>
      <w:rFonts w:ascii="Times New Roman" w:eastAsia="Times New Roman" w:hAnsi="Times New Roman" w:cs="Times New Roman"/>
      <w:b/>
      <w:color w:val="000000"/>
      <w:sz w:val="28"/>
      <w:szCs w:val="20"/>
      <w:lang w:eastAsia="ru-RU"/>
    </w:rPr>
  </w:style>
  <w:style w:type="character" w:customStyle="1" w:styleId="30">
    <w:name w:val="Заголовок 3 Знак"/>
    <w:basedOn w:val="a0"/>
    <w:link w:val="3"/>
    <w:rsid w:val="00E756AB"/>
    <w:rPr>
      <w:rFonts w:ascii="Times New Roman" w:eastAsia="Times New Roman" w:hAnsi="Times New Roman" w:cs="Times New Roman"/>
      <w:b/>
      <w:color w:val="000000"/>
      <w:sz w:val="28"/>
      <w:szCs w:val="20"/>
      <w:lang w:eastAsia="ru-RU"/>
    </w:rPr>
  </w:style>
  <w:style w:type="character" w:customStyle="1" w:styleId="a3">
    <w:name w:val="Верхний колонтитул Знак"/>
    <w:basedOn w:val="a0"/>
    <w:link w:val="a4"/>
    <w:uiPriority w:val="99"/>
    <w:semiHidden/>
    <w:rsid w:val="00E756AB"/>
    <w:rPr>
      <w:rFonts w:ascii="Times New Roman" w:eastAsia="Times New Roman" w:hAnsi="Times New Roman" w:cs="Times New Roman"/>
      <w:color w:val="000000"/>
      <w:sz w:val="28"/>
      <w:lang w:val="en-US"/>
    </w:rPr>
  </w:style>
  <w:style w:type="paragraph" w:styleId="a4">
    <w:name w:val="header"/>
    <w:basedOn w:val="a"/>
    <w:link w:val="a3"/>
    <w:uiPriority w:val="99"/>
    <w:semiHidden/>
    <w:unhideWhenUsed/>
    <w:rsid w:val="00E756AB"/>
    <w:pPr>
      <w:tabs>
        <w:tab w:val="center" w:pos="4677"/>
        <w:tab w:val="right" w:pos="9355"/>
      </w:tabs>
    </w:pPr>
  </w:style>
  <w:style w:type="character" w:customStyle="1" w:styleId="a5">
    <w:name w:val="Нижний колонтитул Знак"/>
    <w:basedOn w:val="a0"/>
    <w:link w:val="a6"/>
    <w:uiPriority w:val="99"/>
    <w:rsid w:val="00E756AB"/>
    <w:rPr>
      <w:rFonts w:ascii="Calibri" w:eastAsia="Times New Roman" w:hAnsi="Calibri" w:cs="Times New Roman"/>
    </w:rPr>
  </w:style>
  <w:style w:type="paragraph" w:styleId="a6">
    <w:name w:val="footer"/>
    <w:basedOn w:val="a"/>
    <w:link w:val="a5"/>
    <w:uiPriority w:val="99"/>
    <w:unhideWhenUsed/>
    <w:rsid w:val="00E756AB"/>
    <w:pPr>
      <w:tabs>
        <w:tab w:val="center" w:pos="4320"/>
        <w:tab w:val="right" w:pos="8640"/>
      </w:tabs>
      <w:spacing w:after="200" w:line="276" w:lineRule="auto"/>
      <w:ind w:right="0" w:firstLine="0"/>
      <w:jc w:val="left"/>
    </w:pPr>
    <w:rPr>
      <w:rFonts w:ascii="Calibri" w:hAnsi="Calibri"/>
      <w:color w:val="auto"/>
      <w:sz w:val="22"/>
      <w:lang w:val="ru-RU"/>
    </w:rPr>
  </w:style>
  <w:style w:type="paragraph" w:styleId="a7">
    <w:name w:val="No Spacing"/>
    <w:link w:val="a8"/>
    <w:qFormat/>
    <w:rsid w:val="00E756AB"/>
    <w:pPr>
      <w:spacing w:after="0" w:line="240" w:lineRule="auto"/>
    </w:pPr>
    <w:rPr>
      <w:rFonts w:ascii="Calibri" w:eastAsia="Times New Roman" w:hAnsi="Calibri" w:cs="Times New Roman"/>
    </w:rPr>
  </w:style>
  <w:style w:type="character" w:customStyle="1" w:styleId="a8">
    <w:name w:val="Без интервала Знак"/>
    <w:link w:val="a7"/>
    <w:rsid w:val="00E756AB"/>
    <w:rPr>
      <w:rFonts w:ascii="Calibri" w:eastAsia="Times New Roman" w:hAnsi="Calibri" w:cs="Times New Roman"/>
    </w:rPr>
  </w:style>
  <w:style w:type="paragraph" w:styleId="a9">
    <w:name w:val="Body Text Indent"/>
    <w:basedOn w:val="a"/>
    <w:link w:val="aa"/>
    <w:rsid w:val="00E756AB"/>
    <w:pPr>
      <w:spacing w:after="0" w:line="240" w:lineRule="auto"/>
      <w:ind w:right="0" w:firstLine="851"/>
    </w:pPr>
    <w:rPr>
      <w:color w:val="auto"/>
      <w:w w:val="90"/>
      <w:sz w:val="32"/>
      <w:szCs w:val="20"/>
      <w:lang w:val="ru-RU" w:eastAsia="ru-RU"/>
    </w:rPr>
  </w:style>
  <w:style w:type="character" w:customStyle="1" w:styleId="aa">
    <w:name w:val="Основной текст с отступом Знак"/>
    <w:basedOn w:val="a0"/>
    <w:link w:val="a9"/>
    <w:rsid w:val="00E756AB"/>
    <w:rPr>
      <w:rFonts w:ascii="Times New Roman" w:eastAsia="Times New Roman" w:hAnsi="Times New Roman" w:cs="Times New Roman"/>
      <w:w w:val="90"/>
      <w:sz w:val="32"/>
      <w:szCs w:val="20"/>
      <w:effect w:val="none"/>
      <w:lang w:eastAsia="ru-RU"/>
    </w:rPr>
  </w:style>
  <w:style w:type="paragraph" w:customStyle="1" w:styleId="228bf8a64b8551e1msonormal">
    <w:name w:val="228bf8a64b8551e1msonormal"/>
    <w:basedOn w:val="a"/>
    <w:rsid w:val="00E756AB"/>
    <w:pPr>
      <w:spacing w:before="100" w:beforeAutospacing="1" w:after="100" w:afterAutospacing="1" w:line="240" w:lineRule="auto"/>
      <w:ind w:right="0" w:firstLine="0"/>
      <w:jc w:val="left"/>
    </w:pPr>
    <w:rPr>
      <w:color w:val="auto"/>
      <w:sz w:val="24"/>
      <w:szCs w:val="24"/>
      <w:lang w:val="ru-RU" w:eastAsia="ru-RU"/>
    </w:rPr>
  </w:style>
  <w:style w:type="paragraph" w:customStyle="1" w:styleId="ConsPlusNormal">
    <w:name w:val="ConsPlusNormal"/>
    <w:rsid w:val="00E756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TableGrid">
    <w:name w:val="TableGrid"/>
    <w:rsid w:val="005F31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b">
    <w:name w:val="List Paragraph"/>
    <w:basedOn w:val="a"/>
    <w:uiPriority w:val="34"/>
    <w:qFormat/>
    <w:rsid w:val="005F3184"/>
    <w:pPr>
      <w:spacing w:after="200" w:line="276" w:lineRule="auto"/>
      <w:ind w:left="720" w:right="0" w:firstLine="0"/>
      <w:contextualSpacing/>
      <w:jc w:val="left"/>
    </w:pPr>
    <w:rPr>
      <w:rFonts w:ascii="Calibri" w:hAnsi="Calibri"/>
      <w:color w:val="auto"/>
      <w:sz w:val="22"/>
      <w:lang w:val="ru-RU" w:eastAsia="ru-RU"/>
    </w:rPr>
  </w:style>
  <w:style w:type="paragraph" w:styleId="21">
    <w:name w:val="Body Text Indent 2"/>
    <w:basedOn w:val="a"/>
    <w:link w:val="22"/>
    <w:uiPriority w:val="99"/>
    <w:semiHidden/>
    <w:unhideWhenUsed/>
    <w:rsid w:val="000221A4"/>
    <w:pPr>
      <w:spacing w:after="120" w:line="480" w:lineRule="auto"/>
      <w:ind w:left="283"/>
    </w:pPr>
  </w:style>
  <w:style w:type="character" w:customStyle="1" w:styleId="22">
    <w:name w:val="Основной текст с отступом 2 Знак"/>
    <w:basedOn w:val="a0"/>
    <w:link w:val="21"/>
    <w:uiPriority w:val="99"/>
    <w:semiHidden/>
    <w:rsid w:val="000221A4"/>
    <w:rPr>
      <w:rFonts w:ascii="Times New Roman" w:eastAsia="Times New Roman" w:hAnsi="Times New Roman" w:cs="Times New Roman"/>
      <w:color w:val="000000"/>
      <w:sz w:val="28"/>
      <w:lang w:val="en-US"/>
    </w:rPr>
  </w:style>
  <w:style w:type="paragraph" w:styleId="ac">
    <w:name w:val="Normal (Web)"/>
    <w:basedOn w:val="a"/>
    <w:uiPriority w:val="99"/>
    <w:rsid w:val="00F02FD9"/>
    <w:pPr>
      <w:spacing w:before="100" w:beforeAutospacing="1" w:after="100" w:afterAutospacing="1" w:line="240" w:lineRule="auto"/>
      <w:ind w:right="0"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75</Pages>
  <Words>26983</Words>
  <Characters>153807</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180430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Tremere</dc:creator>
  <cp:lastModifiedBy>Админ</cp:lastModifiedBy>
  <cp:revision>68</cp:revision>
  <cp:lastPrinted>2024-01-16T19:14:00Z</cp:lastPrinted>
  <dcterms:created xsi:type="dcterms:W3CDTF">2024-04-02T16:04:00Z</dcterms:created>
  <dcterms:modified xsi:type="dcterms:W3CDTF">2024-04-18T13:34:00Z</dcterms:modified>
</cp:coreProperties>
</file>