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08" w:tblpY="-525"/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4865"/>
      </w:tblGrid>
      <w:tr w:rsidR="000B71A2" w:rsidRPr="000B71A2" w:rsidTr="00C37893">
        <w:trPr>
          <w:trHeight w:val="1596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1A2" w:rsidRPr="000B71A2" w:rsidRDefault="000B71A2" w:rsidP="000B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B71A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819150"/>
                  <wp:effectExtent l="0" t="0" r="9525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71A2">
              <w:rPr>
                <w:rFonts w:ascii="Times New Roman" w:eastAsia="Times New Roman" w:hAnsi="Times New Roman" w:cs="Times New Roman"/>
                <w:sz w:val="8"/>
                <w:szCs w:val="8"/>
                <w:lang w:val="en-US" w:eastAsia="ru-RU"/>
              </w:rPr>
              <w:br w:type="textWrapping" w:clear="all"/>
            </w:r>
            <w:r w:rsidRPr="000B71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РЕСПУБЛИКА КРЫМ</w:t>
            </w:r>
          </w:p>
          <w:p w:rsidR="000B71A2" w:rsidRPr="000B71A2" w:rsidRDefault="000B71A2" w:rsidP="000B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0B71A2" w:rsidRPr="000B71A2" w:rsidTr="00C37893">
        <w:trPr>
          <w:trHeight w:val="369"/>
        </w:trPr>
        <w:tc>
          <w:tcPr>
            <w:tcW w:w="9483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B71A2" w:rsidRPr="000B71A2" w:rsidRDefault="000B71A2" w:rsidP="000B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71A2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      </w:r>
          </w:p>
        </w:tc>
      </w:tr>
      <w:tr w:rsidR="000B71A2" w:rsidRPr="000B71A2" w:rsidTr="00C37893">
        <w:trPr>
          <w:trHeight w:val="1391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1A2" w:rsidRPr="000B71A2" w:rsidRDefault="000B71A2" w:rsidP="000B71A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71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МУНІЦИПАЛЬНИЙ БЮДЖЕТНИЙ ДОШКІЛЬНИЙ ОСВIТНIЙ ЗАКЛАД «УЛИБКА»</w:t>
            </w:r>
          </w:p>
          <w:p w:rsidR="000B71A2" w:rsidRPr="000B71A2" w:rsidRDefault="000B71A2" w:rsidP="000B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71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МУНІЦИПАЛЬНОЇ УТВОРЕННЯ КРАСНОПЕРЕКОПСЬКИЙ РАЙОН</w:t>
            </w:r>
          </w:p>
          <w:p w:rsidR="000B71A2" w:rsidRPr="000B71A2" w:rsidRDefault="000B71A2" w:rsidP="000B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B71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РЕСПУБЛІКИ КРИМ</w:t>
            </w:r>
          </w:p>
          <w:p w:rsidR="000B71A2" w:rsidRPr="000B71A2" w:rsidRDefault="000B71A2" w:rsidP="000B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71A2" w:rsidRPr="000B71A2" w:rsidRDefault="000B71A2" w:rsidP="000B71A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0B71A2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КЪЫРЫМ ДЖУМХУРИЕТИ КРАСНОПЕРЕКОПСК РАЙОНЫНЫНЪ МУНИЦИПАЛЬ ТЕШКИЛЯТИ</w:t>
            </w:r>
          </w:p>
          <w:p w:rsidR="000B71A2" w:rsidRPr="000B71A2" w:rsidRDefault="000B71A2" w:rsidP="000B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0B71A2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  <w:t>«УЛЫБКА» МЕКТЕПТЕН АЛДЫН ТАСИЛЬ БЕРГЕН МУНИЦИПАЛЬ БЮДЖЕТЛИ МУЭССИСЕСИ</w:t>
            </w:r>
          </w:p>
          <w:p w:rsidR="000B71A2" w:rsidRPr="000B71A2" w:rsidRDefault="000B71A2" w:rsidP="000B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</w:tbl>
    <w:p w:rsidR="0056131B" w:rsidRDefault="0056131B">
      <w:pPr>
        <w:rPr>
          <w:lang w:val="uk-UA"/>
        </w:rPr>
      </w:pPr>
    </w:p>
    <w:p w:rsidR="000B71A2" w:rsidRDefault="000B71A2">
      <w:pPr>
        <w:rPr>
          <w:lang w:val="uk-UA"/>
        </w:rPr>
      </w:pPr>
    </w:p>
    <w:p w:rsidR="000B71A2" w:rsidRPr="000B71A2" w:rsidRDefault="000B71A2" w:rsidP="000B71A2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proofErr w:type="spellStart"/>
      <w:r w:rsidRPr="000B71A2">
        <w:rPr>
          <w:rFonts w:ascii="Times New Roman" w:hAnsi="Times New Roman" w:cs="Times New Roman"/>
          <w:b/>
          <w:sz w:val="24"/>
          <w:lang w:val="uk-UA"/>
        </w:rPr>
        <w:t>Анализ</w:t>
      </w:r>
      <w:proofErr w:type="spellEnd"/>
      <w:r w:rsidRPr="000B71A2">
        <w:rPr>
          <w:rFonts w:ascii="Times New Roman" w:hAnsi="Times New Roman" w:cs="Times New Roman"/>
          <w:b/>
          <w:sz w:val="24"/>
          <w:lang w:val="uk-UA"/>
        </w:rPr>
        <w:t xml:space="preserve"> кадрового состава МБДОУ «</w:t>
      </w:r>
      <w:proofErr w:type="spellStart"/>
      <w:r w:rsidRPr="000B71A2">
        <w:rPr>
          <w:rFonts w:ascii="Times New Roman" w:hAnsi="Times New Roman" w:cs="Times New Roman"/>
          <w:b/>
          <w:sz w:val="24"/>
          <w:lang w:val="uk-UA"/>
        </w:rPr>
        <w:t>Улыбка</w:t>
      </w:r>
      <w:proofErr w:type="spellEnd"/>
      <w:r w:rsidRPr="000B71A2">
        <w:rPr>
          <w:rFonts w:ascii="Times New Roman" w:hAnsi="Times New Roman" w:cs="Times New Roman"/>
          <w:b/>
          <w:sz w:val="24"/>
          <w:lang w:val="uk-UA"/>
        </w:rPr>
        <w:t>»</w:t>
      </w:r>
      <w:r w:rsidR="000B3E0D">
        <w:rPr>
          <w:rFonts w:ascii="Times New Roman" w:hAnsi="Times New Roman" w:cs="Times New Roman"/>
          <w:b/>
          <w:sz w:val="24"/>
          <w:lang w:val="uk-UA"/>
        </w:rPr>
        <w:t xml:space="preserve"> на май 2024</w:t>
      </w:r>
      <w:bookmarkStart w:id="0" w:name="_GoBack"/>
      <w:bookmarkEnd w:id="0"/>
      <w:r w:rsidR="00A4664F"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="00A4664F">
        <w:rPr>
          <w:rFonts w:ascii="Times New Roman" w:hAnsi="Times New Roman" w:cs="Times New Roman"/>
          <w:b/>
          <w:sz w:val="24"/>
          <w:lang w:val="uk-UA"/>
        </w:rPr>
        <w:t>года</w:t>
      </w:r>
      <w:proofErr w:type="spellEnd"/>
    </w:p>
    <w:p w:rsidR="000B71A2" w:rsidRDefault="000B71A2" w:rsidP="000B71A2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0B71A2" w:rsidRDefault="000B71A2" w:rsidP="000B71A2">
      <w:p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lang w:val="uk-UA"/>
        </w:rPr>
        <w:t>Дошкольное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учреждение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укомплектовано педагогами на 92%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согласно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штатному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расписанию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lang w:val="uk-UA"/>
        </w:rPr>
        <w:t>единица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музыкального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руководителя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вакантна). </w:t>
      </w:r>
    </w:p>
    <w:p w:rsidR="000B71A2" w:rsidRDefault="000B71A2" w:rsidP="000B71A2">
      <w:p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lang w:val="uk-UA"/>
        </w:rPr>
        <w:t>Всего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работников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27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человек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Педагогический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коллектив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ДОУ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насчитывает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педагогов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Соотношение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воспитанников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на одного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взрослого</w:t>
      </w:r>
      <w:proofErr w:type="spellEnd"/>
      <w:r>
        <w:rPr>
          <w:rFonts w:ascii="Times New Roman" w:hAnsi="Times New Roman" w:cs="Times New Roman"/>
          <w:sz w:val="24"/>
          <w:lang w:val="uk-UA"/>
        </w:rPr>
        <w:t>:</w:t>
      </w:r>
    </w:p>
    <w:p w:rsidR="000B71A2" w:rsidRDefault="000B71A2" w:rsidP="000B71A2">
      <w:p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-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воспитанник</w:t>
      </w:r>
      <w:proofErr w:type="spellEnd"/>
      <w:r>
        <w:rPr>
          <w:rFonts w:ascii="Times New Roman" w:hAnsi="Times New Roman" w:cs="Times New Roman"/>
          <w:sz w:val="24"/>
          <w:lang w:val="uk-UA"/>
        </w:rPr>
        <w:t>/педагоги – 9,5/1;</w:t>
      </w:r>
    </w:p>
    <w:p w:rsidR="000B71A2" w:rsidRDefault="000B71A2" w:rsidP="000B71A2">
      <w:p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воспитанники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/все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сотрудники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– 3,8/1. </w:t>
      </w:r>
    </w:p>
    <w:p w:rsidR="000B71A2" w:rsidRDefault="000B71A2" w:rsidP="000B71A2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0B71A2" w:rsidRDefault="000B71A2" w:rsidP="000B71A2">
      <w:pPr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Общая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характеристика кадрового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обеспечения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МБДОУ в таблице.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850"/>
        <w:gridCol w:w="851"/>
        <w:gridCol w:w="850"/>
        <w:gridCol w:w="567"/>
        <w:gridCol w:w="709"/>
        <w:gridCol w:w="709"/>
        <w:gridCol w:w="992"/>
        <w:gridCol w:w="425"/>
        <w:gridCol w:w="525"/>
        <w:gridCol w:w="604"/>
      </w:tblGrid>
      <w:tr w:rsidR="000B71A2" w:rsidTr="000B71A2">
        <w:tc>
          <w:tcPr>
            <w:tcW w:w="1838" w:type="dxa"/>
            <w:vMerge w:val="restart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Должность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-во</w:t>
            </w:r>
          </w:p>
        </w:tc>
        <w:tc>
          <w:tcPr>
            <w:tcW w:w="2551" w:type="dxa"/>
            <w:gridSpan w:val="3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2977" w:type="dxa"/>
            <w:gridSpan w:val="4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Стаж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554" w:type="dxa"/>
            <w:gridSpan w:val="3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Категория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</w:tr>
      <w:tr w:rsidR="000B71A2" w:rsidTr="000B71A2">
        <w:tc>
          <w:tcPr>
            <w:tcW w:w="1838" w:type="dxa"/>
            <w:vMerge/>
          </w:tcPr>
          <w:p w:rsidR="000B71A2" w:rsidRDefault="000B71A2" w:rsidP="000B71A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09" w:type="dxa"/>
            <w:vMerge/>
          </w:tcPr>
          <w:p w:rsidR="000B71A2" w:rsidRDefault="000B71A2" w:rsidP="000B71A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50" w:type="dxa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.</w:t>
            </w:r>
          </w:p>
        </w:tc>
        <w:tc>
          <w:tcPr>
            <w:tcW w:w="851" w:type="dxa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Сред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.-спец.</w:t>
            </w:r>
          </w:p>
        </w:tc>
        <w:tc>
          <w:tcPr>
            <w:tcW w:w="850" w:type="dxa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Сред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общ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.</w:t>
            </w:r>
          </w:p>
        </w:tc>
        <w:tc>
          <w:tcPr>
            <w:tcW w:w="567" w:type="dxa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0-5 лет</w:t>
            </w:r>
          </w:p>
        </w:tc>
        <w:tc>
          <w:tcPr>
            <w:tcW w:w="709" w:type="dxa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5-10 лет</w:t>
            </w:r>
          </w:p>
        </w:tc>
        <w:tc>
          <w:tcPr>
            <w:tcW w:w="709" w:type="dxa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10-20 лет</w:t>
            </w:r>
          </w:p>
        </w:tc>
        <w:tc>
          <w:tcPr>
            <w:tcW w:w="992" w:type="dxa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Свыше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20 лет</w:t>
            </w:r>
          </w:p>
        </w:tc>
        <w:tc>
          <w:tcPr>
            <w:tcW w:w="425" w:type="dxa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</w:p>
        </w:tc>
        <w:tc>
          <w:tcPr>
            <w:tcW w:w="525" w:type="dxa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ВК</w:t>
            </w:r>
          </w:p>
        </w:tc>
        <w:tc>
          <w:tcPr>
            <w:tcW w:w="604" w:type="dxa"/>
          </w:tcPr>
          <w:p w:rsidR="000B71A2" w:rsidRPr="000B71A2" w:rsidRDefault="000B71A2" w:rsidP="000B71A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СЗД</w:t>
            </w:r>
          </w:p>
        </w:tc>
      </w:tr>
      <w:tr w:rsidR="000B71A2" w:rsidTr="000B71A2">
        <w:tc>
          <w:tcPr>
            <w:tcW w:w="1838" w:type="dxa"/>
          </w:tcPr>
          <w:p w:rsidR="000B71A2" w:rsidRDefault="000B71A2" w:rsidP="000B71A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Ст.воспитатель</w:t>
            </w:r>
            <w:proofErr w:type="spellEnd"/>
          </w:p>
        </w:tc>
        <w:tc>
          <w:tcPr>
            <w:tcW w:w="709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0B71A2" w:rsidRDefault="000B3E0D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25" w:type="dxa"/>
          </w:tcPr>
          <w:p w:rsidR="000B71A2" w:rsidRDefault="000B3E0D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604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</w:tr>
      <w:tr w:rsidR="000B71A2" w:rsidTr="000B71A2">
        <w:tc>
          <w:tcPr>
            <w:tcW w:w="1838" w:type="dxa"/>
          </w:tcPr>
          <w:p w:rsidR="000B71A2" w:rsidRDefault="000B71A2" w:rsidP="000B71A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0B71A2" w:rsidRDefault="000B3E0D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850" w:type="dxa"/>
          </w:tcPr>
          <w:p w:rsidR="000B71A2" w:rsidRDefault="000B3E0D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851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0B71A2" w:rsidRDefault="000B3E0D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425" w:type="dxa"/>
          </w:tcPr>
          <w:p w:rsidR="000B71A2" w:rsidRDefault="000B3E0D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525" w:type="dxa"/>
          </w:tcPr>
          <w:p w:rsidR="000B71A2" w:rsidRDefault="000B3E0D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604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0B71A2" w:rsidTr="000B71A2">
        <w:tc>
          <w:tcPr>
            <w:tcW w:w="1838" w:type="dxa"/>
          </w:tcPr>
          <w:p w:rsidR="000B71A2" w:rsidRDefault="000B3E0D" w:rsidP="000B71A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Музыкальный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руководитель</w:t>
            </w:r>
            <w:proofErr w:type="spellEnd"/>
          </w:p>
        </w:tc>
        <w:tc>
          <w:tcPr>
            <w:tcW w:w="709" w:type="dxa"/>
          </w:tcPr>
          <w:p w:rsidR="000B71A2" w:rsidRDefault="000B3E0D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0B71A2" w:rsidRDefault="000B3E0D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B71A2" w:rsidRDefault="000B3E0D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0B71A2" w:rsidRDefault="000B3E0D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0B71A2" w:rsidRDefault="000B3E0D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0B71A2" w:rsidRDefault="000B3E0D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25" w:type="dxa"/>
          </w:tcPr>
          <w:p w:rsidR="000B71A2" w:rsidRDefault="000B3E0D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604" w:type="dxa"/>
          </w:tcPr>
          <w:p w:rsidR="000B71A2" w:rsidRDefault="000B3E0D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</w:tr>
      <w:tr w:rsidR="000B71A2" w:rsidTr="000B71A2">
        <w:tc>
          <w:tcPr>
            <w:tcW w:w="1838" w:type="dxa"/>
          </w:tcPr>
          <w:p w:rsidR="000B71A2" w:rsidRDefault="000B71A2" w:rsidP="000B71A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Пед.психолог</w:t>
            </w:r>
            <w:proofErr w:type="spellEnd"/>
          </w:p>
        </w:tc>
        <w:tc>
          <w:tcPr>
            <w:tcW w:w="709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25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25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604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</w:tr>
      <w:tr w:rsidR="000B71A2" w:rsidTr="000B71A2">
        <w:tc>
          <w:tcPr>
            <w:tcW w:w="1838" w:type="dxa"/>
          </w:tcPr>
          <w:p w:rsidR="000B71A2" w:rsidRDefault="000B71A2" w:rsidP="000B71A2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</w:tc>
        <w:tc>
          <w:tcPr>
            <w:tcW w:w="709" w:type="dxa"/>
          </w:tcPr>
          <w:p w:rsidR="000B71A2" w:rsidRDefault="000B3E0D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850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0B71A2" w:rsidRDefault="000B3E0D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0B71A2" w:rsidRDefault="000B71A2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567" w:type="dxa"/>
          </w:tcPr>
          <w:p w:rsidR="000B71A2" w:rsidRDefault="000B3E0D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425" w:type="dxa"/>
          </w:tcPr>
          <w:p w:rsidR="000B71A2" w:rsidRDefault="000B3E0D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525" w:type="dxa"/>
          </w:tcPr>
          <w:p w:rsidR="000B71A2" w:rsidRDefault="000B3E0D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604" w:type="dxa"/>
          </w:tcPr>
          <w:p w:rsidR="000B71A2" w:rsidRDefault="00705A2E" w:rsidP="000B71A2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</w:tr>
    </w:tbl>
    <w:p w:rsidR="000B71A2" w:rsidRDefault="000B71A2" w:rsidP="000B71A2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A4664F" w:rsidRDefault="00A4664F" w:rsidP="000B71A2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A4664F" w:rsidRPr="000B71A2" w:rsidRDefault="00A4664F" w:rsidP="000B71A2">
      <w:p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Старший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воспитатель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МБДОУ «</w:t>
      </w:r>
      <w:proofErr w:type="spellStart"/>
      <w:r>
        <w:rPr>
          <w:rFonts w:ascii="Times New Roman" w:hAnsi="Times New Roman" w:cs="Times New Roman"/>
          <w:sz w:val="24"/>
          <w:lang w:val="uk-UA"/>
        </w:rPr>
        <w:t>Улыбка</w:t>
      </w:r>
      <w:proofErr w:type="spellEnd"/>
      <w:r>
        <w:rPr>
          <w:rFonts w:ascii="Times New Roman" w:hAnsi="Times New Roman" w:cs="Times New Roman"/>
          <w:sz w:val="24"/>
          <w:lang w:val="uk-UA"/>
        </w:rPr>
        <w:t>»                Е.Г. Трусенко</w:t>
      </w:r>
    </w:p>
    <w:sectPr w:rsidR="00A4664F" w:rsidRPr="000B71A2" w:rsidSect="000B71A2">
      <w:pgSz w:w="11907" w:h="16443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8A"/>
    <w:rsid w:val="000B3E0D"/>
    <w:rsid w:val="000B71A2"/>
    <w:rsid w:val="00352BA4"/>
    <w:rsid w:val="00437B8A"/>
    <w:rsid w:val="0056131B"/>
    <w:rsid w:val="00705A2E"/>
    <w:rsid w:val="00A4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dcterms:created xsi:type="dcterms:W3CDTF">2022-02-10T07:58:00Z</dcterms:created>
  <dcterms:modified xsi:type="dcterms:W3CDTF">2024-05-30T13:21:00Z</dcterms:modified>
</cp:coreProperties>
</file>