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4E" w:rsidRPr="00E2764E" w:rsidRDefault="00E2764E" w:rsidP="00E2764E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E2764E">
        <w:rPr>
          <w:rFonts w:ascii="Times New Roman" w:eastAsia="Calibri" w:hAnsi="Times New Roman" w:cs="Times New Roman"/>
          <w:b/>
          <w:sz w:val="24"/>
          <w:lang w:val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E2764E" w:rsidRDefault="00E2764E" w:rsidP="00E2764E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line="0" w:lineRule="atLeast"/>
        <w:jc w:val="center"/>
        <w:rPr>
          <w:sz w:val="33"/>
          <w:szCs w:val="33"/>
          <w:lang w:val="ru-RU"/>
        </w:rPr>
      </w:pPr>
    </w:p>
    <w:p w:rsidR="00E2764E" w:rsidRDefault="00E2764E" w:rsidP="00E2764E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line="0" w:lineRule="atLeast"/>
        <w:jc w:val="center"/>
        <w:rPr>
          <w:sz w:val="33"/>
          <w:szCs w:val="33"/>
          <w:lang w:val="ru-RU"/>
        </w:rPr>
      </w:pPr>
    </w:p>
    <w:p w:rsidR="004641F4" w:rsidRPr="00E2764E" w:rsidRDefault="00D62465" w:rsidP="00E2764E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line="0" w:lineRule="atLeast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>Самоанализ деятельности воспитателя</w:t>
      </w:r>
    </w:p>
    <w:p w:rsidR="004641F4" w:rsidRPr="00E2764E" w:rsidRDefault="00D62465" w:rsidP="00E2764E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before="0" w:beforeAutospacing="0" w:after="0" w:afterAutospacing="0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>МБДОУ</w:t>
      </w:r>
      <w:r w:rsidR="003A4FC0" w:rsidRPr="00E2764E">
        <w:rPr>
          <w:b/>
          <w:sz w:val="33"/>
          <w:szCs w:val="33"/>
          <w:lang w:val="ru-RU"/>
        </w:rPr>
        <w:t xml:space="preserve"> «Улыбка» </w:t>
      </w:r>
      <w:proofErr w:type="spellStart"/>
      <w:r w:rsidR="003A4FC0" w:rsidRPr="00E2764E">
        <w:rPr>
          <w:b/>
          <w:sz w:val="33"/>
          <w:szCs w:val="33"/>
          <w:lang w:val="ru-RU"/>
        </w:rPr>
        <w:t>с</w:t>
      </w:r>
      <w:proofErr w:type="gramStart"/>
      <w:r w:rsidR="003A4FC0" w:rsidRPr="00E2764E">
        <w:rPr>
          <w:b/>
          <w:sz w:val="33"/>
          <w:szCs w:val="33"/>
          <w:lang w:val="ru-RU"/>
        </w:rPr>
        <w:t>.С</w:t>
      </w:r>
      <w:proofErr w:type="gramEnd"/>
      <w:r w:rsidR="003A4FC0" w:rsidRPr="00E2764E">
        <w:rPr>
          <w:b/>
          <w:sz w:val="33"/>
          <w:szCs w:val="33"/>
          <w:lang w:val="ru-RU"/>
        </w:rPr>
        <w:t>овхозное</w:t>
      </w:r>
      <w:proofErr w:type="spellEnd"/>
      <w:r w:rsidR="003A4FC0" w:rsidRPr="00E2764E">
        <w:rPr>
          <w:b/>
          <w:sz w:val="33"/>
          <w:szCs w:val="33"/>
          <w:lang w:val="ru-RU"/>
        </w:rPr>
        <w:t xml:space="preserve">, </w:t>
      </w:r>
      <w:proofErr w:type="spellStart"/>
      <w:r w:rsidR="003A4FC0" w:rsidRPr="00E2764E">
        <w:rPr>
          <w:b/>
          <w:sz w:val="33"/>
          <w:szCs w:val="33"/>
          <w:lang w:val="ru-RU"/>
        </w:rPr>
        <w:t>Красно</w:t>
      </w:r>
      <w:r w:rsidR="00E2764E" w:rsidRPr="00E2764E">
        <w:rPr>
          <w:b/>
          <w:sz w:val="33"/>
          <w:szCs w:val="33"/>
          <w:lang w:val="ru-RU"/>
        </w:rPr>
        <w:t>перекопский</w:t>
      </w:r>
      <w:proofErr w:type="spellEnd"/>
      <w:r w:rsidR="00E2764E" w:rsidRPr="00E2764E">
        <w:rPr>
          <w:b/>
          <w:sz w:val="33"/>
          <w:szCs w:val="33"/>
          <w:lang w:val="ru-RU"/>
        </w:rPr>
        <w:t xml:space="preserve"> р-н, Республика Крым</w:t>
      </w:r>
    </w:p>
    <w:p w:rsidR="004641F4" w:rsidRPr="00204FE8" w:rsidRDefault="00D62465" w:rsidP="00E2764E">
      <w:pPr>
        <w:spacing w:before="0" w:beforeAutospacing="0" w:line="0" w:lineRule="atLeast"/>
        <w:jc w:val="center"/>
        <w:rPr>
          <w:sz w:val="33"/>
          <w:szCs w:val="33"/>
          <w:lang w:val="ru-RU"/>
        </w:rPr>
      </w:pPr>
      <w:r w:rsidRPr="00204FE8">
        <w:rPr>
          <w:sz w:val="33"/>
          <w:szCs w:val="33"/>
          <w:lang w:val="ru-RU"/>
        </w:rPr>
        <w:t>за</w:t>
      </w:r>
      <w:r w:rsidRPr="00204FE8">
        <w:rPr>
          <w:sz w:val="33"/>
          <w:szCs w:val="33"/>
        </w:rPr>
        <w:t> </w:t>
      </w:r>
      <w:r w:rsidRPr="00204FE8">
        <w:rPr>
          <w:sz w:val="33"/>
          <w:szCs w:val="33"/>
          <w:lang w:val="ru-RU"/>
        </w:rPr>
        <w:t>период с</w:t>
      </w:r>
      <w:r w:rsidRPr="00204FE8">
        <w:rPr>
          <w:sz w:val="33"/>
          <w:szCs w:val="33"/>
        </w:rPr>
        <w:t> </w:t>
      </w:r>
      <w:r w:rsidRPr="00204FE8">
        <w:rPr>
          <w:sz w:val="33"/>
          <w:szCs w:val="33"/>
          <w:lang w:val="ru-RU"/>
        </w:rPr>
        <w:t>01.09.2023 по 31.05.2024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3328"/>
      </w:tblGrid>
      <w:tr w:rsidR="00204FE8" w:rsidRPr="00204F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r w:rsidRPr="00E2764E">
              <w:rPr>
                <w:rFonts w:hAnsi="Times New Roman" w:cs="Times New Roman"/>
                <w:sz w:val="24"/>
                <w:szCs w:val="24"/>
              </w:rPr>
              <w:t>Ф. И. 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  <w:lang w:val="ru-RU"/>
              </w:rPr>
            </w:pPr>
            <w:proofErr w:type="spellStart"/>
            <w:r w:rsidRPr="00E2764E">
              <w:rPr>
                <w:sz w:val="24"/>
                <w:szCs w:val="24"/>
                <w:lang w:val="ru-RU"/>
              </w:rPr>
              <w:t>Бийтулаева</w:t>
            </w:r>
            <w:proofErr w:type="spellEnd"/>
            <w:r w:rsidRPr="00E276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764E">
              <w:rPr>
                <w:sz w:val="24"/>
                <w:szCs w:val="24"/>
                <w:lang w:val="ru-RU"/>
              </w:rPr>
              <w:t>Эльзара</w:t>
            </w:r>
            <w:proofErr w:type="spellEnd"/>
            <w:r w:rsidRPr="00E276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764E">
              <w:rPr>
                <w:sz w:val="24"/>
                <w:szCs w:val="24"/>
                <w:lang w:val="ru-RU"/>
              </w:rPr>
              <w:t>Юсуповна</w:t>
            </w:r>
            <w:proofErr w:type="spellEnd"/>
          </w:p>
        </w:tc>
      </w:tr>
      <w:tr w:rsidR="00204FE8" w:rsidRPr="00204F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r w:rsidRPr="00E2764E">
              <w:rPr>
                <w:rFonts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04FE8" w:rsidRPr="00204F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Возрастной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контингент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r w:rsidRPr="00E2764E">
              <w:rPr>
                <w:rFonts w:hAnsi="Times New Roman" w:cs="Times New Roman"/>
                <w:sz w:val="24"/>
                <w:szCs w:val="24"/>
              </w:rPr>
              <w:t>с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  <w:lang w:val="ru-RU"/>
              </w:rPr>
              <w:t>таршая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204FE8" w:rsidRPr="00204F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sz w:val="24"/>
                <w:szCs w:val="24"/>
              </w:rPr>
            </w:pP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Дата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заполнения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E2764E" w:rsidRDefault="00D62465">
            <w:pPr>
              <w:rPr>
                <w:rFonts w:hAnsi="Times New Roman" w:cs="Times New Roman"/>
                <w:sz w:val="24"/>
                <w:szCs w:val="24"/>
              </w:rPr>
            </w:pPr>
            <w:r w:rsidRPr="00E2764E">
              <w:rPr>
                <w:rFonts w:hAnsi="Times New Roman" w:cs="Times New Roman"/>
                <w:sz w:val="24"/>
                <w:szCs w:val="24"/>
              </w:rPr>
              <w:t>«</w:t>
            </w:r>
            <w:r w:rsidRPr="00E2764E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 w:rsidRPr="00E2764E">
              <w:rPr>
                <w:rFonts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мая</w:t>
            </w:r>
            <w:proofErr w:type="spellEnd"/>
            <w:r w:rsidRPr="00E2764E">
              <w:rPr>
                <w:rFonts w:hAnsi="Times New Roman" w:cs="Times New Roman"/>
                <w:sz w:val="24"/>
                <w:szCs w:val="24"/>
              </w:rPr>
              <w:t xml:space="preserve"> 202</w:t>
            </w:r>
            <w:r w:rsidRPr="00E2764E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E2764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64E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4641F4" w:rsidRPr="00E2764E" w:rsidRDefault="00D62465" w:rsidP="00E2764E">
      <w:pPr>
        <w:spacing w:line="600" w:lineRule="atLeast"/>
        <w:jc w:val="both"/>
        <w:rPr>
          <w:b/>
          <w:bCs/>
          <w:spacing w:val="-2"/>
          <w:sz w:val="28"/>
          <w:szCs w:val="42"/>
        </w:rPr>
      </w:pPr>
      <w:proofErr w:type="spellStart"/>
      <w:r w:rsidRPr="00E2764E">
        <w:rPr>
          <w:b/>
          <w:bCs/>
          <w:spacing w:val="-2"/>
          <w:sz w:val="28"/>
          <w:szCs w:val="42"/>
        </w:rPr>
        <w:t>Раздел</w:t>
      </w:r>
      <w:proofErr w:type="spellEnd"/>
      <w:r w:rsidRPr="00E2764E">
        <w:rPr>
          <w:b/>
          <w:bCs/>
          <w:spacing w:val="-2"/>
          <w:sz w:val="28"/>
          <w:szCs w:val="42"/>
        </w:rPr>
        <w:t> 1. Взаимодействие с детьми</w:t>
      </w:r>
    </w:p>
    <w:p w:rsidR="004641F4" w:rsidRPr="009A0495" w:rsidRDefault="00D62465" w:rsidP="00C831C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A0495">
        <w:rPr>
          <w:rFonts w:hAnsi="Times New Roman" w:cs="Times New Roman"/>
          <w:sz w:val="24"/>
          <w:szCs w:val="24"/>
          <w:lang w:val="ru-RU"/>
        </w:rPr>
        <w:t>Анализ выполнения программных задач: в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течение учебного года педагогическая деятельность была направлена на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обеспечение непрерывного, всестороннего развития ребенка. Работа проводилась с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детьми пяти лет, возрастная группа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 xml:space="preserve">— старшая. </w:t>
      </w:r>
    </w:p>
    <w:p w:rsidR="004641F4" w:rsidRPr="009A0495" w:rsidRDefault="00D62465" w:rsidP="00C831C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A0495">
        <w:rPr>
          <w:rFonts w:hAnsi="Times New Roman" w:cs="Times New Roman"/>
          <w:sz w:val="24"/>
          <w:szCs w:val="24"/>
          <w:lang w:val="ru-RU"/>
        </w:rPr>
        <w:t>Целью работы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физических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психических качеств в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возрастными особенностями, подготовка ребенка к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жизни в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 xml:space="preserve">современном обществе. </w:t>
      </w:r>
    </w:p>
    <w:p w:rsidR="004641F4" w:rsidRPr="009A0495" w:rsidRDefault="00D62465" w:rsidP="00C831C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A0495">
        <w:rPr>
          <w:rFonts w:hAnsi="Times New Roman" w:cs="Times New Roman"/>
          <w:sz w:val="24"/>
          <w:szCs w:val="24"/>
          <w:lang w:val="ru-RU"/>
        </w:rPr>
        <w:t>Воспитание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обучение детей проводятся по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основной образовательной программе дошкольного образования, разработанной на основе инновационной примерной программы «От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рождения до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 xml:space="preserve">школы» под редакцией Н.Е. </w:t>
      </w:r>
      <w:proofErr w:type="spellStart"/>
      <w:r w:rsidRPr="009A0495">
        <w:rPr>
          <w:rFonts w:hAnsi="Times New Roman" w:cs="Times New Roman"/>
          <w:sz w:val="24"/>
          <w:szCs w:val="24"/>
          <w:lang w:val="ru-RU"/>
        </w:rPr>
        <w:t>Вераксы</w:t>
      </w:r>
      <w:proofErr w:type="spellEnd"/>
      <w:r w:rsidRPr="009A0495">
        <w:rPr>
          <w:rFonts w:hAnsi="Times New Roman" w:cs="Times New Roman"/>
          <w:sz w:val="24"/>
          <w:szCs w:val="24"/>
          <w:lang w:val="ru-RU"/>
        </w:rPr>
        <w:t>, Т.С. Комаровой, Э.М. Дорофеевой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требований ФГОС ДО. Дети развивались согласно возрасту, изучали программный материал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показали позитивную динамику по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всем направлениям развития.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«Речевое развитие»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0495">
        <w:rPr>
          <w:rFonts w:hAnsi="Times New Roman" w:cs="Times New Roman"/>
          <w:sz w:val="24"/>
          <w:szCs w:val="24"/>
          <w:lang w:val="ru-RU"/>
        </w:rPr>
        <w:t>Реализовывала через формирование словаря, обучение звуковой культуре речи, работала над грамматическим строем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формированием связной речи детей. К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концу года у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>70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 xml:space="preserve">процентов детей значительно увеличился словарный запас, активизировалось употребление слов, обозначающих эмоциональное состояние, этические качества, </w:t>
      </w:r>
      <w:r w:rsidRPr="009A0495">
        <w:rPr>
          <w:rFonts w:hAnsi="Times New Roman" w:cs="Times New Roman"/>
          <w:sz w:val="24"/>
          <w:szCs w:val="24"/>
          <w:lang w:val="ru-RU"/>
        </w:rPr>
        <w:lastRenderedPageBreak/>
        <w:t>разнообразные свойства и</w:t>
      </w:r>
      <w:r w:rsidRPr="009A0495">
        <w:rPr>
          <w:rFonts w:hAnsi="Times New Roman" w:cs="Times New Roman"/>
          <w:sz w:val="24"/>
          <w:szCs w:val="24"/>
        </w:rPr>
        <w:t> </w:t>
      </w:r>
      <w:r w:rsidRPr="009A0495">
        <w:rPr>
          <w:rFonts w:hAnsi="Times New Roman" w:cs="Times New Roman"/>
          <w:sz w:val="24"/>
          <w:szCs w:val="24"/>
          <w:lang w:val="ru-RU"/>
        </w:rPr>
        <w:t xml:space="preserve">качества предметов. Многие дети научились выделять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первый звук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словах, употреблять сложносочиненные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сложноподчиненные предложения.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«Познавательное развитие»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деятельности формировала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умение отличать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величине, размеру, цвету, форме,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внешним признакам, 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называть время суток, замечать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погоде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различия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природе. Учила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основе наглядности считать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5, учила детей рассматривать образец, 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нем части, определять,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каких деталей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выполнен, развивала умение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пространстве.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форме, величине, знают,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каких частей составлена группа предметов, называют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характерные особенности (цвет, форму, величину). Многие дети могут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окружающем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пространстве.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время наблюдений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природе дети познакомились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сезонными изменениями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природе,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года. Через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работе игр «Когда это бывает?», «Опиши,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отгадаю», «Что сначала, что потом?», «Так бывает или нет?», «Времена года», «Животные», «Растения»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закрепляла полученные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мире природы.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транспорта, профессии.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целью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проводила беседы, организовывала рассматривание сюжетных картинок,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которых дети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только 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учились оценивать ситуацию. Через использование игры «Профессии» продолжала знакомить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трудом взрослых, результатом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труда, воспитывала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труду взрослых. Также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трудом взрослых через наблюдения, организовывала дежурство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столовой, давала детям поручения.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учила детей навыкам владения разнообразными средствами и методами рисования (карандашом, кистью, гуашью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мелками, мазок, линия, вертикальные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горизонтальные 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волнообразные линии).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занятиях лепкой дети создавали образы разных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игрушек, объединяли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коллективную композицию, умеют использовать многообразие усвоенных приемов.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аппликации продолжала учить детей правилам пользования ножницами, вырезать предметы прямой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округлой формы, аккуратно наклеивать изображения предметов, составлять узоры, композиции. </w:t>
      </w:r>
      <w:r w:rsidR="00204FE8">
        <w:rPr>
          <w:rFonts w:hAnsi="Times New Roman" w:cs="Times New Roman"/>
          <w:color w:val="000000"/>
          <w:sz w:val="24"/>
          <w:szCs w:val="24"/>
          <w:lang w:val="ru-RU"/>
        </w:rPr>
        <w:t>Большая часть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освоили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приемы рисования, лепки, аппликации,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4FE8">
        <w:rPr>
          <w:rFonts w:hAnsi="Times New Roman" w:cs="Times New Roman"/>
          <w:color w:val="000000"/>
          <w:sz w:val="24"/>
          <w:szCs w:val="24"/>
          <w:lang w:val="ru-RU"/>
        </w:rPr>
        <w:t>некоторых детей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всегда все получается. 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«Социально-коммуникативное развитие»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Социально-коммуникативное развитие детей реализовывалось через проведение тематических бесед, игровых ситуаций.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концу года дети стали доброжелательными, отзывчивыми, умеют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приветствие другого человека, вежливо выражают свою просьбу, благодарят. Через дидактические игры развивалась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способность видеть разные эмоциональные состояния близких взрослых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(радость, печаль, гнев). Большое внимание уделялось безопасности жизнедеятельности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прогулке, при прослушивании сказок, рассматривании картин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предметных карточек,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основами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быту,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социуме,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природе.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года закрепляли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время игр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песком, водой,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мелкими предметами. 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«Физическое развитие»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Физические упражнения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организовала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игровой форме. Учила детей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коллективные подвижные игры: «У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медведя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бору», «Мышеловка», «Угадай, что делали», «Бездомный заяц», «Наседка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цыплята», «Найди себе пару»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др.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обучала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закрепляла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основные навыки личной гигиены, формировала навыки самообслуживания, взаимопомощи.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концу учебного года наблюдается повышение уровня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все задачи ООП были выполнены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причине самоизоляции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закрытия детского сада.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группе имеются обучающие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развивающие игры, книги, рекомендованные для чтения детям этого возраста, сезонная литература, сюжетные игрушки: машины, куклы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д.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старалась создать детям комфортные условия для игр, для самостоятельной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этом году развивающая среда была пополнена играми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«Собери картинку», «Дорожные знаки», «</w:t>
      </w:r>
      <w:proofErr w:type="spellStart"/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Пазлы</w:t>
      </w:r>
      <w:proofErr w:type="spellEnd"/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», «Профессии». 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современных технологий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деятельности,</w:t>
      </w:r>
      <w:r w:rsidRPr="00D62465">
        <w:rPr>
          <w:lang w:val="ru-RU"/>
        </w:rPr>
        <w:br/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успешность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 технологии: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работе использую </w:t>
      </w:r>
      <w:proofErr w:type="spellStart"/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спортивные игры. Данную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использовала для укрепления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сохранения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также для формирования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ориентированная технология: личностно ориентированную технологию использую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целью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развивающем пространстве, позволяющую ребенку проявить собственную активность, наиболее полно реализовать себя. Эту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использовала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играх,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наблюдениях,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беседах. 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Технологии проектной деятельности: мною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был реализован проект: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«Огород на окне «Космическая лаборатория»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. Над реализацией 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работали дети,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сотрудничестве.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ходе проектной деятельности дети приобрели необходимые социальные навыки,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творческий интерес.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Технология исследовательской деятельности: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всего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детьми проводились наблюдения, опыты, дидактические игры, трудовые поручения.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помощью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формировалась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исследовательскому типу мышления,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любознательность.</w:t>
      </w:r>
    </w:p>
    <w:p w:rsidR="004641F4" w:rsidRPr="00204FE8" w:rsidRDefault="00D62465" w:rsidP="00C831C2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204FE8">
        <w:rPr>
          <w:rFonts w:hAnsi="Times New Roman" w:cs="Times New Roman"/>
          <w:b/>
          <w:color w:val="000000"/>
          <w:sz w:val="24"/>
          <w:szCs w:val="24"/>
        </w:rPr>
        <w:t>Информационно-коммуникативные</w:t>
      </w:r>
      <w:proofErr w:type="spellEnd"/>
      <w:r w:rsidRPr="00204FE8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04FE8">
        <w:rPr>
          <w:rFonts w:hAnsi="Times New Roman" w:cs="Times New Roman"/>
          <w:b/>
          <w:color w:val="000000"/>
          <w:sz w:val="24"/>
          <w:szCs w:val="24"/>
        </w:rPr>
        <w:t>технологии</w:t>
      </w:r>
      <w:proofErr w:type="spellEnd"/>
      <w:r w:rsidRPr="00204FE8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641F4" w:rsidRPr="00D62465" w:rsidRDefault="00D62465" w:rsidP="00C831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занятиям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для оформления стендов, группы (интернет, принтер, презентация);</w:t>
      </w:r>
    </w:p>
    <w:p w:rsidR="004641F4" w:rsidRPr="00D62465" w:rsidRDefault="00D62465" w:rsidP="00C831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подбор дополнительного познавательного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занятиям, знакомство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сценариями праздников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мероприятий;</w:t>
      </w:r>
    </w:p>
    <w:p w:rsidR="004641F4" w:rsidRPr="00D62465" w:rsidRDefault="00D62465" w:rsidP="00C831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периодикой, наработками других педагогов России;</w:t>
      </w:r>
    </w:p>
    <w:p w:rsidR="00C735BA" w:rsidRDefault="00D62465" w:rsidP="00C831C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5BA">
        <w:rPr>
          <w:rFonts w:hAnsi="Times New Roman" w:cs="Times New Roman"/>
          <w:color w:val="000000"/>
          <w:sz w:val="24"/>
          <w:szCs w:val="24"/>
          <w:lang w:val="ru-RU"/>
        </w:rPr>
        <w:t>оформление групповой документации, отчетов</w:t>
      </w:r>
      <w:r w:rsidR="00C73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41F4" w:rsidRPr="00C735BA" w:rsidRDefault="00D62465" w:rsidP="00C831C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5BA">
        <w:rPr>
          <w:rFonts w:hAnsi="Times New Roman" w:cs="Times New Roman"/>
          <w:color w:val="000000"/>
          <w:sz w:val="24"/>
          <w:szCs w:val="24"/>
          <w:lang w:val="ru-RU"/>
        </w:rPr>
        <w:t>При помощи этой технологии у</w:t>
      </w:r>
      <w:r w:rsidRPr="00C735BA">
        <w:rPr>
          <w:rFonts w:hAnsi="Times New Roman" w:cs="Times New Roman"/>
          <w:color w:val="000000"/>
          <w:sz w:val="24"/>
          <w:szCs w:val="24"/>
        </w:rPr>
        <w:t> </w:t>
      </w:r>
      <w:r w:rsidRPr="00C735BA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формировались основы информационной культуры, я</w:t>
      </w:r>
      <w:r w:rsidRPr="00C735BA">
        <w:rPr>
          <w:rFonts w:hAnsi="Times New Roman" w:cs="Times New Roman"/>
          <w:color w:val="000000"/>
          <w:sz w:val="24"/>
          <w:szCs w:val="24"/>
        </w:rPr>
        <w:t> </w:t>
      </w:r>
      <w:r w:rsidRPr="00C735BA">
        <w:rPr>
          <w:rFonts w:hAnsi="Times New Roman" w:cs="Times New Roman"/>
          <w:color w:val="000000"/>
          <w:sz w:val="24"/>
          <w:szCs w:val="24"/>
          <w:lang w:val="ru-RU"/>
        </w:rPr>
        <w:t>повышала свой профессиональный уровень, а</w:t>
      </w:r>
      <w:r w:rsidRPr="00C735BA">
        <w:rPr>
          <w:rFonts w:hAnsi="Times New Roman" w:cs="Times New Roman"/>
          <w:color w:val="000000"/>
          <w:sz w:val="24"/>
          <w:szCs w:val="24"/>
        </w:rPr>
        <w:t> </w:t>
      </w:r>
      <w:r w:rsidRPr="00C735BA">
        <w:rPr>
          <w:rFonts w:hAnsi="Times New Roman" w:cs="Times New Roman"/>
          <w:color w:val="000000"/>
          <w:sz w:val="24"/>
          <w:szCs w:val="24"/>
          <w:lang w:val="ru-RU"/>
        </w:rPr>
        <w:t>также компетентность родителей.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Игровые технологии: для формирования коммуникативных 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свободной деятельности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использую все виды игр – сюжетно-ролевые, подвижные, дидактические, строительные, игры-драматизации, словесные, социальные.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концу года было заметно, как дети научились между собой общаться, научились договариваться друг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другом, стали более любознательными.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работы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снижению заболеваемости воспитанников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Для укрепления здоровья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учебного года проводились регулярные физкультурные занятия </w:t>
      </w:r>
      <w:r w:rsidR="00C735BA">
        <w:rPr>
          <w:rFonts w:hAnsi="Times New Roman" w:cs="Times New Roman"/>
          <w:color w:val="000000"/>
          <w:sz w:val="24"/>
          <w:szCs w:val="24"/>
          <w:lang w:val="ru-RU"/>
        </w:rPr>
        <w:t xml:space="preserve">3 раза в неделю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физкультурном зале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улице, ежедневная утренняя гимнастика</w:t>
      </w:r>
      <w:r w:rsidR="00C735BA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музыкальное сопровождение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. После дневного сна проводила гимнастику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ходьбой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массажным дорожкам.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группе регулярно осуществлялось сквозное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частичное проветривание. Вся эта работа привела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снижению заболеваемости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Выявление творчески одаренных детей,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разработанной программой (планом сопровождения)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этом году дети активно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конкурсах международного, всероссийского, регионального уровней, которые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показ знаний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той или иной области образования, художественно-эстетического развития, развития интеллекта. Участие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творческих конкурсах дало возможность показать уровень развития дошкольников.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участия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различных уровней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4"/>
        <w:gridCol w:w="1452"/>
        <w:gridCol w:w="2970"/>
        <w:gridCol w:w="1522"/>
        <w:gridCol w:w="1529"/>
      </w:tblGrid>
      <w:tr w:rsid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1F4" w:rsidRDefault="00D62465" w:rsidP="00C831C2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ребенка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1F4" w:rsidRDefault="00D62465" w:rsidP="00C831C2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1F4" w:rsidRDefault="00D62465" w:rsidP="00C831C2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мероприятия, конкурса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1F4" w:rsidRDefault="00D62465" w:rsidP="00C831C2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1F4" w:rsidRDefault="00D62465" w:rsidP="00C831C2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Достижение</w:t>
            </w:r>
          </w:p>
        </w:tc>
      </w:tr>
      <w:tr w:rsidR="00C735BA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C735BA" w:rsidRDefault="00C735BA" w:rsidP="00C831C2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</w:t>
            </w:r>
            <w:r w:rsidR="009A0495">
              <w:rPr>
                <w:lang w:val="ru-RU"/>
              </w:rPr>
              <w:t>и</w:t>
            </w:r>
            <w:r>
              <w:rPr>
                <w:lang w:val="ru-RU"/>
              </w:rPr>
              <w:t>келямов</w:t>
            </w:r>
            <w:proofErr w:type="spellEnd"/>
            <w:r>
              <w:rPr>
                <w:lang w:val="ru-RU"/>
              </w:rPr>
              <w:t xml:space="preserve"> К.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C735BA" w:rsidRDefault="00C735BA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C735BA" w:rsidRDefault="00C735BA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C735BA" w:rsidRDefault="00C735BA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Pr="00C735BA" w:rsidRDefault="00C735BA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3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jc w:val="both"/>
              <w:rPr>
                <w:lang w:val="ru-RU"/>
              </w:rPr>
            </w:pPr>
            <w:bookmarkStart w:id="0" w:name="_Hlk167767176"/>
            <w:proofErr w:type="spellStart"/>
            <w:r>
              <w:rPr>
                <w:lang w:val="ru-RU"/>
              </w:rPr>
              <w:t>Волковская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2</w:t>
            </w:r>
            <w:r w:rsidR="00C831C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место</w:t>
            </w:r>
          </w:p>
        </w:tc>
      </w:tr>
      <w:bookmarkEnd w:id="0"/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Голбан</w:t>
            </w:r>
            <w:proofErr w:type="spellEnd"/>
            <w:r>
              <w:rPr>
                <w:lang w:val="ru-RU"/>
              </w:rPr>
              <w:t xml:space="preserve"> П.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2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Гребень К.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2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Данилова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3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Данилюк С.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Доровицина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Душенко М.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Ибраимова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3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Куксов</w:t>
            </w:r>
            <w:proofErr w:type="spellEnd"/>
            <w:r>
              <w:rPr>
                <w:lang w:val="ru-RU"/>
              </w:rPr>
              <w:t xml:space="preserve"> И.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3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Малерик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Мусиенко Н.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10.01.2024г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735BA">
              <w:rPr>
                <w:lang w:val="ru-RU"/>
              </w:rPr>
              <w:t>Праздник к нам приходит!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3 место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Кателевич</w:t>
            </w:r>
            <w:proofErr w:type="spellEnd"/>
            <w:r>
              <w:rPr>
                <w:lang w:val="ru-RU"/>
              </w:rPr>
              <w:t xml:space="preserve"> М.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15.02.2024г.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Всероссийская о</w:t>
            </w:r>
            <w:r w:rsidRPr="00CC791B">
              <w:rPr>
                <w:lang w:val="ru-RU"/>
              </w:rPr>
              <w:t xml:space="preserve">нлайн-викторина </w:t>
            </w:r>
            <w:r>
              <w:rPr>
                <w:lang w:val="ru-RU"/>
              </w:rPr>
              <w:t>«</w:t>
            </w:r>
            <w:r w:rsidRPr="00CC791B">
              <w:rPr>
                <w:lang w:val="ru-RU"/>
              </w:rPr>
              <w:t>Я и моя семья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участника</w:t>
            </w:r>
          </w:p>
        </w:tc>
      </w:tr>
      <w:tr w:rsidR="00CC791B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Душенко М.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10.04.2024г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C791B">
              <w:rPr>
                <w:lang w:val="ru-RU"/>
              </w:rPr>
              <w:t>В здоровом теле - здоровый дух!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91B" w:rsidRPr="00C735BA" w:rsidRDefault="00CC791B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Малерик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10.04.2024г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C791B">
              <w:rPr>
                <w:lang w:val="ru-RU"/>
              </w:rPr>
              <w:t>В здоровом теле - здоровый дух!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Мусиенко Н.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10.04.2024г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CC791B">
              <w:rPr>
                <w:lang w:val="ru-RU"/>
              </w:rPr>
              <w:t>В здоровом теле - здоровый дух!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Мусиенко Н.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17.04.2024г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«Просторы космоса»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Волковская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Гребень К.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</w:t>
            </w:r>
            <w:r w:rsidR="009A0495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Данилова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Доровицина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Душенко М.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Куксов</w:t>
            </w:r>
            <w:proofErr w:type="spellEnd"/>
            <w:r>
              <w:rPr>
                <w:lang w:val="ru-RU"/>
              </w:rPr>
              <w:t xml:space="preserve"> И.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RPr="00C735BA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Малерик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15.05.2024г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</w:t>
            </w:r>
            <w:r w:rsidRPr="00B664B7">
              <w:rPr>
                <w:lang w:val="ru-RU"/>
              </w:rPr>
              <w:t>В этот День Победы</w:t>
            </w:r>
            <w:r>
              <w:rPr>
                <w:lang w:val="ru-RU"/>
              </w:rPr>
              <w:t>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  <w:tr w:rsidR="00B664B7" w:rsidTr="00C831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Волковская</w:t>
            </w:r>
            <w:proofErr w:type="spellEnd"/>
            <w:r>
              <w:rPr>
                <w:lang w:val="ru-RU"/>
              </w:rPr>
              <w:t xml:space="preserve"> А.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22.05.2024г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Всероссийский конкурс «Волшебные ниточки»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B7" w:rsidRPr="00C735BA" w:rsidRDefault="00B664B7" w:rsidP="00C831C2">
            <w:pPr>
              <w:rPr>
                <w:lang w:val="ru-RU"/>
              </w:rPr>
            </w:pPr>
            <w:r>
              <w:rPr>
                <w:lang w:val="ru-RU"/>
              </w:rPr>
              <w:t>Диплом 1 место</w:t>
            </w:r>
          </w:p>
        </w:tc>
      </w:tr>
    </w:tbl>
    <w:p w:rsidR="004641F4" w:rsidRPr="00C735BA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4641F4" w:rsidRPr="00D62465" w:rsidRDefault="00D62465" w:rsidP="00E2764E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группе содержательно насыщенная, трансформируемая, доступная, полифункциональная, вариативная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безопасная. Насыщенность среды соответствует возрастным возможностям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содержанию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ДО. </w:t>
      </w:r>
    </w:p>
    <w:p w:rsidR="004641F4" w:rsidRPr="00E2764E" w:rsidRDefault="00D62465" w:rsidP="00E2764E">
      <w:pPr>
        <w:spacing w:before="0" w:beforeAutospacing="0" w:after="240" w:afterAutospacing="0" w:line="600" w:lineRule="atLeast"/>
        <w:jc w:val="both"/>
        <w:rPr>
          <w:b/>
          <w:bCs/>
          <w:color w:val="252525"/>
          <w:spacing w:val="-2"/>
          <w:sz w:val="28"/>
          <w:szCs w:val="42"/>
          <w:lang w:val="ru-RU"/>
        </w:rPr>
      </w:pPr>
      <w:r w:rsidRPr="00E2764E">
        <w:rPr>
          <w:b/>
          <w:bCs/>
          <w:color w:val="252525"/>
          <w:spacing w:val="-2"/>
          <w:sz w:val="28"/>
          <w:szCs w:val="42"/>
          <w:lang w:val="ru-RU"/>
        </w:rPr>
        <w:t>Раздел</w:t>
      </w:r>
      <w:r w:rsidRPr="00E2764E">
        <w:rPr>
          <w:b/>
          <w:bCs/>
          <w:color w:val="252525"/>
          <w:spacing w:val="-2"/>
          <w:sz w:val="28"/>
          <w:szCs w:val="42"/>
        </w:rPr>
        <w:t> </w:t>
      </w:r>
      <w:r w:rsidRPr="00E2764E">
        <w:rPr>
          <w:b/>
          <w:bCs/>
          <w:color w:val="252525"/>
          <w:spacing w:val="-2"/>
          <w:sz w:val="28"/>
          <w:szCs w:val="42"/>
          <w:lang w:val="ru-RU"/>
        </w:rPr>
        <w:t>2. Сотрудничество с</w:t>
      </w:r>
      <w:r w:rsidRPr="00E2764E">
        <w:rPr>
          <w:b/>
          <w:bCs/>
          <w:color w:val="252525"/>
          <w:spacing w:val="-2"/>
          <w:sz w:val="28"/>
          <w:szCs w:val="42"/>
        </w:rPr>
        <w:t> </w:t>
      </w:r>
      <w:r w:rsidRPr="00E2764E">
        <w:rPr>
          <w:b/>
          <w:bCs/>
          <w:color w:val="252525"/>
          <w:spacing w:val="-2"/>
          <w:sz w:val="28"/>
          <w:szCs w:val="42"/>
          <w:lang w:val="ru-RU"/>
        </w:rPr>
        <w:t>родителями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Внедрение современных форм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семьями воспитанников:</w:t>
      </w:r>
    </w:p>
    <w:p w:rsidR="004641F4" w:rsidRPr="00851D88" w:rsidRDefault="00D62465" w:rsidP="00C831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родительское собрание</w:t>
      </w:r>
      <w:r w:rsidR="00851D88" w:rsidRPr="00851D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bookmarkStart w:id="1" w:name="_Hlk167768441"/>
      <w:r w:rsidR="00851D88"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«Встреча добрых друзей</w:t>
      </w:r>
      <w:r w:rsidR="009A049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.</w:t>
      </w:r>
      <w:r w:rsidR="00851D88"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Особенности развития детей 6-го года жизни. </w:t>
      </w:r>
      <w:bookmarkStart w:id="2" w:name="_Hlk144938546"/>
      <w:r w:rsidR="00851D88"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Задачи воспитания и обучения детей на новый учебный год</w:t>
      </w:r>
      <w:bookmarkEnd w:id="1"/>
      <w:bookmarkEnd w:id="2"/>
      <w:r w:rsidR="009A049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».</w:t>
      </w:r>
    </w:p>
    <w:p w:rsidR="004641F4" w:rsidRPr="00D62465" w:rsidRDefault="00851D88" w:rsidP="00C831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851D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одительское собрание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онлайн-режиме </w:t>
      </w:r>
      <w:bookmarkStart w:id="3" w:name="_Hlk167768460"/>
      <w:r w:rsidRPr="00851D88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Авторитет родителей. Поощрение и наказание»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;</w:t>
      </w:r>
      <w:bookmarkEnd w:id="3"/>
    </w:p>
    <w:p w:rsidR="004641F4" w:rsidRPr="00D62465" w:rsidRDefault="00D62465" w:rsidP="00C831C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проектам «Скоро</w:t>
      </w:r>
      <w:r w:rsidR="00851D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Новый год!»</w:t>
      </w:r>
      <w:r w:rsidR="009A0495">
        <w:rPr>
          <w:rFonts w:hAnsi="Times New Roman" w:cs="Times New Roman"/>
          <w:color w:val="000000"/>
          <w:sz w:val="24"/>
          <w:szCs w:val="24"/>
          <w:lang w:val="ru-RU"/>
        </w:rPr>
        <w:t>, «Огород на окне. Космическая лаборатория»</w:t>
      </w:r>
    </w:p>
    <w:p w:rsidR="004641F4" w:rsidRDefault="00D62465" w:rsidP="00C831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конкурсам «</w:t>
      </w:r>
      <w:r w:rsidR="00851D88" w:rsidRPr="00C735BA">
        <w:rPr>
          <w:lang w:val="ru-RU"/>
        </w:rPr>
        <w:t>Праздник к нам приходит!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9A0495">
        <w:rPr>
          <w:rFonts w:hAnsi="Times New Roman" w:cs="Times New Roman"/>
          <w:color w:val="000000"/>
          <w:sz w:val="24"/>
          <w:szCs w:val="24"/>
          <w:lang w:val="ru-RU"/>
        </w:rPr>
        <w:t xml:space="preserve">«В здоровом теле- здоровый дух!», «В этот День Победы»,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конкурсу чтецов «</w:t>
      </w:r>
      <w:r w:rsidR="00851D88">
        <w:rPr>
          <w:rFonts w:hAnsi="Times New Roman" w:cs="Times New Roman"/>
          <w:color w:val="000000"/>
          <w:sz w:val="24"/>
          <w:szCs w:val="24"/>
          <w:lang w:val="ru-RU"/>
        </w:rPr>
        <w:t>Родные люди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8D4" w:rsidRDefault="009338D4" w:rsidP="00C831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 спортивного праздника «Неразлучные друзья- взрослые и дети!»;</w:t>
      </w:r>
    </w:p>
    <w:p w:rsidR="009338D4" w:rsidRDefault="009338D4" w:rsidP="00C831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фотовыставках «</w:t>
      </w:r>
      <w:r w:rsidR="009A0495">
        <w:rPr>
          <w:rFonts w:hAnsi="Times New Roman" w:cs="Times New Roman"/>
          <w:color w:val="000000"/>
          <w:sz w:val="24"/>
          <w:szCs w:val="24"/>
          <w:lang w:val="ru-RU"/>
        </w:rPr>
        <w:t>Связь трёх поколений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», «Братишки и сестрёнки»</w:t>
      </w:r>
      <w:r w:rsidR="009A04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A0495" w:rsidRPr="00D62465" w:rsidRDefault="009A0495" w:rsidP="00C831C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сборе фотоматериалов для видеороликов к Дню защитника Отечества, к 8 Марта.</w:t>
      </w:r>
    </w:p>
    <w:p w:rsidR="004641F4" w:rsidRPr="00E2764E" w:rsidRDefault="00D62465" w:rsidP="00C831C2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E2764E">
        <w:rPr>
          <w:rFonts w:hAnsi="Times New Roman" w:cs="Times New Roman"/>
          <w:b/>
          <w:color w:val="000000"/>
          <w:sz w:val="24"/>
          <w:szCs w:val="24"/>
        </w:rPr>
        <w:t>Родительские</w:t>
      </w:r>
      <w:proofErr w:type="spellEnd"/>
      <w:r w:rsidRPr="00E2764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2764E">
        <w:rPr>
          <w:rFonts w:hAnsi="Times New Roman" w:cs="Times New Roman"/>
          <w:b/>
          <w:color w:val="000000"/>
          <w:sz w:val="24"/>
          <w:szCs w:val="24"/>
        </w:rPr>
        <w:t>собрания</w:t>
      </w:r>
      <w:proofErr w:type="spellEnd"/>
      <w:r w:rsidRPr="00E2764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851D88" w:rsidRPr="00851D88" w:rsidRDefault="00851D88" w:rsidP="00C831C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«Встреча добрых друзей» Особенности развития детей 6-го года жизни. Задачи воспитания и обучения детей на новый учебный год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;</w:t>
      </w:r>
    </w:p>
    <w:p w:rsidR="00851D88" w:rsidRPr="00851D88" w:rsidRDefault="00851D88" w:rsidP="00C831C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1D88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851D8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Авторитет родителей. Поощрение и наказание»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;</w:t>
      </w:r>
    </w:p>
    <w:p w:rsidR="00851D88" w:rsidRDefault="00851D88" w:rsidP="00C831C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«Наши успехи».</w:t>
      </w:r>
    </w:p>
    <w:p w:rsidR="00851D88" w:rsidRPr="00D62465" w:rsidRDefault="00851D88" w:rsidP="00C831C2">
      <w:pPr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Размещение консультаций для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сайте ДОО, личной странице 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соцсетях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уголке:</w:t>
      </w:r>
    </w:p>
    <w:p w:rsidR="00851D88" w:rsidRDefault="00D62465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консультация для родителей «Математика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— это легко»;</w:t>
      </w:r>
    </w:p>
    <w:p w:rsidR="00851D88" w:rsidRPr="00851D88" w:rsidRDefault="00851D88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51D88">
        <w:rPr>
          <w:rFonts w:ascii="Times New Roman" w:eastAsia="Calibri" w:hAnsi="Times New Roman" w:cs="Times New Roman"/>
          <w:sz w:val="24"/>
          <w:szCs w:val="24"/>
        </w:rPr>
        <w:t>консультация</w:t>
      </w:r>
      <w:proofErr w:type="spellEnd"/>
      <w:r w:rsidRPr="00851D8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851D88">
        <w:rPr>
          <w:rFonts w:ascii="Times New Roman" w:eastAsia="Calibri" w:hAnsi="Times New Roman" w:cs="Times New Roman"/>
          <w:sz w:val="24"/>
          <w:szCs w:val="24"/>
        </w:rPr>
        <w:t>Здоровый</w:t>
      </w:r>
      <w:proofErr w:type="spellEnd"/>
      <w:r w:rsidRPr="00851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1D88">
        <w:rPr>
          <w:rFonts w:ascii="Times New Roman" w:eastAsia="Calibri" w:hAnsi="Times New Roman" w:cs="Times New Roman"/>
          <w:sz w:val="24"/>
          <w:szCs w:val="24"/>
        </w:rPr>
        <w:t>образ</w:t>
      </w:r>
      <w:proofErr w:type="spellEnd"/>
      <w:r w:rsidRPr="00851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1D88">
        <w:rPr>
          <w:rFonts w:ascii="Times New Roman" w:eastAsia="Calibri" w:hAnsi="Times New Roman" w:cs="Times New Roman"/>
          <w:sz w:val="24"/>
          <w:szCs w:val="24"/>
        </w:rPr>
        <w:t>жизни</w:t>
      </w:r>
      <w:proofErr w:type="spellEnd"/>
      <w:r w:rsidRPr="00851D8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51D88" w:rsidRPr="00851D88" w:rsidRDefault="00851D88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консультация </w:t>
      </w:r>
      <w:r w:rsidRPr="00851D88">
        <w:rPr>
          <w:rFonts w:ascii="Times New Roman" w:eastAsia="Calibri" w:hAnsi="Times New Roman" w:cs="Times New Roman"/>
          <w:sz w:val="24"/>
          <w:szCs w:val="24"/>
          <w:lang w:val="ru-RU"/>
        </w:rPr>
        <w:t>«Закаливание – одна из форм профилактики простудных заболеваний детей»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</w:t>
      </w:r>
    </w:p>
    <w:p w:rsidR="00851D88" w:rsidRPr="00851D88" w:rsidRDefault="00851D88" w:rsidP="00C831C2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1D88" w:rsidRPr="00D62465" w:rsidRDefault="00851D88" w:rsidP="00C831C2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конкурсах, проектах, акциях:</w:t>
      </w:r>
    </w:p>
    <w:p w:rsidR="004641F4" w:rsidRPr="00D62465" w:rsidRDefault="00D62465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проект «</w:t>
      </w:r>
      <w:r w:rsidR="005378FE">
        <w:rPr>
          <w:rFonts w:hAnsi="Times New Roman" w:cs="Times New Roman"/>
          <w:color w:val="000000"/>
          <w:sz w:val="24"/>
          <w:szCs w:val="24"/>
          <w:lang w:val="ru-RU"/>
        </w:rPr>
        <w:t>Огород на окне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4641F4" w:rsidRPr="00D62465" w:rsidRDefault="00D62465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конкурс чтецов «</w:t>
      </w:r>
      <w:r w:rsidR="005378FE">
        <w:rPr>
          <w:rFonts w:hAnsi="Times New Roman" w:cs="Times New Roman"/>
          <w:color w:val="000000"/>
          <w:sz w:val="24"/>
          <w:szCs w:val="24"/>
          <w:lang w:val="ru-RU"/>
        </w:rPr>
        <w:t>Родные люди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4641F4" w:rsidRDefault="00D62465" w:rsidP="00C831C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 w:rsidR="005378FE">
        <w:rPr>
          <w:rFonts w:hAnsi="Times New Roman" w:cs="Times New Roman"/>
          <w:color w:val="000000"/>
          <w:sz w:val="24"/>
          <w:szCs w:val="24"/>
          <w:lang w:val="ru-RU"/>
        </w:rPr>
        <w:t>Окна Победы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4641F4" w:rsidRDefault="00D62465" w:rsidP="00C831C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 w:rsidR="005378FE">
        <w:rPr>
          <w:rFonts w:hAnsi="Times New Roman" w:cs="Times New Roman"/>
          <w:color w:val="000000"/>
          <w:sz w:val="24"/>
          <w:szCs w:val="24"/>
          <w:lang w:val="ru-RU"/>
        </w:rPr>
        <w:t>Георгиевская ленточка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4641F4" w:rsidRDefault="00D62465" w:rsidP="00C831C2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Раздел 3. Самообразование педагога</w:t>
      </w:r>
    </w:p>
    <w:p w:rsidR="00795E60" w:rsidRPr="00795E60" w:rsidRDefault="00795E60" w:rsidP="00795E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4" w:name="_Hlk168029561"/>
      <w:r w:rsidRPr="00795E60">
        <w:rPr>
          <w:rFonts w:hAnsi="Times New Roman" w:cs="Times New Roman"/>
          <w:color w:val="000000"/>
          <w:sz w:val="24"/>
          <w:szCs w:val="24"/>
          <w:lang w:val="ru-RU"/>
        </w:rPr>
        <w:t>Сегодня к уровню компетентностей педагогов предъявляются очень высокие требования, поэтому для его повышения особенно важным является умение современных воспитателей дошкольного образовательного учреждения постоянно обновлять и совершенствовать свои знания. Одним из способов реализовать данное умение является самообразование.</w:t>
      </w:r>
    </w:p>
    <w:p w:rsidR="004641F4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Прошла повышение квалификации, прослушав вебинар</w:t>
      </w:r>
      <w:r w:rsidR="00204BF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4BFF" w:rsidRDefault="00204BFF" w:rsidP="00C831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«Формирование и развитие математических навыков у дошкольников через интерактивную игру»;</w:t>
      </w:r>
    </w:p>
    <w:p w:rsidR="00204BFF" w:rsidRDefault="00204BFF" w:rsidP="00C831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«Новые подходы к обучению чтению детей с ОВЗ»;</w:t>
      </w:r>
    </w:p>
    <w:p w:rsidR="00204BFF" w:rsidRDefault="00204BFF" w:rsidP="00C831C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«Настольные и интерактивные игры по обучению чтению и знакомству с окружающим на занятиях логопеда и воспитателя» и др.</w:t>
      </w:r>
    </w:p>
    <w:p w:rsidR="00204BFF" w:rsidRPr="00D62465" w:rsidRDefault="00204BFF" w:rsidP="00204BFF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41F4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инновационной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027A4" w:rsidRDefault="00D62465" w:rsidP="00C831C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27A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приняла участие </w:t>
      </w:r>
      <w:r w:rsidR="003027A4">
        <w:rPr>
          <w:rFonts w:hAnsi="Times New Roman" w:cs="Times New Roman"/>
          <w:color w:val="000000"/>
          <w:sz w:val="24"/>
          <w:szCs w:val="24"/>
          <w:lang w:val="ru-RU"/>
        </w:rPr>
        <w:t>в всероссийских онлайн-конференций «Воспитатели России» по познавательному, речевому и художественно-эстетическому развитию детей дошкольного возраста в рамках педагогического марафона «В авангарде детства»;</w:t>
      </w:r>
    </w:p>
    <w:p w:rsidR="003027A4" w:rsidRDefault="003027A4" w:rsidP="00C831C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участник онлайн-тестирования</w:t>
      </w:r>
      <w:r w:rsidR="000F070A">
        <w:rPr>
          <w:rFonts w:hAnsi="Times New Roman" w:cs="Times New Roman"/>
          <w:color w:val="000000"/>
          <w:sz w:val="24"/>
          <w:szCs w:val="24"/>
          <w:lang w:val="ru-RU"/>
        </w:rPr>
        <w:t xml:space="preserve"> «Художественно-эстетическое развитие детей дошкольного возраста в условиях реализации ФГОС ДО» 18.02.2024г;</w:t>
      </w:r>
    </w:p>
    <w:p w:rsidR="000F070A" w:rsidRDefault="000F070A" w:rsidP="00C831C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участник онлайн-тестирования «Оказание первой медицинской помощи в дошкольном образовательном учреждении» 21.02.2024г.;</w:t>
      </w:r>
    </w:p>
    <w:p w:rsidR="000F070A" w:rsidRDefault="000F070A" w:rsidP="00C831C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участник онлайн-тестирования «Педагогика раннего развития» 31.03.2024г.</w:t>
      </w:r>
    </w:p>
    <w:p w:rsidR="004641F4" w:rsidRPr="000F070A" w:rsidRDefault="00D62465" w:rsidP="00C831C2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F070A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0F070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F070A">
        <w:rPr>
          <w:rFonts w:hAnsi="Times New Roman" w:cs="Times New Roman"/>
          <w:b/>
          <w:color w:val="000000"/>
          <w:sz w:val="24"/>
          <w:szCs w:val="24"/>
          <w:lang w:val="ru-RU"/>
        </w:rPr>
        <w:t>течение года разработала и</w:t>
      </w:r>
      <w:r w:rsidRPr="000F070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F070A">
        <w:rPr>
          <w:rFonts w:hAnsi="Times New Roman" w:cs="Times New Roman"/>
          <w:b/>
          <w:color w:val="000000"/>
          <w:sz w:val="24"/>
          <w:szCs w:val="24"/>
          <w:lang w:val="ru-RU"/>
        </w:rPr>
        <w:t>реализовала проект</w:t>
      </w:r>
      <w:r w:rsidR="003027A4" w:rsidRPr="000F070A">
        <w:rPr>
          <w:rFonts w:hAnsi="Times New Roman" w:cs="Times New Roman"/>
          <w:b/>
          <w:color w:val="000000"/>
          <w:sz w:val="24"/>
          <w:szCs w:val="24"/>
          <w:lang w:val="ru-RU"/>
        </w:rPr>
        <w:t>ы</w:t>
      </w:r>
      <w:r w:rsidRPr="000F070A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641F4" w:rsidRDefault="00D62465" w:rsidP="00C831C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проект «Скоро, скоро Новый год!»</w:t>
      </w:r>
      <w:r w:rsidR="003A4F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4FC0" w:rsidRPr="00D62465" w:rsidRDefault="003A4FC0" w:rsidP="00C831C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проект «Огород на окне».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 творческой группой, 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оргкомитетах, жюри конкурсов:</w:t>
      </w:r>
    </w:p>
    <w:p w:rsidR="009338D4" w:rsidRDefault="009338D4" w:rsidP="00C831C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творческой группе</w:t>
      </w:r>
      <w:r w:rsidR="000F070A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«Улыбка».</w:t>
      </w:r>
    </w:p>
    <w:p w:rsidR="009338D4" w:rsidRPr="00D62465" w:rsidRDefault="009338D4" w:rsidP="00C831C2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Наличие собственных авторских технологий, обобщенного педагогического опыта, программ, статей: </w:t>
      </w:r>
    </w:p>
    <w:p w:rsidR="000F070A" w:rsidRPr="000F070A" w:rsidRDefault="000F070A" w:rsidP="000F070A">
      <w:pPr>
        <w:pStyle w:val="a3"/>
        <w:numPr>
          <w:ilvl w:val="0"/>
          <w:numId w:val="1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0F070A">
        <w:rPr>
          <w:rFonts w:hAnsi="Times New Roman" w:cs="Times New Roman"/>
          <w:color w:val="000000"/>
          <w:sz w:val="24"/>
          <w:szCs w:val="24"/>
          <w:lang w:val="ru-RU"/>
        </w:rPr>
        <w:t>видетельство о публикации на сайте «</w:t>
      </w:r>
      <w:proofErr w:type="spellStart"/>
      <w:r w:rsidRPr="000F070A"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 w:rsidRPr="000F070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материала «Сценарий праздника для средней группы к 8 Марта «Волшебная книга Весны» 18.02.2024г.</w:t>
      </w:r>
    </w:p>
    <w:p w:rsidR="004641F4" w:rsidRPr="00D62465" w:rsidRDefault="000F070A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D62465"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резентация собственного педагогического опыта в</w:t>
      </w:r>
      <w:r w:rsidR="00D6246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62465"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открытых формах:</w:t>
      </w:r>
      <w:r w:rsidR="00D6246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62465" w:rsidRPr="00D624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62465">
        <w:rPr>
          <w:rFonts w:hAnsi="Times New Roman" w:cs="Times New Roman"/>
          <w:color w:val="000000"/>
          <w:sz w:val="24"/>
          <w:szCs w:val="24"/>
        </w:rPr>
        <w:t> </w:t>
      </w:r>
      <w:r w:rsidR="00D62465" w:rsidRPr="00D62465">
        <w:rPr>
          <w:rFonts w:hAnsi="Times New Roman" w:cs="Times New Roman"/>
          <w:color w:val="000000"/>
          <w:sz w:val="24"/>
          <w:szCs w:val="24"/>
          <w:lang w:val="ru-RU"/>
        </w:rPr>
        <w:t>уровне детского сада провела открытое занятие по</w:t>
      </w:r>
      <w:r w:rsidR="00D62465">
        <w:rPr>
          <w:rFonts w:hAnsi="Times New Roman" w:cs="Times New Roman"/>
          <w:color w:val="000000"/>
          <w:sz w:val="24"/>
          <w:szCs w:val="24"/>
        </w:rPr>
        <w:t> </w:t>
      </w:r>
      <w:r w:rsidR="00D62465"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познавательной деятельности 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 xml:space="preserve">по ФЭМП </w:t>
      </w:r>
      <w:r w:rsidR="003A4FC0">
        <w:rPr>
          <w:rFonts w:hAnsi="Times New Roman" w:cs="Times New Roman"/>
          <w:color w:val="000000"/>
          <w:sz w:val="24"/>
          <w:szCs w:val="24"/>
          <w:lang w:val="ru-RU"/>
        </w:rPr>
        <w:t xml:space="preserve">на тему «Состав числа 5 из единиц» 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13.02.2024г.</w:t>
      </w:r>
    </w:p>
    <w:p w:rsidR="004641F4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Наличие профессионального сайта,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YouTube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-канала, странички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педагогических интернет-сообществах: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создала мини-сайт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портале 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Мультиурок</w:t>
      </w:r>
      <w:proofErr w:type="spellEnd"/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 конкурсах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Приняла 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педагогическом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конкурсе «</w:t>
      </w:r>
      <w:r w:rsidR="009338D4">
        <w:rPr>
          <w:rFonts w:hAnsi="Times New Roman" w:cs="Times New Roman"/>
          <w:color w:val="000000"/>
          <w:sz w:val="24"/>
          <w:szCs w:val="24"/>
          <w:lang w:val="ru-RU"/>
        </w:rPr>
        <w:t>Мой лучший сценарий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3027A4">
        <w:rPr>
          <w:rFonts w:hAnsi="Times New Roman" w:cs="Times New Roman"/>
          <w:color w:val="000000"/>
          <w:sz w:val="24"/>
          <w:szCs w:val="24"/>
          <w:lang w:val="ru-RU"/>
        </w:rPr>
        <w:t>04.03.2024г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, диплом победителя </w:t>
      </w:r>
      <w:r w:rsidR="003027A4">
        <w:rPr>
          <w:rFonts w:hAnsi="Times New Roman" w:cs="Times New Roman"/>
          <w:color w:val="000000"/>
          <w:sz w:val="24"/>
          <w:szCs w:val="24"/>
        </w:rPr>
        <w:t>I</w:t>
      </w:r>
      <w:r w:rsidR="003027A4" w:rsidRPr="00302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7A4">
        <w:rPr>
          <w:rFonts w:hAnsi="Times New Roman" w:cs="Times New Roman"/>
          <w:color w:val="000000"/>
          <w:sz w:val="24"/>
          <w:szCs w:val="24"/>
          <w:lang w:val="ru-RU"/>
        </w:rPr>
        <w:t xml:space="preserve">степени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работой </w:t>
      </w:r>
      <w:bookmarkStart w:id="5" w:name="_Hlk168026686"/>
      <w:r w:rsidR="003027A4">
        <w:rPr>
          <w:rFonts w:hAnsi="Times New Roman" w:cs="Times New Roman"/>
          <w:color w:val="000000"/>
          <w:sz w:val="24"/>
          <w:szCs w:val="24"/>
          <w:lang w:val="ru-RU"/>
        </w:rPr>
        <w:t>«Сценарий праздника для средней группы к 8 Марта «Волшебная книга Весны»</w:t>
      </w:r>
      <w:bookmarkEnd w:id="5"/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 ИКТ-ресурсов:</w:t>
      </w:r>
    </w:p>
    <w:p w:rsidR="004641F4" w:rsidRPr="00D62465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для организованной деятельности;</w:t>
      </w:r>
    </w:p>
    <w:p w:rsidR="004641F4" w:rsidRPr="00D62465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подбор материала для оформления стендов, предметно-развивающей среды группы;</w:t>
      </w:r>
    </w:p>
    <w:p w:rsidR="004641F4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41F4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и показ презентаций;</w:t>
      </w:r>
    </w:p>
    <w:p w:rsidR="004641F4" w:rsidRPr="00D62465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показ мультфильмов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разной тематике;</w:t>
      </w:r>
    </w:p>
    <w:p w:rsidR="004641F4" w:rsidRDefault="00D62465" w:rsidP="00C831C2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слушание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песен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41F4" w:rsidRPr="00D62465" w:rsidRDefault="00D62465" w:rsidP="00C831C2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использование музыки, различных звуков (пение птиц, шум реки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систематически проводилась </w:t>
      </w:r>
      <w:r w:rsidR="00204BF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 образовательной деятельности.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учебного года велась планомерная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родителями.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годовым планом работы проводились общие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групповые родительские собрания.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 обновлялась информация, помещались различные консультации.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старалась поддерживать доброжелательную психологическую атмосферу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группе, создавала благоприятные условия для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 комфорта детей. Пыталась достичь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воспитании общей культуры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создании эмоционально благоприятного климата.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течение года вела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теме самообразования «</w:t>
      </w:r>
      <w:r w:rsidR="00204BFF">
        <w:rPr>
          <w:rFonts w:hAnsi="Times New Roman" w:cs="Times New Roman"/>
          <w:color w:val="000000"/>
          <w:sz w:val="24"/>
          <w:szCs w:val="24"/>
          <w:lang w:val="ru-RU"/>
        </w:rPr>
        <w:t>Дидактическая игра в обучении дошкольников основам математики».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Считаю свою работу удовлетворительной, хотя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были некоторые проблемы.</w:t>
      </w:r>
    </w:p>
    <w:p w:rsidR="004641F4" w:rsidRPr="00D62465" w:rsidRDefault="00D62465" w:rsidP="00C831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года возникли следующие проблемы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работе:</w:t>
      </w:r>
    </w:p>
    <w:p w:rsidR="004641F4" w:rsidRDefault="00D62465" w:rsidP="00C831C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6" w:name="_Hlk168028057"/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некоторые дети имеют частые пропуски ДОО, из-за этого снижается уровень</w:t>
      </w:r>
      <w:r w:rsidR="00204B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показателей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246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9F68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6"/>
    <w:p w:rsidR="009F6818" w:rsidRDefault="009F6818" w:rsidP="009F6818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6818" w:rsidRDefault="009F6818" w:rsidP="009F68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С учетом успехов и проблем, возникших в минувшем учебном году, намечены следующие задачи на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24-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25 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6818" w:rsidRDefault="009F681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родолжать проводить профилактические мероприятия с целью повышения посещаемости детей, укреплени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здоровья, развития двигательной и гигиенической культуры 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6818" w:rsidRDefault="009F681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активное участие в методических мероприятиях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детского 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6818" w:rsidRDefault="009F681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азвивать познавательную активность детей через обогащение и представление об окружающем мире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6818" w:rsidRDefault="009F681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родолжать воспитывать в детях творчество, эмоциональность, активность для их дальнейших достижений и успехов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6818" w:rsidRDefault="009F681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>ополнить: дидактический и раздаточный материал на развития логического мышления</w:t>
      </w:r>
      <w:r w:rsidR="00865F0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F68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речевого развития</w:t>
      </w:r>
      <w:r w:rsidR="00865F08">
        <w:rPr>
          <w:rFonts w:hAnsi="Times New Roman" w:cs="Times New Roman"/>
          <w:color w:val="000000"/>
          <w:sz w:val="24"/>
          <w:szCs w:val="24"/>
          <w:lang w:val="ru-RU"/>
        </w:rPr>
        <w:t>, центр патриотического воспитания;</w:t>
      </w:r>
    </w:p>
    <w:p w:rsidR="00865F08" w:rsidRPr="00865F08" w:rsidRDefault="00865F08" w:rsidP="00865F08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F08">
        <w:rPr>
          <w:rFonts w:hAnsi="Times New Roman" w:cs="Times New Roman"/>
          <w:color w:val="000000"/>
          <w:sz w:val="24"/>
          <w:szCs w:val="24"/>
          <w:lang w:val="ru-RU"/>
        </w:rPr>
        <w:t>использовать во взаимодействии с родителями нетрадиционные формы (мастер-классы, конкурсы для родителей, анкетирование, фотовыставки, выставки поделок и рисунков, спортивные мероприятия, проводить открытые занятия);</w:t>
      </w:r>
    </w:p>
    <w:p w:rsidR="009F6818" w:rsidRDefault="00865F08" w:rsidP="009F6818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F6818" w:rsidRPr="009F6818">
        <w:rPr>
          <w:rFonts w:hAnsi="Times New Roman" w:cs="Times New Roman"/>
          <w:color w:val="000000"/>
          <w:sz w:val="24"/>
          <w:szCs w:val="24"/>
          <w:lang w:val="ru-RU"/>
        </w:rPr>
        <w:t>родолжать работу над темой по самообразованию.</w:t>
      </w:r>
    </w:p>
    <w:bookmarkEnd w:id="4"/>
    <w:p w:rsidR="004641F4" w:rsidRPr="00D62465" w:rsidRDefault="004641F4" w:rsidP="00865F08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6"/>
        <w:gridCol w:w="5116"/>
      </w:tblGrid>
      <w:tr w:rsidR="00E276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4E" w:rsidRDefault="00E2764E" w:rsidP="00C831C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641F4" w:rsidRDefault="00D62465" w:rsidP="00C831C2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4E" w:rsidRDefault="00E2764E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</w:t>
            </w:r>
          </w:p>
          <w:p w:rsidR="004641F4" w:rsidRPr="003A4FC0" w:rsidRDefault="00E2764E" w:rsidP="00C831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</w:t>
            </w:r>
            <w:bookmarkStart w:id="7" w:name="_GoBack"/>
            <w:bookmarkEnd w:id="7"/>
            <w:r>
              <w:rPr>
                <w:lang w:val="ru-RU"/>
              </w:rPr>
              <w:t xml:space="preserve"> </w:t>
            </w:r>
            <w:proofErr w:type="spellStart"/>
            <w:r w:rsidR="003A4FC0">
              <w:rPr>
                <w:lang w:val="ru-RU"/>
              </w:rPr>
              <w:t>Бийтулаева</w:t>
            </w:r>
            <w:proofErr w:type="spellEnd"/>
            <w:r w:rsidR="003A4FC0">
              <w:rPr>
                <w:lang w:val="ru-RU"/>
              </w:rPr>
              <w:t xml:space="preserve"> Э.Ю.</w:t>
            </w:r>
          </w:p>
        </w:tc>
      </w:tr>
      <w:tr w:rsidR="00E276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Default="004641F4" w:rsidP="00C831C2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1F4" w:rsidRDefault="004641F4" w:rsidP="00C831C2">
            <w:pPr>
              <w:jc w:val="both"/>
            </w:pPr>
          </w:p>
        </w:tc>
      </w:tr>
    </w:tbl>
    <w:p w:rsidR="00D62465" w:rsidRDefault="00D62465" w:rsidP="00C831C2">
      <w:pPr>
        <w:jc w:val="both"/>
      </w:pPr>
    </w:p>
    <w:sectPr w:rsidR="00D62465" w:rsidSect="00E2764E">
      <w:footerReference w:type="default" r:id="rId9"/>
      <w:pgSz w:w="11907" w:h="1683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3E" w:rsidRDefault="0044323E" w:rsidP="00E2764E">
      <w:pPr>
        <w:spacing w:before="0" w:after="0"/>
      </w:pPr>
      <w:r>
        <w:separator/>
      </w:r>
    </w:p>
  </w:endnote>
  <w:endnote w:type="continuationSeparator" w:id="0">
    <w:p w:rsidR="0044323E" w:rsidRDefault="0044323E" w:rsidP="00E276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790714"/>
      <w:docPartObj>
        <w:docPartGallery w:val="Page Numbers (Bottom of Page)"/>
        <w:docPartUnique/>
      </w:docPartObj>
    </w:sdtPr>
    <w:sdtContent>
      <w:p w:rsidR="00E2764E" w:rsidRDefault="00E276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93" w:rsidRPr="00E53693">
          <w:rPr>
            <w:noProof/>
            <w:lang w:val="ru-RU"/>
          </w:rPr>
          <w:t>9</w:t>
        </w:r>
        <w:r>
          <w:fldChar w:fldCharType="end"/>
        </w:r>
      </w:p>
    </w:sdtContent>
  </w:sdt>
  <w:p w:rsidR="00E2764E" w:rsidRDefault="00E276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3E" w:rsidRDefault="0044323E" w:rsidP="00E2764E">
      <w:pPr>
        <w:spacing w:before="0" w:after="0"/>
      </w:pPr>
      <w:r>
        <w:separator/>
      </w:r>
    </w:p>
  </w:footnote>
  <w:footnote w:type="continuationSeparator" w:id="0">
    <w:p w:rsidR="0044323E" w:rsidRDefault="0044323E" w:rsidP="00E276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A0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D5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55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26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5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F5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05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F5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93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543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40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142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43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F4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542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04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7"/>
  </w:num>
  <w:num w:numId="8">
    <w:abstractNumId w:val="1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70A"/>
    <w:rsid w:val="00204BFF"/>
    <w:rsid w:val="00204FE8"/>
    <w:rsid w:val="002D33B1"/>
    <w:rsid w:val="002D3591"/>
    <w:rsid w:val="003027A4"/>
    <w:rsid w:val="003514A0"/>
    <w:rsid w:val="003A4FC0"/>
    <w:rsid w:val="0044323E"/>
    <w:rsid w:val="004641F4"/>
    <w:rsid w:val="004F7E17"/>
    <w:rsid w:val="005378FE"/>
    <w:rsid w:val="005A05CE"/>
    <w:rsid w:val="00653AF6"/>
    <w:rsid w:val="0070421E"/>
    <w:rsid w:val="00795E60"/>
    <w:rsid w:val="00851D88"/>
    <w:rsid w:val="00865F08"/>
    <w:rsid w:val="00901CA2"/>
    <w:rsid w:val="009338D4"/>
    <w:rsid w:val="009A0495"/>
    <w:rsid w:val="009F6818"/>
    <w:rsid w:val="00B664B7"/>
    <w:rsid w:val="00B73A5A"/>
    <w:rsid w:val="00BE4C8C"/>
    <w:rsid w:val="00C735BA"/>
    <w:rsid w:val="00C831C2"/>
    <w:rsid w:val="00CC791B"/>
    <w:rsid w:val="00D62465"/>
    <w:rsid w:val="00E2764E"/>
    <w:rsid w:val="00E438A1"/>
    <w:rsid w:val="00E53693"/>
    <w:rsid w:val="00F01E19"/>
    <w:rsid w:val="00F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851D88"/>
    <w:pPr>
      <w:suppressAutoHyphens/>
      <w:autoSpaceDN w:val="0"/>
      <w:spacing w:before="0" w:beforeAutospacing="0" w:after="160" w:afterAutospacing="0" w:line="251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a3">
    <w:name w:val="List Paragraph"/>
    <w:basedOn w:val="a"/>
    <w:uiPriority w:val="34"/>
    <w:qFormat/>
    <w:rsid w:val="000F07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64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2764E"/>
  </w:style>
  <w:style w:type="paragraph" w:styleId="a6">
    <w:name w:val="footer"/>
    <w:basedOn w:val="a"/>
    <w:link w:val="a7"/>
    <w:uiPriority w:val="99"/>
    <w:unhideWhenUsed/>
    <w:rsid w:val="00E2764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27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851D88"/>
    <w:pPr>
      <w:suppressAutoHyphens/>
      <w:autoSpaceDN w:val="0"/>
      <w:spacing w:before="0" w:beforeAutospacing="0" w:after="160" w:afterAutospacing="0" w:line="251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a3">
    <w:name w:val="List Paragraph"/>
    <w:basedOn w:val="a"/>
    <w:uiPriority w:val="34"/>
    <w:qFormat/>
    <w:rsid w:val="000F07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64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2764E"/>
  </w:style>
  <w:style w:type="paragraph" w:styleId="a6">
    <w:name w:val="footer"/>
    <w:basedOn w:val="a"/>
    <w:link w:val="a7"/>
    <w:uiPriority w:val="99"/>
    <w:unhideWhenUsed/>
    <w:rsid w:val="00E2764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2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467D-058F-49F9-902D-1690D638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10</cp:revision>
  <cp:lastPrinted>2024-05-31T05:32:00Z</cp:lastPrinted>
  <dcterms:created xsi:type="dcterms:W3CDTF">2011-11-02T04:15:00Z</dcterms:created>
  <dcterms:modified xsi:type="dcterms:W3CDTF">2024-05-31T05:32:00Z</dcterms:modified>
</cp:coreProperties>
</file>