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82FC" w14:textId="47BBA642" w:rsidR="00BF03E7" w:rsidRPr="002465CD" w:rsidRDefault="002465CD" w:rsidP="002465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5CD">
        <w:rPr>
          <w:rFonts w:ascii="Times New Roman" w:hAnsi="Times New Roman" w:cs="Times New Roman"/>
          <w:b/>
          <w:bCs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465CD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465CD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465CD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465CD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2465CD">
        <w:rPr>
          <w:rFonts w:ascii="Times New Roman" w:hAnsi="Times New Roman" w:cs="Times New Roman"/>
          <w:b/>
          <w:bCs/>
          <w:sz w:val="24"/>
          <w:szCs w:val="24"/>
        </w:rPr>
        <w:t xml:space="preserve"> «УЛЫБКА» МУНИЦИПАЛЬНОГО ОБРАЗОВАНИЯ КРАСНОПЕРЕКОПСКИЙ РАЙОН РЕСПУБЛИКИ КРЫМ</w:t>
      </w:r>
    </w:p>
    <w:p w14:paraId="70414941" w14:textId="13A42D8A" w:rsidR="002465CD" w:rsidRDefault="002465CD">
      <w:pPr>
        <w:rPr>
          <w:rFonts w:ascii="Times New Roman" w:hAnsi="Times New Roman" w:cs="Times New Roman"/>
          <w:sz w:val="24"/>
          <w:szCs w:val="24"/>
        </w:rPr>
      </w:pPr>
    </w:p>
    <w:p w14:paraId="1C73C267" w14:textId="1FF5B6E5" w:rsidR="002465CD" w:rsidRDefault="002465CD">
      <w:pPr>
        <w:rPr>
          <w:rFonts w:ascii="Times New Roman" w:hAnsi="Times New Roman" w:cs="Times New Roman"/>
          <w:sz w:val="24"/>
          <w:szCs w:val="24"/>
        </w:rPr>
      </w:pPr>
    </w:p>
    <w:p w14:paraId="307641FD" w14:textId="43CE55BC" w:rsidR="002465CD" w:rsidRDefault="002465CD">
      <w:pPr>
        <w:rPr>
          <w:rFonts w:ascii="Times New Roman" w:hAnsi="Times New Roman" w:cs="Times New Roman"/>
          <w:sz w:val="24"/>
          <w:szCs w:val="24"/>
        </w:rPr>
      </w:pPr>
    </w:p>
    <w:p w14:paraId="43EB132C" w14:textId="77777777" w:rsidR="002465CD" w:rsidRPr="002465CD" w:rsidRDefault="002465CD" w:rsidP="00623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CD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УТВЕРЖДАЮ:</w:t>
      </w:r>
    </w:p>
    <w:p w14:paraId="2C4B4797" w14:textId="77777777" w:rsidR="002465CD" w:rsidRPr="002465CD" w:rsidRDefault="002465CD" w:rsidP="00623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CD">
        <w:rPr>
          <w:rFonts w:ascii="Times New Roman" w:hAnsi="Times New Roman" w:cs="Times New Roman"/>
          <w:sz w:val="24"/>
          <w:szCs w:val="24"/>
        </w:rPr>
        <w:t>Профсоюзный комитет МБДОУ «Улыбка»                    Заведующий МБДОУ «Улыбка»</w:t>
      </w:r>
    </w:p>
    <w:p w14:paraId="5F064611" w14:textId="664BC31B" w:rsidR="002465CD" w:rsidRPr="002465CD" w:rsidRDefault="002465CD" w:rsidP="00623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CD">
        <w:rPr>
          <w:rFonts w:ascii="Times New Roman" w:hAnsi="Times New Roman" w:cs="Times New Roman"/>
          <w:sz w:val="24"/>
          <w:szCs w:val="24"/>
        </w:rPr>
        <w:t>Протокол № 0</w:t>
      </w:r>
      <w:r w:rsidR="00CE755D">
        <w:rPr>
          <w:rFonts w:ascii="Times New Roman" w:hAnsi="Times New Roman" w:cs="Times New Roman"/>
          <w:sz w:val="24"/>
          <w:szCs w:val="24"/>
        </w:rPr>
        <w:t>3</w:t>
      </w:r>
      <w:r w:rsidRPr="002465CD">
        <w:rPr>
          <w:rFonts w:ascii="Times New Roman" w:hAnsi="Times New Roman" w:cs="Times New Roman"/>
          <w:sz w:val="24"/>
          <w:szCs w:val="24"/>
        </w:rPr>
        <w:t xml:space="preserve"> от 1</w:t>
      </w:r>
      <w:r w:rsidR="00262FFF">
        <w:rPr>
          <w:rFonts w:ascii="Times New Roman" w:hAnsi="Times New Roman" w:cs="Times New Roman"/>
          <w:sz w:val="24"/>
          <w:szCs w:val="24"/>
        </w:rPr>
        <w:t>3</w:t>
      </w:r>
      <w:r w:rsidRPr="002465CD">
        <w:rPr>
          <w:rFonts w:ascii="Times New Roman" w:hAnsi="Times New Roman" w:cs="Times New Roman"/>
          <w:sz w:val="24"/>
          <w:szCs w:val="24"/>
        </w:rPr>
        <w:t>.0</w:t>
      </w:r>
      <w:r w:rsidR="00CE755D">
        <w:rPr>
          <w:rFonts w:ascii="Times New Roman" w:hAnsi="Times New Roman" w:cs="Times New Roman"/>
          <w:sz w:val="24"/>
          <w:szCs w:val="24"/>
        </w:rPr>
        <w:t>3</w:t>
      </w:r>
      <w:r w:rsidRPr="002465CD">
        <w:rPr>
          <w:rFonts w:ascii="Times New Roman" w:hAnsi="Times New Roman" w:cs="Times New Roman"/>
          <w:sz w:val="24"/>
          <w:szCs w:val="24"/>
        </w:rPr>
        <w:t>.2026г.                                         __________/Н.В. Венгерова/</w:t>
      </w:r>
    </w:p>
    <w:p w14:paraId="0EBAEEB1" w14:textId="343D89FD" w:rsidR="002465CD" w:rsidRPr="002465CD" w:rsidRDefault="002465CD" w:rsidP="00623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CD">
        <w:rPr>
          <w:rFonts w:ascii="Times New Roman" w:hAnsi="Times New Roman" w:cs="Times New Roman"/>
          <w:sz w:val="24"/>
          <w:szCs w:val="24"/>
        </w:rPr>
        <w:t>Председатель профкома</w:t>
      </w:r>
      <w:r w:rsidRPr="002465C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="00623057">
        <w:rPr>
          <w:rFonts w:ascii="Times New Roman" w:hAnsi="Times New Roman" w:cs="Times New Roman"/>
          <w:sz w:val="24"/>
          <w:szCs w:val="24"/>
        </w:rPr>
        <w:t xml:space="preserve"> </w:t>
      </w:r>
      <w:r w:rsidRPr="002465CD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CE755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65CD">
        <w:rPr>
          <w:rFonts w:ascii="Times New Roman" w:hAnsi="Times New Roman" w:cs="Times New Roman"/>
          <w:sz w:val="24"/>
          <w:szCs w:val="24"/>
        </w:rPr>
        <w:t>от</w:t>
      </w:r>
      <w:r w:rsidR="00CE755D">
        <w:rPr>
          <w:rFonts w:ascii="Times New Roman" w:hAnsi="Times New Roman" w:cs="Times New Roman"/>
          <w:sz w:val="24"/>
          <w:szCs w:val="24"/>
        </w:rPr>
        <w:t xml:space="preserve"> </w:t>
      </w:r>
      <w:r w:rsidRPr="002465CD">
        <w:rPr>
          <w:rFonts w:ascii="Times New Roman" w:hAnsi="Times New Roman" w:cs="Times New Roman"/>
          <w:sz w:val="24"/>
          <w:szCs w:val="24"/>
        </w:rPr>
        <w:t>1</w:t>
      </w:r>
      <w:r w:rsidR="00262FFF">
        <w:rPr>
          <w:rFonts w:ascii="Times New Roman" w:hAnsi="Times New Roman" w:cs="Times New Roman"/>
          <w:sz w:val="24"/>
          <w:szCs w:val="24"/>
        </w:rPr>
        <w:t>3</w:t>
      </w:r>
      <w:r w:rsidRPr="002465CD">
        <w:rPr>
          <w:rFonts w:ascii="Times New Roman" w:hAnsi="Times New Roman" w:cs="Times New Roman"/>
          <w:sz w:val="24"/>
          <w:szCs w:val="24"/>
        </w:rPr>
        <w:t>.0</w:t>
      </w:r>
      <w:r w:rsidR="00CE755D">
        <w:rPr>
          <w:rFonts w:ascii="Times New Roman" w:hAnsi="Times New Roman" w:cs="Times New Roman"/>
          <w:sz w:val="24"/>
          <w:szCs w:val="24"/>
        </w:rPr>
        <w:t>3</w:t>
      </w:r>
      <w:r w:rsidRPr="002465CD">
        <w:rPr>
          <w:rFonts w:ascii="Times New Roman" w:hAnsi="Times New Roman" w:cs="Times New Roman"/>
          <w:sz w:val="24"/>
          <w:szCs w:val="24"/>
        </w:rPr>
        <w:t>.2026г.</w:t>
      </w:r>
    </w:p>
    <w:p w14:paraId="5DBBEA6E" w14:textId="3F2ADBFA" w:rsidR="002465CD" w:rsidRDefault="002465CD" w:rsidP="00623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CD">
        <w:rPr>
          <w:rFonts w:ascii="Times New Roman" w:hAnsi="Times New Roman" w:cs="Times New Roman"/>
          <w:sz w:val="24"/>
          <w:szCs w:val="24"/>
        </w:rPr>
        <w:t>__________/Е.Г. Трусенко/</w:t>
      </w:r>
    </w:p>
    <w:p w14:paraId="6A45E74D" w14:textId="16C75AE1" w:rsidR="002465CD" w:rsidRPr="002465CD" w:rsidRDefault="002465CD" w:rsidP="002465CD">
      <w:pPr>
        <w:rPr>
          <w:rFonts w:ascii="Times New Roman" w:hAnsi="Times New Roman" w:cs="Times New Roman"/>
          <w:sz w:val="24"/>
          <w:szCs w:val="24"/>
        </w:rPr>
      </w:pPr>
    </w:p>
    <w:p w14:paraId="78F61E69" w14:textId="14F99696" w:rsidR="002465CD" w:rsidRPr="002465CD" w:rsidRDefault="002465CD" w:rsidP="002465CD">
      <w:pPr>
        <w:rPr>
          <w:rFonts w:ascii="Times New Roman" w:hAnsi="Times New Roman" w:cs="Times New Roman"/>
          <w:sz w:val="24"/>
          <w:szCs w:val="24"/>
        </w:rPr>
      </w:pPr>
    </w:p>
    <w:p w14:paraId="4612B675" w14:textId="4B36D650" w:rsidR="002465CD" w:rsidRDefault="002465CD" w:rsidP="002465CD">
      <w:pPr>
        <w:rPr>
          <w:rFonts w:ascii="Times New Roman" w:hAnsi="Times New Roman" w:cs="Times New Roman"/>
          <w:sz w:val="24"/>
          <w:szCs w:val="24"/>
        </w:rPr>
      </w:pPr>
    </w:p>
    <w:p w14:paraId="11C89368" w14:textId="785D45A4" w:rsidR="002465CD" w:rsidRDefault="002465CD" w:rsidP="002465CD">
      <w:pPr>
        <w:rPr>
          <w:rFonts w:ascii="Times New Roman" w:hAnsi="Times New Roman" w:cs="Times New Roman"/>
          <w:sz w:val="24"/>
          <w:szCs w:val="24"/>
        </w:rPr>
      </w:pPr>
    </w:p>
    <w:p w14:paraId="2D45951F" w14:textId="77777777" w:rsidR="00797899" w:rsidRDefault="00797899" w:rsidP="002465CD">
      <w:pPr>
        <w:rPr>
          <w:rFonts w:ascii="Times New Roman" w:hAnsi="Times New Roman" w:cs="Times New Roman"/>
          <w:sz w:val="24"/>
          <w:szCs w:val="24"/>
        </w:rPr>
      </w:pPr>
    </w:p>
    <w:p w14:paraId="1327000F" w14:textId="249D56CA" w:rsidR="002465CD" w:rsidRP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465CD">
        <w:rPr>
          <w:rFonts w:ascii="Times New Roman" w:hAnsi="Times New Roman" w:cs="Times New Roman"/>
          <w:b/>
          <w:bCs/>
          <w:sz w:val="36"/>
          <w:szCs w:val="36"/>
        </w:rPr>
        <w:t>КОРПОРАТИВНАЯ ПРОГРАММА</w:t>
      </w:r>
    </w:p>
    <w:p w14:paraId="17FD934A" w14:textId="56CBB62D" w:rsid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465CD">
        <w:rPr>
          <w:rFonts w:ascii="Times New Roman" w:hAnsi="Times New Roman" w:cs="Times New Roman"/>
          <w:b/>
          <w:bCs/>
          <w:sz w:val="44"/>
          <w:szCs w:val="44"/>
        </w:rPr>
        <w:t>«Сохранение и укрепление здоровья работников на рабочих местах»</w:t>
      </w:r>
    </w:p>
    <w:p w14:paraId="6018BB6E" w14:textId="2FDB580F" w:rsid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CCDFCE9" w14:textId="556C38BB" w:rsid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3C93FB7" w14:textId="4A9E2AE5" w:rsid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0E05DBF" w14:textId="2A7937F6" w:rsid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764AE77" w14:textId="3C85B364" w:rsid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03FEAF4" w14:textId="5F25747F" w:rsid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AF30EAB" w14:textId="19868A7E" w:rsid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97BCB7B" w14:textId="7D3A0100" w:rsid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5455C9B" w14:textId="40FE66AC" w:rsidR="002465CD" w:rsidRDefault="002465CD" w:rsidP="002465C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7C78DCD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2176E3B9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633D71B1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68A97FF8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7EB8B60A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3A6E51FE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4E910FDE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4DD0489F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01A1066B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5CAFBA19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2F811C64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16A04D13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4EC8A5B4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7942A839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692A4E51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2A32761B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5EE9AA24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03BDCBE4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75FBF3BA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7A56A2B1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39AB5344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0EAD9456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5805D95C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3EC7DCBC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0A3B1127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03D62A9A" w14:textId="05889806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643CC417" w14:textId="0A3BA31D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2CED5392" w14:textId="27ABDF2F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079DCB12" w14:textId="4B841F78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26B825B2" w14:textId="018AF51C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4AE9E5AC" w14:textId="0A1CE1AA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1109DE19" w14:textId="429A266B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2EC0BFB2" w14:textId="3386EDED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5A6263E7" w14:textId="0B9F87B6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02260F16" w14:textId="091D7ACA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4AFC48EA" w14:textId="4B8605F3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6F9F1ABC" w14:textId="45D187DF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12564D4E" w14:textId="13E07444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24D920C2" w14:textId="38CA73F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49CF9B21" w14:textId="20C9ED10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7D983CDA" w14:textId="54636052" w:rsidR="00623057" w:rsidRDefault="00623057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0372FDA3" w14:textId="6D791381" w:rsidR="00623057" w:rsidRDefault="00623057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58EE2C08" w14:textId="441C0599" w:rsidR="00623057" w:rsidRDefault="00623057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020F9E7F" w14:textId="2C400E6F" w:rsidR="00623057" w:rsidRDefault="00623057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307676D1" w14:textId="4BB90D23" w:rsidR="00623057" w:rsidRDefault="00623057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1539D00F" w14:textId="77777777" w:rsidR="00623057" w:rsidRDefault="00623057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72A26F48" w14:textId="2AD1DF98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683CF4CF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</w:p>
    <w:p w14:paraId="64AEE3B2" w14:textId="2462091E" w:rsidR="000A7F08" w:rsidRDefault="00CE755D" w:rsidP="000A7F08">
      <w:pPr>
        <w:pStyle w:val="20"/>
        <w:shd w:val="clear" w:color="auto" w:fill="auto"/>
        <w:tabs>
          <w:tab w:val="left" w:pos="466"/>
        </w:tabs>
        <w:spacing w:before="0" w:after="24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 w:rsidRPr="00CE755D">
        <w:rPr>
          <w:rFonts w:ascii="Times New Roman" w:hAnsi="Times New Roman" w:cs="Times New Roman"/>
          <w:sz w:val="24"/>
          <w:szCs w:val="24"/>
        </w:rPr>
        <w:t>Корпоративная программа укрепления здоровья работников муниципального бюджетного дошкольного образовательного учреждения «Улыбка» муниципального образования Красноперекопский район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с использованием </w:t>
      </w:r>
      <w:r w:rsidR="00185A97">
        <w:rPr>
          <w:rFonts w:ascii="Times New Roman" w:hAnsi="Times New Roman" w:cs="Times New Roman"/>
          <w:sz w:val="24"/>
          <w:szCs w:val="24"/>
        </w:rPr>
        <w:t>рекомендаций, разработанных Федеральным государственным бюджетным учреждением «Национальный медицинский исследовательский центр терапии и профилактической медицины» Минздрава России, с целью формирования у работников умения и желания заботится о своем здоровье, потребности в здоровом образе жизни и эмоциональном благополучии ка залоге успешности в профессиональной деятельности.</w:t>
      </w:r>
    </w:p>
    <w:p w14:paraId="04B340DD" w14:textId="4A6FE679" w:rsidR="00185A97" w:rsidRDefault="00185A97" w:rsidP="000A7F08">
      <w:pPr>
        <w:pStyle w:val="20"/>
        <w:shd w:val="clear" w:color="auto" w:fill="auto"/>
        <w:tabs>
          <w:tab w:val="left" w:pos="466"/>
        </w:tabs>
        <w:spacing w:before="0" w:after="24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укрепления здоровья работников на рабочих местах включает создание условий, снижающих не только риск профессионально обусловленных заболеваний, но и риск развития социально значимых заболеваний. Он повышается при нерациональном питании, недостаточной физической активности, стрессах на рабочем месте, наличие вредных привычек (курение, злоупотребление алкоголем).</w:t>
      </w:r>
    </w:p>
    <w:p w14:paraId="41E98959" w14:textId="1E6C1165" w:rsidR="00185A97" w:rsidRDefault="00185A97" w:rsidP="000A7F08">
      <w:pPr>
        <w:pStyle w:val="20"/>
        <w:shd w:val="clear" w:color="auto" w:fill="auto"/>
        <w:tabs>
          <w:tab w:val="left" w:pos="466"/>
        </w:tabs>
        <w:spacing w:before="0" w:after="24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включает в себя 5 блоков по наиболее актуальным направлениям:</w:t>
      </w:r>
    </w:p>
    <w:p w14:paraId="10746160" w14:textId="1A8C4E59" w:rsidR="00877543" w:rsidRDefault="00185A97" w:rsidP="000A7F08">
      <w:pPr>
        <w:pStyle w:val="20"/>
        <w:shd w:val="clear" w:color="auto" w:fill="auto"/>
        <w:tabs>
          <w:tab w:val="left" w:pos="466"/>
        </w:tabs>
        <w:spacing w:before="0" w:after="24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1. Реализация мероприятий </w:t>
      </w:r>
      <w:r w:rsidR="00877543">
        <w:rPr>
          <w:rFonts w:ascii="Times New Roman" w:hAnsi="Times New Roman" w:cs="Times New Roman"/>
          <w:sz w:val="24"/>
          <w:szCs w:val="24"/>
        </w:rPr>
        <w:t>по отказу от курения, отказ от употребления алкоголя и других психоактивных веществ.</w:t>
      </w:r>
    </w:p>
    <w:p w14:paraId="32E41680" w14:textId="307B4C9E" w:rsidR="00185A97" w:rsidRDefault="00877543" w:rsidP="000A7F08">
      <w:pPr>
        <w:pStyle w:val="20"/>
        <w:shd w:val="clear" w:color="auto" w:fill="auto"/>
        <w:tabs>
          <w:tab w:val="left" w:pos="466"/>
        </w:tabs>
        <w:spacing w:before="0" w:after="24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2. Профилактика эмоционального выгорания.</w:t>
      </w:r>
    </w:p>
    <w:p w14:paraId="05372557" w14:textId="26303580" w:rsidR="00877543" w:rsidRDefault="00877543" w:rsidP="000A7F08">
      <w:pPr>
        <w:pStyle w:val="20"/>
        <w:shd w:val="clear" w:color="auto" w:fill="auto"/>
        <w:tabs>
          <w:tab w:val="left" w:pos="466"/>
        </w:tabs>
        <w:spacing w:before="0" w:after="24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3. Реализация мероприятий по пропаганде здорового образа жизни (популяция здорового образа питания).</w:t>
      </w:r>
    </w:p>
    <w:p w14:paraId="04A60207" w14:textId="77777777" w:rsidR="00877543" w:rsidRDefault="00877543" w:rsidP="000A7F08">
      <w:pPr>
        <w:pStyle w:val="20"/>
        <w:shd w:val="clear" w:color="auto" w:fill="auto"/>
        <w:tabs>
          <w:tab w:val="left" w:pos="466"/>
        </w:tabs>
        <w:spacing w:before="0" w:after="24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4. Реализация мероприятий по повышению физической активности.</w:t>
      </w:r>
    </w:p>
    <w:p w14:paraId="3395C4A0" w14:textId="70E17AEF" w:rsidR="00877543" w:rsidRDefault="00877543" w:rsidP="005C4097">
      <w:pPr>
        <w:pStyle w:val="20"/>
        <w:shd w:val="clear" w:color="auto" w:fill="auto"/>
        <w:tabs>
          <w:tab w:val="left" w:pos="466"/>
        </w:tabs>
        <w:spacing w:before="0" w:after="24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5. Создание благоприятной рабочей среды и оптимальных гигиенических условий для укрепления здоровья и благополучия работников организации. </w:t>
      </w:r>
    </w:p>
    <w:p w14:paraId="15361EC2" w14:textId="3D342EC2" w:rsidR="00877543" w:rsidRDefault="00877543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ведения здорового образа жизни начинается с воспитания мотивации к здоровому образу жизни и осуществляется через целенаправленную деятельность учреждения</w:t>
      </w:r>
      <w:r w:rsidR="00BD39A8">
        <w:rPr>
          <w:rFonts w:ascii="Times New Roman" w:hAnsi="Times New Roman" w:cs="Times New Roman"/>
          <w:sz w:val="24"/>
          <w:szCs w:val="24"/>
        </w:rPr>
        <w:t xml:space="preserve"> в рамках здоровье формирующей программы, посредством создания </w:t>
      </w:r>
      <w:proofErr w:type="spellStart"/>
      <w:r w:rsidR="00BD39A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="00BD39A8">
        <w:rPr>
          <w:rFonts w:ascii="Times New Roman" w:hAnsi="Times New Roman" w:cs="Times New Roman"/>
          <w:sz w:val="24"/>
          <w:szCs w:val="24"/>
        </w:rPr>
        <w:t xml:space="preserve"> среды или территорий здорового образа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42016" w14:textId="77777777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2A218" w14:textId="0A10CD95" w:rsidR="00BD39A8" w:rsidRDefault="00BD39A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A7F08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41AB7837" w14:textId="77777777" w:rsidR="000A7F08" w:rsidRPr="000A7F08" w:rsidRDefault="000A7F08" w:rsidP="00877543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986"/>
      </w:tblGrid>
      <w:tr w:rsidR="00BD39A8" w14:paraId="047F3903" w14:textId="77777777" w:rsidTr="006B10F6">
        <w:tc>
          <w:tcPr>
            <w:tcW w:w="704" w:type="dxa"/>
          </w:tcPr>
          <w:p w14:paraId="50DF7191" w14:textId="65EF88D8" w:rsidR="00BD39A8" w:rsidRPr="00D906BF" w:rsidRDefault="00623057" w:rsidP="00D906BF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938" w:type="dxa"/>
          </w:tcPr>
          <w:p w14:paraId="2714B66C" w14:textId="23B40487" w:rsidR="00BD39A8" w:rsidRDefault="00D906BF" w:rsidP="00CE755D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986" w:type="dxa"/>
          </w:tcPr>
          <w:p w14:paraId="60A7128B" w14:textId="23D6F855" w:rsidR="00BD39A8" w:rsidRDefault="006B10F6" w:rsidP="006B10F6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BD39A8" w14:paraId="7D43793A" w14:textId="77777777" w:rsidTr="006B10F6">
        <w:tc>
          <w:tcPr>
            <w:tcW w:w="704" w:type="dxa"/>
          </w:tcPr>
          <w:p w14:paraId="1FBAEBC1" w14:textId="0A18FF52" w:rsidR="00BD39A8" w:rsidRPr="00D906BF" w:rsidRDefault="00623057" w:rsidP="00D906BF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938" w:type="dxa"/>
          </w:tcPr>
          <w:p w14:paraId="60F2FF69" w14:textId="1389D729" w:rsidR="00BD39A8" w:rsidRDefault="00D906BF" w:rsidP="00CE755D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программы</w:t>
            </w:r>
          </w:p>
        </w:tc>
        <w:tc>
          <w:tcPr>
            <w:tcW w:w="986" w:type="dxa"/>
          </w:tcPr>
          <w:p w14:paraId="653D571A" w14:textId="49FF8B43" w:rsidR="00BD39A8" w:rsidRDefault="006B10F6" w:rsidP="006B10F6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BD39A8" w14:paraId="63064094" w14:textId="77777777" w:rsidTr="006B10F6">
        <w:tc>
          <w:tcPr>
            <w:tcW w:w="704" w:type="dxa"/>
          </w:tcPr>
          <w:p w14:paraId="208E9EC8" w14:textId="21E2DC2D" w:rsidR="00BD39A8" w:rsidRPr="00D906BF" w:rsidRDefault="00623057" w:rsidP="00D906BF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938" w:type="dxa"/>
          </w:tcPr>
          <w:p w14:paraId="1A6E2A1D" w14:textId="707DE027" w:rsidR="00BD39A8" w:rsidRDefault="00D906BF" w:rsidP="00CE755D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986" w:type="dxa"/>
          </w:tcPr>
          <w:p w14:paraId="0F524AA4" w14:textId="4CAEEDB6" w:rsidR="00BD39A8" w:rsidRDefault="006B10F6" w:rsidP="006B10F6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D906BF" w14:paraId="713046CF" w14:textId="77777777" w:rsidTr="006B10F6">
        <w:tc>
          <w:tcPr>
            <w:tcW w:w="704" w:type="dxa"/>
          </w:tcPr>
          <w:p w14:paraId="33594E74" w14:textId="320D4E83" w:rsidR="00D906BF" w:rsidRPr="00D906BF" w:rsidRDefault="00D906BF" w:rsidP="00D906BF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04237E34" w14:textId="549FDD0D" w:rsidR="00D906BF" w:rsidRPr="00D906BF" w:rsidRDefault="00D906BF" w:rsidP="00CE755D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медицинской активности</w:t>
            </w:r>
          </w:p>
        </w:tc>
        <w:tc>
          <w:tcPr>
            <w:tcW w:w="986" w:type="dxa"/>
          </w:tcPr>
          <w:p w14:paraId="60AD3DFF" w14:textId="4D3811E4" w:rsidR="00D906BF" w:rsidRDefault="006B10F6" w:rsidP="006B10F6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D906BF" w14:paraId="7C87C6CC" w14:textId="77777777" w:rsidTr="006B10F6">
        <w:tc>
          <w:tcPr>
            <w:tcW w:w="704" w:type="dxa"/>
          </w:tcPr>
          <w:p w14:paraId="67E910FA" w14:textId="4389D83F" w:rsidR="00D906BF" w:rsidRPr="00D906BF" w:rsidRDefault="00D906BF" w:rsidP="00D906BF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733D484B" w14:textId="2246D16F" w:rsidR="00D906BF" w:rsidRPr="00D906BF" w:rsidRDefault="00D906BF" w:rsidP="00D906BF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здоровьесберегающих</w:t>
            </w:r>
            <w:proofErr w:type="spellEnd"/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условий на рабочем месте</w:t>
            </w:r>
          </w:p>
        </w:tc>
        <w:tc>
          <w:tcPr>
            <w:tcW w:w="986" w:type="dxa"/>
          </w:tcPr>
          <w:p w14:paraId="110B60A8" w14:textId="30C516E1" w:rsidR="00D906BF" w:rsidRDefault="006B10F6" w:rsidP="006B10F6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06BF" w14:paraId="7E2EBF2E" w14:textId="77777777" w:rsidTr="006B10F6">
        <w:tc>
          <w:tcPr>
            <w:tcW w:w="704" w:type="dxa"/>
          </w:tcPr>
          <w:p w14:paraId="5DED9C72" w14:textId="1A39CEDE" w:rsidR="00D906BF" w:rsidRPr="00D906BF" w:rsidRDefault="00D906BF" w:rsidP="00D906BF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7F979BD9" w14:textId="1CDD6854" w:rsidR="00D906BF" w:rsidRPr="00D906BF" w:rsidRDefault="00D906BF" w:rsidP="00CE755D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мотивации и личной ответственности за сохранение здоровья</w:t>
            </w:r>
          </w:p>
        </w:tc>
        <w:tc>
          <w:tcPr>
            <w:tcW w:w="986" w:type="dxa"/>
          </w:tcPr>
          <w:p w14:paraId="7642DD3F" w14:textId="4863D602" w:rsidR="00D906BF" w:rsidRDefault="006B10F6" w:rsidP="006B10F6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D906BF" w14:paraId="411010AA" w14:textId="77777777" w:rsidTr="006B10F6">
        <w:tc>
          <w:tcPr>
            <w:tcW w:w="704" w:type="dxa"/>
          </w:tcPr>
          <w:p w14:paraId="7433257A" w14:textId="36C1D64B" w:rsidR="00D906BF" w:rsidRPr="00D906BF" w:rsidRDefault="00D906BF" w:rsidP="00D906BF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6931A3CB" w14:textId="534883ED" w:rsidR="00D906BF" w:rsidRPr="00D906BF" w:rsidRDefault="00D906BF" w:rsidP="00CE755D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системы мониторинга и оценки эффективности программы</w:t>
            </w:r>
          </w:p>
        </w:tc>
        <w:tc>
          <w:tcPr>
            <w:tcW w:w="986" w:type="dxa"/>
          </w:tcPr>
          <w:p w14:paraId="306580EF" w14:textId="1481DB69" w:rsidR="00D906BF" w:rsidRDefault="006B10F6" w:rsidP="006B10F6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</w:t>
            </w:r>
            <w:r w:rsidR="00805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39A8" w14:paraId="0CE8B600" w14:textId="77777777" w:rsidTr="006B10F6">
        <w:tc>
          <w:tcPr>
            <w:tcW w:w="704" w:type="dxa"/>
          </w:tcPr>
          <w:p w14:paraId="01E86727" w14:textId="11E03E8F" w:rsidR="00BD39A8" w:rsidRPr="00D906BF" w:rsidRDefault="00623057" w:rsidP="00D906BF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938" w:type="dxa"/>
          </w:tcPr>
          <w:p w14:paraId="4BCA0089" w14:textId="261570B2" w:rsidR="00BD39A8" w:rsidRDefault="00D906BF" w:rsidP="00CE755D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986" w:type="dxa"/>
          </w:tcPr>
          <w:p w14:paraId="1F83588C" w14:textId="0B4363AD" w:rsidR="00BD39A8" w:rsidRDefault="006B10F6" w:rsidP="006B10F6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39A8" w14:paraId="34408908" w14:textId="77777777" w:rsidTr="006B10F6">
        <w:tc>
          <w:tcPr>
            <w:tcW w:w="704" w:type="dxa"/>
          </w:tcPr>
          <w:p w14:paraId="569AC7E2" w14:textId="62CC9DE8" w:rsidR="00BD39A8" w:rsidRPr="00D906BF" w:rsidRDefault="00623057" w:rsidP="00D906BF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938" w:type="dxa"/>
          </w:tcPr>
          <w:p w14:paraId="0AF3178D" w14:textId="65187473" w:rsidR="00BD39A8" w:rsidRPr="00D906BF" w:rsidRDefault="00D906BF" w:rsidP="00CE755D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Приложения</w:t>
            </w:r>
          </w:p>
        </w:tc>
        <w:tc>
          <w:tcPr>
            <w:tcW w:w="986" w:type="dxa"/>
          </w:tcPr>
          <w:p w14:paraId="2ADB25A9" w14:textId="57502097" w:rsidR="00BD39A8" w:rsidRDefault="006B10F6" w:rsidP="006B10F6">
            <w:pPr>
              <w:pStyle w:val="20"/>
              <w:shd w:val="clear" w:color="auto" w:fill="auto"/>
              <w:tabs>
                <w:tab w:val="left" w:pos="466"/>
              </w:tabs>
              <w:spacing w:before="0" w:line="240" w:lineRule="auto"/>
              <w:ind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05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82B4824" w14:textId="77777777" w:rsidR="00FC0753" w:rsidRDefault="00FC0753" w:rsidP="00CE755D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5BC28B" w14:textId="5CA7B082" w:rsidR="00BD39A8" w:rsidRPr="00800456" w:rsidRDefault="00BD39A8" w:rsidP="00CE755D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45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I.</w:t>
      </w:r>
      <w:r w:rsidRPr="00800456"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Пояснительная записка</w:t>
      </w:r>
    </w:p>
    <w:p w14:paraId="1ACFD8E1" w14:textId="6E4A746E" w:rsidR="00BD39A8" w:rsidRDefault="00BD39A8" w:rsidP="00CE755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определению Всемирной организации здравоохранения (ВОЗ), здоровье – это состояние полного физического, душевного и социального благополучия, а не только отсутствие болезней и физических дефектов.</w:t>
      </w:r>
      <w:r w:rsidR="00407499">
        <w:rPr>
          <w:rFonts w:ascii="Times New Roman" w:hAnsi="Times New Roman" w:cs="Times New Roman"/>
          <w:sz w:val="24"/>
          <w:szCs w:val="24"/>
        </w:rPr>
        <w:t xml:space="preserve"> Здоровье – неоценимое счастье для каждого человека, условие его активной полноценной и долгой жизни, успешности во всех сферах</w:t>
      </w:r>
      <w:r w:rsidR="002F6E28">
        <w:rPr>
          <w:rFonts w:ascii="Times New Roman" w:hAnsi="Times New Roman" w:cs="Times New Roman"/>
          <w:sz w:val="24"/>
          <w:szCs w:val="24"/>
        </w:rPr>
        <w:t xml:space="preserve"> жизнедеятельности, а также основа для процветания и развитие своей страны.</w:t>
      </w:r>
    </w:p>
    <w:p w14:paraId="396199F2" w14:textId="25A640CA" w:rsidR="002F6E28" w:rsidRDefault="00152498" w:rsidP="00CE755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ВОЗ, причиной 2/3 случаев преждевременной смерти населения в трудоспособном возрасте являются хронические неинфекционные заболевания, причем основная доля приходится на </w:t>
      </w:r>
      <w:r w:rsidR="000A7F08">
        <w:rPr>
          <w:rFonts w:ascii="Times New Roman" w:hAnsi="Times New Roman" w:cs="Times New Roman"/>
          <w:sz w:val="24"/>
          <w:szCs w:val="24"/>
        </w:rPr>
        <w:t>болезни системы</w:t>
      </w:r>
      <w:r>
        <w:rPr>
          <w:rFonts w:ascii="Times New Roman" w:hAnsi="Times New Roman" w:cs="Times New Roman"/>
          <w:sz w:val="24"/>
          <w:szCs w:val="24"/>
        </w:rPr>
        <w:t xml:space="preserve"> кровообращения, злокачественные новообразования и травмы.</w:t>
      </w:r>
      <w:r w:rsidR="000A7F08">
        <w:rPr>
          <w:rFonts w:ascii="Times New Roman" w:hAnsi="Times New Roman" w:cs="Times New Roman"/>
          <w:sz w:val="24"/>
          <w:szCs w:val="24"/>
        </w:rPr>
        <w:t xml:space="preserve"> Почти 60% общего времени болезней обусловлено семью ведущими факторами: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05D6C" w14:textId="790CBEDE" w:rsidR="000A7F08" w:rsidRDefault="000A7F08" w:rsidP="000A7F08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Артериальная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гипертания</w:t>
      </w:r>
      <w:proofErr w:type="spellEnd"/>
    </w:p>
    <w:p w14:paraId="790352F1" w14:textId="58CC6119" w:rsidR="000A7F08" w:rsidRDefault="000A7F08" w:rsidP="000A7F08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Курение</w:t>
      </w:r>
    </w:p>
    <w:p w14:paraId="16B460F1" w14:textId="29E6426E" w:rsidR="000A7F08" w:rsidRDefault="000A7F08" w:rsidP="000A7F08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Чрезмерное потребление алкоголя</w:t>
      </w:r>
    </w:p>
    <w:p w14:paraId="08C17CE7" w14:textId="77777777" w:rsidR="000A7F08" w:rsidRDefault="000A7F08" w:rsidP="000A7F08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Повышенное содержание холестерина крови</w:t>
      </w:r>
    </w:p>
    <w:p w14:paraId="4CCE3259" w14:textId="77777777" w:rsidR="000A7F08" w:rsidRDefault="000A7F08" w:rsidP="000A7F08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Избыточная масса тела</w:t>
      </w:r>
    </w:p>
    <w:p w14:paraId="2B3542F3" w14:textId="77777777" w:rsidR="000A7F08" w:rsidRDefault="000A7F08" w:rsidP="000A7F08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потребления фруктов и овощей</w:t>
      </w:r>
    </w:p>
    <w:p w14:paraId="734CF777" w14:textId="77777777" w:rsidR="000A7F08" w:rsidRDefault="000A7F08" w:rsidP="000A7F08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Малоподвижный образ жизни.</w:t>
      </w:r>
    </w:p>
    <w:p w14:paraId="0152BEBD" w14:textId="07B16761" w:rsidR="000A7F08" w:rsidRDefault="000A7F08" w:rsidP="000A7F0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факторы поддаются управлению через систему мероприятий, направленных на формирование ответственного отношения человека к собственному здоровью, повышение мотивации к здоровому образу жизни и ответственности за сохранения собственного здоровья.</w:t>
      </w:r>
    </w:p>
    <w:p w14:paraId="3BD79834" w14:textId="28BB37C7" w:rsidR="005C4097" w:rsidRDefault="005C4097" w:rsidP="000A7F0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определению ВОЗ, рабочее место – оптимальная организационная форма охраны и поддержания здоровья, профилактики заболеваний. Система управления рисками (мероприятия по охране труда) является инструментом выстраивания системы взаимодействия всех участников, которая пронизывает все уровни взаимодействия: государство-работодатель, работодатель-работник, работник-государство.</w:t>
      </w:r>
    </w:p>
    <w:p w14:paraId="315783FE" w14:textId="2170EC17" w:rsidR="005C4097" w:rsidRDefault="005C4097" w:rsidP="000A7F0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Корпоративная программа укрепления здоровья работников </w:t>
      </w:r>
      <w:r w:rsidR="000C0E94" w:rsidRPr="00CE755D"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«Улыбка» муниципального образования Красноперекопский район Республики Крым</w:t>
      </w:r>
      <w:r w:rsidR="000C0E94">
        <w:rPr>
          <w:rFonts w:ascii="Times New Roman" w:hAnsi="Times New Roman" w:cs="Times New Roman"/>
          <w:sz w:val="24"/>
          <w:szCs w:val="24"/>
        </w:rPr>
        <w:t xml:space="preserve"> (далее – программа) – это инвестиционный проект, участниками которого выступают государство-работодатель-работник, как элемент корпоративной культуры и программы лояльности в системе управления персоналом и достижении конкретных измеримых результатов.</w:t>
      </w:r>
    </w:p>
    <w:p w14:paraId="041DFF82" w14:textId="14D58165" w:rsidR="000C0E94" w:rsidRDefault="00CB6082" w:rsidP="000A7F0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очень широкое распространение получил термин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принято понимать систему мер, направленных на сохранение и укрепление здоровье участников образовательного процесса (как воспитанников, так и работников).</w:t>
      </w:r>
    </w:p>
    <w:p w14:paraId="5DD1AF0B" w14:textId="68A27F7E" w:rsidR="00CB6082" w:rsidRDefault="00CB6082" w:rsidP="000A7F0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 как ребенок-дошкольник много времени проводит в детском саду, то и люди его окружения должны демонстрировать здоровый образ жизни, чтобы прививать его детям</w:t>
      </w:r>
      <w:r w:rsidR="00FE7C91">
        <w:rPr>
          <w:rFonts w:ascii="Times New Roman" w:hAnsi="Times New Roman" w:cs="Times New Roman"/>
          <w:sz w:val="24"/>
          <w:szCs w:val="24"/>
        </w:rPr>
        <w:t>. В ДОУ</w:t>
      </w:r>
      <w:r>
        <w:rPr>
          <w:rFonts w:ascii="Times New Roman" w:hAnsi="Times New Roman" w:cs="Times New Roman"/>
          <w:sz w:val="24"/>
          <w:szCs w:val="24"/>
        </w:rPr>
        <w:t xml:space="preserve"> с детьми, в различных видах деятельности </w:t>
      </w:r>
      <w:r w:rsidR="00FE7C91">
        <w:rPr>
          <w:rFonts w:ascii="Times New Roman" w:hAnsi="Times New Roman" w:cs="Times New Roman"/>
          <w:sz w:val="24"/>
          <w:szCs w:val="24"/>
        </w:rPr>
        <w:t>педагоги формируют представления о здоровом образе жизни, но когда дети не видят пример взрослого человека, у них не закрепляется правильный образ мышления, не вырабатывается навык противостояния вредным привычкам. Для того чтобы активно влиять на позицию ребенка по отношению к собственному здоровью работники ДОУ должны сами четко понимать, что же такое здоровый образ жизни.</w:t>
      </w:r>
    </w:p>
    <w:p w14:paraId="3D01F278" w14:textId="4F8F9D18" w:rsidR="00FE7C91" w:rsidRDefault="00FE7C91" w:rsidP="000A7F0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на основе:</w:t>
      </w:r>
    </w:p>
    <w:p w14:paraId="1B6F97AE" w14:textId="77777777" w:rsidR="00FE7C91" w:rsidRPr="00FE7C91" w:rsidRDefault="00FE7C91" w:rsidP="00FE7C9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7C9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E7C91">
        <w:rPr>
          <w:rFonts w:ascii="Times New Roman" w:hAnsi="Times New Roman" w:cs="Times New Roman"/>
          <w:sz w:val="24"/>
          <w:szCs w:val="24"/>
        </w:rPr>
        <w:tab/>
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года".</w:t>
      </w:r>
    </w:p>
    <w:p w14:paraId="231AA237" w14:textId="77777777" w:rsidR="00FE7C91" w:rsidRPr="00FE7C91" w:rsidRDefault="00FE7C91" w:rsidP="00FE7C9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7C91">
        <w:rPr>
          <w:rFonts w:ascii="Times New Roman" w:hAnsi="Times New Roman" w:cs="Times New Roman"/>
          <w:sz w:val="24"/>
          <w:szCs w:val="24"/>
        </w:rPr>
        <w:t>•</w:t>
      </w:r>
      <w:r w:rsidRPr="00FE7C91">
        <w:rPr>
          <w:rFonts w:ascii="Times New Roman" w:hAnsi="Times New Roman" w:cs="Times New Roman"/>
          <w:sz w:val="24"/>
          <w:szCs w:val="24"/>
        </w:rPr>
        <w:tab/>
        <w:t>Федеральный закон от 21.11.2011 N 323-ФЗ "Об основах охраны здоровья граждан в Российской Федерации".</w:t>
      </w:r>
    </w:p>
    <w:p w14:paraId="4FCDCDB4" w14:textId="77777777" w:rsidR="00FE7C91" w:rsidRPr="00FE7C91" w:rsidRDefault="00FE7C91" w:rsidP="00FE7C9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7C91">
        <w:rPr>
          <w:rFonts w:ascii="Times New Roman" w:hAnsi="Times New Roman" w:cs="Times New Roman"/>
          <w:sz w:val="24"/>
          <w:szCs w:val="24"/>
        </w:rPr>
        <w:t>•</w:t>
      </w:r>
      <w:r w:rsidRPr="00FE7C91">
        <w:rPr>
          <w:rFonts w:ascii="Times New Roman" w:hAnsi="Times New Roman" w:cs="Times New Roman"/>
          <w:sz w:val="24"/>
          <w:szCs w:val="24"/>
        </w:rPr>
        <w:tab/>
        <w:t>Федеральный закон N 15-ФЗ от 23 февраля 2013 года "Об охране здоровья граждан от воздействия окружающего табачного дыма и последствий потребления табака".</w:t>
      </w:r>
    </w:p>
    <w:p w14:paraId="2559554C" w14:textId="77777777" w:rsidR="00FE7C91" w:rsidRPr="00FE7C91" w:rsidRDefault="00FE7C91" w:rsidP="00FE7C9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7C91">
        <w:rPr>
          <w:rFonts w:ascii="Times New Roman" w:hAnsi="Times New Roman" w:cs="Times New Roman"/>
          <w:sz w:val="24"/>
          <w:szCs w:val="24"/>
        </w:rPr>
        <w:t>•</w:t>
      </w:r>
      <w:r w:rsidRPr="00FE7C91">
        <w:rPr>
          <w:rFonts w:ascii="Times New Roman" w:hAnsi="Times New Roman" w:cs="Times New Roman"/>
          <w:sz w:val="24"/>
          <w:szCs w:val="24"/>
        </w:rPr>
        <w:tab/>
        <w:t>Паспорт национального проекта "Демография", утвержденный президиумом Совета при Президенте Российской Федерации по стратегическому развитию и национальным проектам, протокол от 24.12.2018 N 16.</w:t>
      </w:r>
    </w:p>
    <w:p w14:paraId="6F2A1574" w14:textId="77777777" w:rsidR="00FE7C91" w:rsidRPr="00FE7C91" w:rsidRDefault="00FE7C91" w:rsidP="00FE7C9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7C91">
        <w:rPr>
          <w:rFonts w:ascii="Times New Roman" w:hAnsi="Times New Roman" w:cs="Times New Roman"/>
          <w:sz w:val="24"/>
          <w:szCs w:val="24"/>
        </w:rPr>
        <w:t>•</w:t>
      </w:r>
      <w:r w:rsidRPr="00FE7C91">
        <w:rPr>
          <w:rFonts w:ascii="Times New Roman" w:hAnsi="Times New Roman" w:cs="Times New Roman"/>
          <w:sz w:val="24"/>
          <w:szCs w:val="24"/>
        </w:rPr>
        <w:tab/>
        <w:t>Паспорт федерального проекта "Формирование системы мотивации граждан к здоровому образу жизни, включая здоровое питание и отказ от вредных привычек", утвержденный протоколом заседания президиума Совета при Президенте Российской Федерации по стратегическому развитию и национальным проектам от 24 декабря 2018 года N 16.</w:t>
      </w:r>
    </w:p>
    <w:p w14:paraId="538A8812" w14:textId="7C2CB96F" w:rsidR="00FE7C91" w:rsidRDefault="00FE7C91" w:rsidP="00FE7C9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7C91">
        <w:rPr>
          <w:rFonts w:ascii="Times New Roman" w:hAnsi="Times New Roman" w:cs="Times New Roman"/>
          <w:sz w:val="24"/>
          <w:szCs w:val="24"/>
        </w:rPr>
        <w:t>•</w:t>
      </w:r>
      <w:r w:rsidRPr="00FE7C91">
        <w:rPr>
          <w:rFonts w:ascii="Times New Roman" w:hAnsi="Times New Roman" w:cs="Times New Roman"/>
          <w:sz w:val="24"/>
          <w:szCs w:val="24"/>
        </w:rPr>
        <w:tab/>
        <w:t>Приказ Министерства здравоохранения РФ от 15 января 2020 года N 8 "Об утверждении Стратегии формирования здорового образа жизни населения, профилактики и контроля неинфекционных заболеваний на период до 2025 года".</w:t>
      </w:r>
    </w:p>
    <w:p w14:paraId="5AD2D341" w14:textId="2C2E0A8D" w:rsidR="00FE7C91" w:rsidRDefault="00800456" w:rsidP="00800456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45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00456">
        <w:rPr>
          <w:rFonts w:ascii="Times New Roman" w:hAnsi="Times New Roman" w:cs="Times New Roman"/>
          <w:b/>
          <w:bCs/>
          <w:sz w:val="24"/>
          <w:szCs w:val="24"/>
        </w:rPr>
        <w:t>. Цели программы</w:t>
      </w:r>
    </w:p>
    <w:p w14:paraId="7D579198" w14:textId="08883E80" w:rsidR="00800456" w:rsidRDefault="00800456" w:rsidP="0080045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Сохранение и укрепление здоровья работников путем поощрения здорового образа жизни</w:t>
      </w:r>
      <w:r w:rsidR="002935B0">
        <w:rPr>
          <w:rFonts w:ascii="Times New Roman" w:hAnsi="Times New Roman" w:cs="Times New Roman"/>
          <w:sz w:val="24"/>
          <w:szCs w:val="24"/>
        </w:rPr>
        <w:t>, расширение мер профилактики заболеваний, формирование здорового   климата в коллективе, повышение эффективности деятельности всех работников.</w:t>
      </w:r>
    </w:p>
    <w:p w14:paraId="4F7EED91" w14:textId="77777777" w:rsidR="008114C5" w:rsidRDefault="002935B0" w:rsidP="0080045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47CF4">
        <w:rPr>
          <w:rFonts w:ascii="Times New Roman" w:hAnsi="Times New Roman" w:cs="Times New Roman"/>
          <w:sz w:val="24"/>
          <w:szCs w:val="24"/>
        </w:rPr>
        <w:t>Позитивное изменение отношение работников к собственному здоровью, преобразование гигиенических знаний в конкретные действия и убеждения.</w:t>
      </w:r>
    </w:p>
    <w:p w14:paraId="2B9FBA53" w14:textId="77777777" w:rsidR="008114C5" w:rsidRDefault="008114C5" w:rsidP="008114C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114C5">
        <w:rPr>
          <w:rFonts w:ascii="Times New Roman" w:hAnsi="Times New Roman" w:cs="Times New Roman"/>
          <w:sz w:val="24"/>
          <w:szCs w:val="24"/>
        </w:rPr>
        <w:t>.3. Профилактика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C5">
        <w:rPr>
          <w:rFonts w:ascii="Times New Roman" w:hAnsi="Times New Roman" w:cs="Times New Roman"/>
          <w:sz w:val="24"/>
          <w:szCs w:val="24"/>
        </w:rPr>
        <w:t>физическая активность,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C5">
        <w:rPr>
          <w:rFonts w:ascii="Times New Roman" w:hAnsi="Times New Roman" w:cs="Times New Roman"/>
          <w:sz w:val="24"/>
          <w:szCs w:val="24"/>
        </w:rPr>
        <w:t>повышенное артериальное давление.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C5">
        <w:rPr>
          <w:rFonts w:ascii="Times New Roman" w:hAnsi="Times New Roman" w:cs="Times New Roman"/>
          <w:sz w:val="24"/>
          <w:szCs w:val="24"/>
        </w:rPr>
        <w:t>заболеваний,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8114C5">
        <w:rPr>
          <w:rFonts w:ascii="Times New Roman" w:hAnsi="Times New Roman" w:cs="Times New Roman"/>
          <w:sz w:val="24"/>
          <w:szCs w:val="24"/>
        </w:rPr>
        <w:t>акторами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C5">
        <w:rPr>
          <w:rFonts w:ascii="Times New Roman" w:hAnsi="Times New Roman" w:cs="Times New Roman"/>
          <w:sz w:val="24"/>
          <w:szCs w:val="24"/>
        </w:rPr>
        <w:t>вес,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C5">
        <w:rPr>
          <w:rFonts w:ascii="Times New Roman" w:hAnsi="Times New Roman" w:cs="Times New Roman"/>
          <w:sz w:val="24"/>
          <w:szCs w:val="24"/>
        </w:rPr>
        <w:t>риска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C5">
        <w:rPr>
          <w:rFonts w:ascii="Times New Roman" w:hAnsi="Times New Roman" w:cs="Times New Roman"/>
          <w:sz w:val="24"/>
          <w:szCs w:val="24"/>
        </w:rPr>
        <w:t>курение,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C5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C5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C5">
        <w:rPr>
          <w:rFonts w:ascii="Times New Roman" w:hAnsi="Times New Roman" w:cs="Times New Roman"/>
          <w:sz w:val="24"/>
          <w:szCs w:val="24"/>
        </w:rPr>
        <w:t>низкая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4C5">
        <w:rPr>
          <w:rFonts w:ascii="Times New Roman" w:hAnsi="Times New Roman" w:cs="Times New Roman"/>
          <w:sz w:val="24"/>
          <w:szCs w:val="24"/>
        </w:rPr>
        <w:t>избыточный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C6E08E" w14:textId="77777777" w:rsidR="008114C5" w:rsidRDefault="008114C5" w:rsidP="008114C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pacing w:val="-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B815C4">
        <w:rPr>
          <w:rFonts w:ascii="Times New Roman" w:hAnsi="Times New Roman" w:cs="Times New Roman"/>
          <w:color w:val="000000"/>
          <w:spacing w:val="-1"/>
          <w:sz w:val="24"/>
        </w:rPr>
        <w:t>Снижение</w:t>
      </w:r>
      <w:r w:rsidRPr="00B815C4">
        <w:rPr>
          <w:rFonts w:ascii="Times New Roman"/>
          <w:color w:val="000000"/>
          <w:spacing w:val="3"/>
          <w:sz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pacing w:val="-1"/>
          <w:sz w:val="24"/>
        </w:rPr>
        <w:t>потерь,</w:t>
      </w:r>
      <w:r w:rsidRPr="00B815C4">
        <w:rPr>
          <w:rFonts w:ascii="Times New Roman"/>
          <w:color w:val="000000"/>
          <w:spacing w:val="13"/>
          <w:sz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z w:val="24"/>
        </w:rPr>
        <w:t>связанных</w:t>
      </w:r>
      <w:r w:rsidRPr="00B815C4">
        <w:rPr>
          <w:rFonts w:ascii="Times New Roman"/>
          <w:color w:val="000000"/>
          <w:sz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z w:val="24"/>
        </w:rPr>
        <w:t>с</w:t>
      </w:r>
      <w:r w:rsidRPr="00B815C4">
        <w:rPr>
          <w:rFonts w:ascii="Times New Roman"/>
          <w:color w:val="000000"/>
          <w:spacing w:val="1"/>
          <w:sz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pacing w:val="-1"/>
          <w:sz w:val="24"/>
        </w:rPr>
        <w:t>временной</w:t>
      </w:r>
      <w:r w:rsidRPr="00B815C4">
        <w:rPr>
          <w:rFonts w:ascii="Times New Roman"/>
          <w:color w:val="000000"/>
          <w:spacing w:val="7"/>
          <w:sz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z w:val="24"/>
        </w:rPr>
        <w:t>нетрудоспособностью</w:t>
      </w:r>
      <w:r w:rsidRPr="00B815C4">
        <w:rPr>
          <w:rFonts w:ascii="Times New Roman"/>
          <w:color w:val="000000"/>
          <w:sz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pacing w:val="-1"/>
          <w:sz w:val="24"/>
        </w:rPr>
        <w:t>работников.</w:t>
      </w:r>
    </w:p>
    <w:p w14:paraId="6DD25DA2" w14:textId="068B446B" w:rsidR="002935B0" w:rsidRDefault="008114C5" w:rsidP="008114C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 xml:space="preserve">2.5. </w:t>
      </w:r>
      <w:r w:rsidR="00047CF4">
        <w:rPr>
          <w:rFonts w:ascii="Times New Roman" w:hAnsi="Times New Roman" w:cs="Times New Roman"/>
          <w:sz w:val="24"/>
          <w:szCs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pacing w:val="-1"/>
          <w:sz w:val="24"/>
        </w:rPr>
        <w:t>Улучшение</w:t>
      </w:r>
      <w:r w:rsidRPr="00B815C4">
        <w:rPr>
          <w:rFonts w:ascii="Times New Roman"/>
          <w:color w:val="000000"/>
          <w:spacing w:val="13"/>
          <w:sz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pacing w:val="-1"/>
          <w:sz w:val="24"/>
        </w:rPr>
        <w:t>психологического</w:t>
      </w:r>
      <w:r w:rsidRPr="00B815C4">
        <w:rPr>
          <w:rFonts w:ascii="Times New Roman"/>
          <w:color w:val="000000"/>
          <w:spacing w:val="11"/>
          <w:sz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z w:val="24"/>
        </w:rPr>
        <w:t>климата</w:t>
      </w:r>
      <w:r w:rsidRPr="00B815C4">
        <w:rPr>
          <w:rFonts w:ascii="Times New Roman"/>
          <w:color w:val="000000"/>
          <w:sz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z w:val="24"/>
        </w:rPr>
        <w:t>в</w:t>
      </w:r>
      <w:r w:rsidRPr="00B815C4">
        <w:rPr>
          <w:rFonts w:ascii="Times New Roman"/>
          <w:color w:val="000000"/>
          <w:spacing w:val="-2"/>
          <w:sz w:val="24"/>
        </w:rPr>
        <w:t xml:space="preserve"> </w:t>
      </w:r>
      <w:r w:rsidRPr="00B815C4">
        <w:rPr>
          <w:rFonts w:ascii="Times New Roman" w:hAnsi="Times New Roman" w:cs="Times New Roman"/>
          <w:color w:val="000000"/>
          <w:spacing w:val="-2"/>
          <w:sz w:val="24"/>
        </w:rPr>
        <w:t>коллективе.</w:t>
      </w:r>
    </w:p>
    <w:p w14:paraId="27CC7631" w14:textId="3E53C1FD" w:rsidR="008114C5" w:rsidRPr="008114C5" w:rsidRDefault="008114C5" w:rsidP="008114C5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 xml:space="preserve">2.6. </w:t>
      </w:r>
      <w:r w:rsidRPr="008114C5">
        <w:rPr>
          <w:rFonts w:ascii="Times New Roman" w:hAnsi="Times New Roman" w:cs="Times New Roman"/>
          <w:color w:val="000000"/>
          <w:spacing w:val="-2"/>
          <w:sz w:val="24"/>
        </w:rPr>
        <w:t>Увеличение личного потенциала каждого работника и корпоративного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 w:rsidRPr="008114C5">
        <w:rPr>
          <w:rFonts w:ascii="Times New Roman" w:hAnsi="Times New Roman" w:cs="Times New Roman"/>
          <w:color w:val="000000"/>
          <w:spacing w:val="-2"/>
          <w:sz w:val="24"/>
        </w:rPr>
        <w:t>человеческого капитала как основного ресурса дошкольной организации посредством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 w:rsidRPr="008114C5">
        <w:rPr>
          <w:rFonts w:ascii="Times New Roman" w:hAnsi="Times New Roman" w:cs="Times New Roman"/>
          <w:color w:val="000000"/>
          <w:spacing w:val="-2"/>
          <w:sz w:val="24"/>
        </w:rPr>
        <w:t>формирования у персонала умения и желания заботиться о своем здоровье,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 w:rsidRPr="008114C5">
        <w:rPr>
          <w:rFonts w:ascii="Times New Roman" w:hAnsi="Times New Roman" w:cs="Times New Roman"/>
          <w:color w:val="000000"/>
          <w:spacing w:val="-2"/>
          <w:sz w:val="24"/>
        </w:rPr>
        <w:t>потребности в здоровом образе жизни и эмоциональном благополучии как залоге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 w:rsidRPr="008114C5">
        <w:rPr>
          <w:rFonts w:ascii="Times New Roman" w:hAnsi="Times New Roman" w:cs="Times New Roman"/>
          <w:color w:val="000000"/>
          <w:spacing w:val="-2"/>
          <w:sz w:val="24"/>
        </w:rPr>
        <w:t>успешности в профессиональной деятельности</w:t>
      </w:r>
      <w:r>
        <w:rPr>
          <w:rFonts w:ascii="Times New Roman" w:hAnsi="Times New Roman" w:cs="Times New Roman"/>
          <w:color w:val="000000"/>
          <w:spacing w:val="-2"/>
          <w:sz w:val="24"/>
        </w:rPr>
        <w:t>.</w:t>
      </w:r>
    </w:p>
    <w:p w14:paraId="1E19D347" w14:textId="77777777" w:rsidR="008114C5" w:rsidRPr="008114C5" w:rsidRDefault="008114C5" w:rsidP="008114C5">
      <w:pPr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4C5">
        <w:rPr>
          <w:rFonts w:ascii="Times New Roman" w:hAnsi="Times New Roman" w:cs="Times New Roman"/>
          <w:i/>
          <w:sz w:val="24"/>
          <w:szCs w:val="24"/>
        </w:rPr>
        <w:t>Задачи Программы:</w:t>
      </w:r>
    </w:p>
    <w:p w14:paraId="46F9C996" w14:textId="4CB2E28A" w:rsidR="00FE7C91" w:rsidRPr="00FA7CFC" w:rsidRDefault="008114C5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>Увеличение продолжительности жизни работников</w:t>
      </w:r>
      <w:r w:rsidR="00FA7CFC" w:rsidRPr="00FA7CFC">
        <w:rPr>
          <w:rFonts w:ascii="Times New Roman" w:hAnsi="Times New Roman" w:cs="Times New Roman"/>
          <w:sz w:val="24"/>
          <w:szCs w:val="24"/>
        </w:rPr>
        <w:t>.</w:t>
      </w:r>
    </w:p>
    <w:p w14:paraId="33B7EFA2" w14:textId="317060A8" w:rsidR="008114C5" w:rsidRPr="00FA7CFC" w:rsidRDefault="008114C5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>Увеличение трудового долголетия работников;</w:t>
      </w:r>
    </w:p>
    <w:p w14:paraId="12281AFD" w14:textId="30F9C54D" w:rsidR="008114C5" w:rsidRPr="00FA7CFC" w:rsidRDefault="008114C5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>Укрепление здоровья работников;</w:t>
      </w:r>
    </w:p>
    <w:p w14:paraId="37668C61" w14:textId="4EB20A6A" w:rsidR="008114C5" w:rsidRPr="00FA7CFC" w:rsidRDefault="008114C5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>Обеспечение безопасных и комфортных условий труда;</w:t>
      </w:r>
    </w:p>
    <w:p w14:paraId="707AF181" w14:textId="1DE22274" w:rsidR="0026148E" w:rsidRPr="00FA7CFC" w:rsidRDefault="0026148E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>Увеличение производительности труда, работоспособности и эффективности</w:t>
      </w:r>
      <w:r w:rsidRPr="00FA7CFC">
        <w:rPr>
          <w:rFonts w:ascii="Times New Roman" w:eastAsiaTheme="minorEastAsia" w:hAnsi="Times New Roman" w:cs="Times New Roman"/>
          <w:color w:val="000000"/>
          <w:sz w:val="24"/>
        </w:rPr>
        <w:t xml:space="preserve"> </w:t>
      </w:r>
      <w:r w:rsidRPr="00FA7CFC">
        <w:rPr>
          <w:rFonts w:ascii="Times New Roman" w:hAnsi="Times New Roman" w:cs="Times New Roman"/>
          <w:sz w:val="24"/>
          <w:szCs w:val="24"/>
        </w:rPr>
        <w:t>деятельности работников;</w:t>
      </w:r>
    </w:p>
    <w:p w14:paraId="08FB5CE1" w14:textId="48FC1A86" w:rsidR="0026148E" w:rsidRPr="00FA7CFC" w:rsidRDefault="0026148E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>Снижение уровня заболеваемости, восстановление трудового потенциала работников;</w:t>
      </w:r>
    </w:p>
    <w:p w14:paraId="215C2B53" w14:textId="532F96E7" w:rsidR="0026148E" w:rsidRPr="00FA7CFC" w:rsidRDefault="0026148E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>Организация отдыха работников;</w:t>
      </w:r>
    </w:p>
    <w:p w14:paraId="1F0FC151" w14:textId="13A48C7E" w:rsidR="0026148E" w:rsidRPr="00FA7CFC" w:rsidRDefault="0026148E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 xml:space="preserve">Выявить факторы, влияющие на здоровье работников и получить общие сведения о состоянии здоровья персонала через организацию контроля над проведением </w:t>
      </w:r>
      <w:r w:rsidRPr="00FA7CFC">
        <w:rPr>
          <w:rFonts w:ascii="Times New Roman" w:hAnsi="Times New Roman" w:cs="Times New Roman"/>
          <w:sz w:val="24"/>
          <w:szCs w:val="24"/>
        </w:rPr>
        <w:lastRenderedPageBreak/>
        <w:t>предварительных и периодических медицинских осмотров и проведением ежегодного «Мониторинга здоровья» в форме опроса (анкетирования работников)</w:t>
      </w:r>
      <w:r w:rsidR="00FA7CFC">
        <w:rPr>
          <w:rFonts w:ascii="Times New Roman" w:hAnsi="Times New Roman" w:cs="Times New Roman"/>
          <w:sz w:val="24"/>
          <w:szCs w:val="24"/>
        </w:rPr>
        <w:t>;</w:t>
      </w:r>
    </w:p>
    <w:p w14:paraId="01431BD7" w14:textId="14D80A35" w:rsidR="00FA7CFC" w:rsidRPr="00FA7CFC" w:rsidRDefault="0026148E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>Создать условия для воспитания у работников более ответственного отношения к своему здоровью с использованием различных подходов: системы контроля, обучения, поддержания навыков проверки знаний, взаимодействия с</w:t>
      </w:r>
      <w:r w:rsidR="00FA7CFC" w:rsidRPr="00FA7CFC">
        <w:rPr>
          <w:rFonts w:ascii="Times New Roman" w:eastAsiaTheme="minorEastAsia" w:hAnsi="Times New Roman" w:cs="Times New Roman"/>
          <w:color w:val="000000"/>
          <w:sz w:val="24"/>
        </w:rPr>
        <w:t xml:space="preserve"> </w:t>
      </w:r>
      <w:r w:rsidR="00FA7CFC" w:rsidRPr="00FA7CFC">
        <w:rPr>
          <w:rFonts w:ascii="Times New Roman" w:hAnsi="Times New Roman" w:cs="Times New Roman"/>
          <w:sz w:val="24"/>
          <w:szCs w:val="24"/>
        </w:rPr>
        <w:t>представителями профсоюзной организации, организации мероприятий и условий, способствующих воспитанию приверженности принципам здорового образа жизни</w:t>
      </w:r>
      <w:r w:rsidR="00FA7CFC">
        <w:rPr>
          <w:rFonts w:ascii="Times New Roman" w:hAnsi="Times New Roman" w:cs="Times New Roman"/>
          <w:sz w:val="24"/>
          <w:szCs w:val="24"/>
        </w:rPr>
        <w:t>;</w:t>
      </w:r>
    </w:p>
    <w:p w14:paraId="3C581B47" w14:textId="79AF3A22" w:rsidR="0026148E" w:rsidRPr="00FA7CFC" w:rsidRDefault="00FA7CFC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>Организовать физкультурно-оздоровительную работу с персоналом и культурный досуг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08D62F" w14:textId="4D3B9771" w:rsidR="00FA7CFC" w:rsidRPr="00FA7CFC" w:rsidRDefault="00FA7CFC" w:rsidP="00FA7CFC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7CFC">
        <w:rPr>
          <w:rFonts w:ascii="Times New Roman" w:hAnsi="Times New Roman" w:cs="Times New Roman"/>
          <w:sz w:val="24"/>
          <w:szCs w:val="24"/>
        </w:rPr>
        <w:t>Повышение мотивации к формированию потребности в здоровом образе жизни, физической активности и правильном питании</w:t>
      </w:r>
      <w:r w:rsidR="00BE628E">
        <w:rPr>
          <w:rFonts w:ascii="Times New Roman" w:hAnsi="Times New Roman" w:cs="Times New Roman"/>
          <w:sz w:val="24"/>
          <w:szCs w:val="24"/>
        </w:rPr>
        <w:t>;</w:t>
      </w:r>
    </w:p>
    <w:p w14:paraId="0E0CC1C9" w14:textId="6AB2D28D" w:rsidR="00FA7CFC" w:rsidRPr="00BE628E" w:rsidRDefault="00FA7CFC" w:rsidP="00BE628E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628E">
        <w:rPr>
          <w:rFonts w:ascii="Times New Roman" w:hAnsi="Times New Roman" w:cs="Times New Roman"/>
          <w:sz w:val="24"/>
          <w:szCs w:val="24"/>
        </w:rPr>
        <w:t>Создание благоприятного социально-психологического климата в коллективе,</w:t>
      </w:r>
      <w:r w:rsidRPr="00BE628E">
        <w:rPr>
          <w:rFonts w:ascii="Times New Roman" w:eastAsiaTheme="minorEastAsia" w:hAnsi="Times New Roman" w:cs="Times New Roman"/>
          <w:color w:val="000000"/>
          <w:sz w:val="24"/>
        </w:rPr>
        <w:t xml:space="preserve"> </w:t>
      </w:r>
      <w:r w:rsidRPr="00BE628E">
        <w:rPr>
          <w:rFonts w:ascii="Times New Roman" w:hAnsi="Times New Roman" w:cs="Times New Roman"/>
          <w:sz w:val="24"/>
          <w:szCs w:val="24"/>
        </w:rPr>
        <w:t>обеспечение психологической и физической устойчивости работников, профилактика эмоционального выгорания</w:t>
      </w:r>
      <w:r w:rsidR="00BE628E">
        <w:rPr>
          <w:rFonts w:ascii="Times New Roman" w:hAnsi="Times New Roman" w:cs="Times New Roman"/>
          <w:sz w:val="24"/>
          <w:szCs w:val="24"/>
        </w:rPr>
        <w:t>;</w:t>
      </w:r>
    </w:p>
    <w:p w14:paraId="36691C31" w14:textId="640B9C75" w:rsidR="00FA7CFC" w:rsidRDefault="00FA7CFC" w:rsidP="00BE628E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628E">
        <w:rPr>
          <w:rFonts w:ascii="Times New Roman" w:hAnsi="Times New Roman" w:cs="Times New Roman"/>
          <w:sz w:val="24"/>
          <w:szCs w:val="24"/>
        </w:rPr>
        <w:t>Разработать систему оценки эффективности проводимых мероприятий</w:t>
      </w:r>
      <w:r w:rsidR="00144DB0">
        <w:rPr>
          <w:rFonts w:ascii="Times New Roman" w:hAnsi="Times New Roman" w:cs="Times New Roman"/>
          <w:sz w:val="24"/>
          <w:szCs w:val="24"/>
        </w:rPr>
        <w:t>;</w:t>
      </w:r>
    </w:p>
    <w:p w14:paraId="2C7E17EF" w14:textId="51E0F9B8" w:rsidR="00144DB0" w:rsidRPr="00144DB0" w:rsidRDefault="00144DB0" w:rsidP="00144DB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поэтапная оценка достижений в рамках программы</w:t>
      </w:r>
    </w:p>
    <w:p w14:paraId="69B8DD06" w14:textId="306E035B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Программа формирования культуры здорового и безопасного образа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DB0">
        <w:rPr>
          <w:rFonts w:ascii="Times New Roman" w:hAnsi="Times New Roman" w:cs="Times New Roman"/>
          <w:sz w:val="24"/>
          <w:szCs w:val="24"/>
        </w:rPr>
        <w:t>работников МБДОУ, а также организация работы по её реализации составлена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DB0">
        <w:rPr>
          <w:rFonts w:ascii="Times New Roman" w:hAnsi="Times New Roman" w:cs="Times New Roman"/>
          <w:sz w:val="24"/>
          <w:szCs w:val="24"/>
        </w:rPr>
        <w:t>учетом возраста, пола, реального состояния здоровья и факторов риска, наличия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DB0">
        <w:rPr>
          <w:rFonts w:ascii="Times New Roman" w:hAnsi="Times New Roman" w:cs="Times New Roman"/>
          <w:sz w:val="24"/>
          <w:szCs w:val="24"/>
        </w:rPr>
        <w:t>неблагоприятных профессиональных, социальных, экономических условий.</w:t>
      </w:r>
    </w:p>
    <w:p w14:paraId="7E0DA9A7" w14:textId="740411EF" w:rsidR="00FA7CFC" w:rsidRPr="00FA7CFC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Участники программы</w:t>
      </w:r>
      <w:r w:rsidRPr="00144DB0">
        <w:rPr>
          <w:rFonts w:ascii="Times New Roman" w:hAnsi="Times New Roman" w:cs="Times New Roman"/>
          <w:sz w:val="24"/>
          <w:szCs w:val="24"/>
        </w:rPr>
        <w:t>: работники и медицинский персонал ДОУ.</w:t>
      </w:r>
    </w:p>
    <w:p w14:paraId="5E2917F1" w14:textId="78DC7EA3" w:rsidR="0026148E" w:rsidRDefault="00144DB0" w:rsidP="0026148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Сроки реализации программы:</w:t>
      </w:r>
      <w:r w:rsidRPr="00144DB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4DB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44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DB0"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14:paraId="58878654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4D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Разделы программы:</w:t>
      </w:r>
    </w:p>
    <w:p w14:paraId="62391F54" w14:textId="77777777" w:rsidR="00144DB0" w:rsidRPr="00144DB0" w:rsidRDefault="00144DB0" w:rsidP="00144DB0">
      <w:pPr>
        <w:numPr>
          <w:ilvl w:val="0"/>
          <w:numId w:val="4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Организационные мероприятия</w:t>
      </w:r>
    </w:p>
    <w:p w14:paraId="4473B90D" w14:textId="77777777" w:rsidR="00144DB0" w:rsidRPr="00144DB0" w:rsidRDefault="00144DB0" w:rsidP="00144DB0">
      <w:pPr>
        <w:numPr>
          <w:ilvl w:val="0"/>
          <w:numId w:val="4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Формирование медицинской активности работников</w:t>
      </w:r>
    </w:p>
    <w:p w14:paraId="268EF1E7" w14:textId="77777777" w:rsidR="00144DB0" w:rsidRPr="00144DB0" w:rsidRDefault="00144DB0" w:rsidP="00144DB0">
      <w:pPr>
        <w:numPr>
          <w:ilvl w:val="0"/>
          <w:numId w:val="4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144DB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44DB0">
        <w:rPr>
          <w:rFonts w:ascii="Times New Roman" w:hAnsi="Times New Roman" w:cs="Times New Roman"/>
          <w:sz w:val="24"/>
          <w:szCs w:val="24"/>
        </w:rPr>
        <w:t xml:space="preserve"> условий на рабочем месте</w:t>
      </w:r>
    </w:p>
    <w:p w14:paraId="267BA35C" w14:textId="77777777" w:rsidR="00144DB0" w:rsidRDefault="00144DB0" w:rsidP="00144DB0">
      <w:pPr>
        <w:numPr>
          <w:ilvl w:val="0"/>
          <w:numId w:val="4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Формирование у работников мотивации и личной ответственности за сохранение здоровья</w:t>
      </w:r>
    </w:p>
    <w:p w14:paraId="2337A3CA" w14:textId="238AAB72" w:rsidR="00144DB0" w:rsidRPr="00144DB0" w:rsidRDefault="00144DB0" w:rsidP="00144DB0">
      <w:pPr>
        <w:pStyle w:val="a4"/>
        <w:numPr>
          <w:ilvl w:val="1"/>
          <w:numId w:val="5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DB0">
        <w:rPr>
          <w:rFonts w:ascii="Times New Roman" w:hAnsi="Times New Roman" w:cs="Times New Roman"/>
          <w:sz w:val="24"/>
          <w:szCs w:val="24"/>
        </w:rPr>
        <w:t>Повышение физической активности</w:t>
      </w:r>
    </w:p>
    <w:p w14:paraId="28934909" w14:textId="5E503967" w:rsidR="00144DB0" w:rsidRPr="00144DB0" w:rsidRDefault="00144DB0" w:rsidP="00144DB0">
      <w:pPr>
        <w:pStyle w:val="a4"/>
        <w:numPr>
          <w:ilvl w:val="1"/>
          <w:numId w:val="3"/>
        </w:num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Рациональное питание</w:t>
      </w:r>
    </w:p>
    <w:p w14:paraId="573353B7" w14:textId="77777777" w:rsidR="00144DB0" w:rsidRDefault="00144DB0" w:rsidP="00144DB0">
      <w:pPr>
        <w:pStyle w:val="a4"/>
        <w:numPr>
          <w:ilvl w:val="1"/>
          <w:numId w:val="3"/>
        </w:num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Профилактика потребления табака</w:t>
      </w:r>
    </w:p>
    <w:p w14:paraId="0D06F739" w14:textId="77777777" w:rsidR="00144DB0" w:rsidRDefault="00144DB0" w:rsidP="00144DB0">
      <w:pPr>
        <w:pStyle w:val="a4"/>
        <w:numPr>
          <w:ilvl w:val="1"/>
          <w:numId w:val="3"/>
        </w:num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Снижение потребления алкоголя</w:t>
      </w:r>
    </w:p>
    <w:p w14:paraId="34EE4F07" w14:textId="466E357E" w:rsidR="00144DB0" w:rsidRPr="00144DB0" w:rsidRDefault="00144DB0" w:rsidP="00144DB0">
      <w:pPr>
        <w:pStyle w:val="a4"/>
        <w:numPr>
          <w:ilvl w:val="1"/>
          <w:numId w:val="3"/>
        </w:num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Создание комфортного психологического климата в коллективе</w:t>
      </w:r>
    </w:p>
    <w:p w14:paraId="3DF32495" w14:textId="0810E5CB" w:rsidR="00144DB0" w:rsidRPr="00144DB0" w:rsidRDefault="00144DB0" w:rsidP="00144DB0">
      <w:pPr>
        <w:pStyle w:val="a4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Мониторинг программы</w:t>
      </w:r>
    </w:p>
    <w:p w14:paraId="790B41E2" w14:textId="63E6051D" w:rsidR="00144DB0" w:rsidRPr="00070653" w:rsidRDefault="00070653" w:rsidP="0007065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6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r w:rsidR="00144DB0" w:rsidRPr="00070653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программы</w:t>
      </w:r>
    </w:p>
    <w:p w14:paraId="3FEB7A68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1.</w:t>
      </w:r>
      <w:r w:rsidRPr="00144DB0">
        <w:rPr>
          <w:rFonts w:ascii="Times New Roman" w:hAnsi="Times New Roman" w:cs="Times New Roman"/>
          <w:sz w:val="24"/>
          <w:szCs w:val="24"/>
        </w:rPr>
        <w:tab/>
        <w:t>Проведение анкетирования с целью выявления факторов, влияющих на здоровье работников и получения общих сведений о состоянии здоровья персонала.</w:t>
      </w:r>
    </w:p>
    <w:p w14:paraId="47C3B2A2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2.</w:t>
      </w:r>
      <w:r w:rsidRPr="00144DB0">
        <w:rPr>
          <w:rFonts w:ascii="Times New Roman" w:hAnsi="Times New Roman" w:cs="Times New Roman"/>
          <w:sz w:val="24"/>
          <w:szCs w:val="24"/>
        </w:rPr>
        <w:tab/>
        <w:t>Организация контроля над проведением предварительных и периодических медицинских осмотров, профилактических медицинских осмотров, диспансеризации и осмотров в Центрах здоровья сотрудников с целью выявления заболеваний и факторов риска их развития (пояснение о проведении указанных медицинских мероприятий представлены ниже).</w:t>
      </w:r>
    </w:p>
    <w:p w14:paraId="39A8DC4D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3.</w:t>
      </w:r>
      <w:r w:rsidRPr="00144DB0">
        <w:rPr>
          <w:rFonts w:ascii="Times New Roman" w:hAnsi="Times New Roman" w:cs="Times New Roman"/>
          <w:sz w:val="24"/>
          <w:szCs w:val="24"/>
        </w:rPr>
        <w:tab/>
        <w:t>Разработка программы и плана реализации мероприятий по укреплению здоровья на рабочем месте.</w:t>
      </w:r>
    </w:p>
    <w:p w14:paraId="22B29328" w14:textId="34E14435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4.</w:t>
      </w:r>
      <w:r w:rsidRPr="00144DB0">
        <w:rPr>
          <w:rFonts w:ascii="Times New Roman" w:hAnsi="Times New Roman" w:cs="Times New Roman"/>
          <w:sz w:val="24"/>
          <w:szCs w:val="24"/>
        </w:rPr>
        <w:tab/>
        <w:t>Утверждение корпоративной программы.</w:t>
      </w:r>
    </w:p>
    <w:p w14:paraId="37C418B5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144DB0">
        <w:rPr>
          <w:rFonts w:ascii="Times New Roman" w:hAnsi="Times New Roman" w:cs="Times New Roman"/>
          <w:sz w:val="24"/>
          <w:szCs w:val="24"/>
        </w:rPr>
        <w:tab/>
        <w:t>Проведение ежегодного "Мониторинга здоровья" по распространенным факторам риска в форме опроса сотрудников: низкая физическая активность, избыточный вес, повышенное артериальное давление, курение, несбалансированное питание и пр.</w:t>
      </w:r>
    </w:p>
    <w:p w14:paraId="78F4B3EA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6.</w:t>
      </w:r>
      <w:r w:rsidRPr="00144DB0">
        <w:rPr>
          <w:rFonts w:ascii="Times New Roman" w:hAnsi="Times New Roman" w:cs="Times New Roman"/>
          <w:sz w:val="24"/>
          <w:szCs w:val="24"/>
        </w:rPr>
        <w:tab/>
        <w:t>Воспитание у работников более ответственного отношения к своему здоровью с использованием различных подходов: системы контроля, обучения, поддержания навыков и проверки знаний, взаимодействия с представителями профсоюзной организации, организации соревнований между трудовыми коллективами и пр.</w:t>
      </w:r>
    </w:p>
    <w:p w14:paraId="5EA701E1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7.</w:t>
      </w:r>
      <w:r w:rsidRPr="00144DB0">
        <w:rPr>
          <w:rFonts w:ascii="Times New Roman" w:hAnsi="Times New Roman" w:cs="Times New Roman"/>
          <w:sz w:val="24"/>
          <w:szCs w:val="24"/>
        </w:rPr>
        <w:tab/>
        <w:t>Проведение инструктажей персонала с целью предупреждения случаев инвалидности, причиной которых является производственный травматизм и вредные факторы.</w:t>
      </w:r>
    </w:p>
    <w:p w14:paraId="480007E7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8.</w:t>
      </w:r>
      <w:r w:rsidRPr="00144DB0">
        <w:rPr>
          <w:rFonts w:ascii="Times New Roman" w:hAnsi="Times New Roman" w:cs="Times New Roman"/>
          <w:sz w:val="24"/>
          <w:szCs w:val="24"/>
        </w:rPr>
        <w:tab/>
        <w:t>Организация системы поощрений за работу по укреплению здоровья на рабочем месте и практической деятельности по укреплению здорового образа жизни.</w:t>
      </w:r>
    </w:p>
    <w:p w14:paraId="443C09BA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9.</w:t>
      </w:r>
      <w:r w:rsidRPr="00144DB0">
        <w:rPr>
          <w:rFonts w:ascii="Times New Roman" w:hAnsi="Times New Roman" w:cs="Times New Roman"/>
          <w:sz w:val="24"/>
          <w:szCs w:val="24"/>
        </w:rPr>
        <w:tab/>
        <w:t>Организация физкультурно-оздоровительной работы с сотрудниками и членами их семей.</w:t>
      </w:r>
    </w:p>
    <w:p w14:paraId="4E4DF21F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10.</w:t>
      </w:r>
      <w:r w:rsidRPr="00144DB0">
        <w:rPr>
          <w:rFonts w:ascii="Times New Roman" w:hAnsi="Times New Roman" w:cs="Times New Roman"/>
          <w:sz w:val="24"/>
          <w:szCs w:val="24"/>
        </w:rPr>
        <w:tab/>
        <w:t>Организация культурного досуга сотрудников: посещение театров, выставок и пр.</w:t>
      </w:r>
    </w:p>
    <w:p w14:paraId="1F4E6907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11.</w:t>
      </w:r>
      <w:r w:rsidRPr="00144DB0">
        <w:rPr>
          <w:rFonts w:ascii="Times New Roman" w:hAnsi="Times New Roman" w:cs="Times New Roman"/>
          <w:sz w:val="24"/>
          <w:szCs w:val="24"/>
        </w:rPr>
        <w:tab/>
        <w:t>Оценка эффективности проводимых мероприятий.</w:t>
      </w:r>
    </w:p>
    <w:p w14:paraId="1E1FFC40" w14:textId="77777777" w:rsidR="00144DB0" w:rsidRPr="00144DB0" w:rsidRDefault="00144DB0" w:rsidP="00144DB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1CDA66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4DB0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</w:t>
      </w:r>
    </w:p>
    <w:p w14:paraId="09F348E9" w14:textId="210A02F8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1.</w:t>
      </w:r>
      <w:r w:rsidRPr="00144DB0">
        <w:rPr>
          <w:rFonts w:ascii="Times New Roman" w:hAnsi="Times New Roman" w:cs="Times New Roman"/>
          <w:sz w:val="24"/>
          <w:szCs w:val="24"/>
        </w:rPr>
        <w:tab/>
        <w:t>Изучить концептуальные идеи и нормативные акты для разработки и реализации программы. Создать рабочую группу для оценки ситуации, разработки программы и плана мероприятий. Состав рабочей группы должен по возможности включать представителей основных сторон, заинтересованных в программах укрепления здоровья, работающих: службы управления персоналом (кадровой службы), службы охраны и безопасности труда, медицинской службы, профсоюза, работников, других компетентных специалистов-консультантов (от научных учреждений и пр.), общественных и волонтерских организаций.</w:t>
      </w:r>
    </w:p>
    <w:p w14:paraId="5540BB8E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2.</w:t>
      </w:r>
      <w:r w:rsidRPr="00144DB0">
        <w:rPr>
          <w:rFonts w:ascii="Times New Roman" w:hAnsi="Times New Roman" w:cs="Times New Roman"/>
          <w:sz w:val="24"/>
          <w:szCs w:val="24"/>
        </w:rPr>
        <w:tab/>
        <w:t>Провести анализ текущей ситуации для выявления проблем на рабочем месте, связанных со здоровьем работников: обеспечение здоровья работающих потребует значительных усилий, но выгоды перевешивают издержки. Здоровые люди – основа эффективной экономики.</w:t>
      </w:r>
    </w:p>
    <w:p w14:paraId="2F68172B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3.</w:t>
      </w:r>
      <w:r w:rsidRPr="00144DB0">
        <w:rPr>
          <w:rFonts w:ascii="Times New Roman" w:hAnsi="Times New Roman" w:cs="Times New Roman"/>
          <w:sz w:val="24"/>
          <w:szCs w:val="24"/>
        </w:rPr>
        <w:tab/>
        <w:t>Провести общее собрание. Участие в программе должно быть на добровольной основе. Сформировать предложения по разработке программы.</w:t>
      </w:r>
    </w:p>
    <w:p w14:paraId="474DABA1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4.</w:t>
      </w:r>
      <w:r w:rsidRPr="00144DB0">
        <w:rPr>
          <w:rFonts w:ascii="Times New Roman" w:hAnsi="Times New Roman" w:cs="Times New Roman"/>
          <w:sz w:val="24"/>
          <w:szCs w:val="24"/>
        </w:rPr>
        <w:tab/>
        <w:t>Определить сроки реализации программы.</w:t>
      </w:r>
    </w:p>
    <w:p w14:paraId="5FCB4BF3" w14:textId="09BE259F" w:rsidR="0026148E" w:rsidRPr="0026148E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5.</w:t>
      </w:r>
      <w:r w:rsidRPr="00144DB0">
        <w:rPr>
          <w:rFonts w:ascii="Times New Roman" w:hAnsi="Times New Roman" w:cs="Times New Roman"/>
          <w:sz w:val="24"/>
          <w:szCs w:val="24"/>
        </w:rPr>
        <w:tab/>
        <w:t>Разработать план мероприятий на текущий год.</w:t>
      </w:r>
    </w:p>
    <w:p w14:paraId="7D8458B3" w14:textId="77777777" w:rsidR="00144DB0" w:rsidRPr="0008637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370">
        <w:rPr>
          <w:rFonts w:ascii="Times New Roman" w:hAnsi="Times New Roman" w:cs="Times New Roman"/>
          <w:b/>
          <w:bCs/>
          <w:sz w:val="24"/>
          <w:szCs w:val="24"/>
        </w:rPr>
        <w:t>Основной этап разработки программы</w:t>
      </w:r>
    </w:p>
    <w:p w14:paraId="594BD75E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1.</w:t>
      </w:r>
      <w:r w:rsidRPr="00144DB0">
        <w:rPr>
          <w:rFonts w:ascii="Times New Roman" w:hAnsi="Times New Roman" w:cs="Times New Roman"/>
          <w:sz w:val="24"/>
          <w:szCs w:val="24"/>
        </w:rPr>
        <w:tab/>
        <w:t>Разработать план мероприятий программы в составе рабочей группы с привлечением специалистов медицинских организаций и других секторов (волонтеры, общественные объединения и организации и т.д.), участвующих в мероприятиях программы.</w:t>
      </w:r>
    </w:p>
    <w:p w14:paraId="4D92133B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2.</w:t>
      </w:r>
      <w:r w:rsidRPr="00144DB0">
        <w:rPr>
          <w:rFonts w:ascii="Times New Roman" w:hAnsi="Times New Roman" w:cs="Times New Roman"/>
          <w:sz w:val="24"/>
          <w:szCs w:val="24"/>
        </w:rPr>
        <w:tab/>
        <w:t>Назначить ответственных за координацию, контроль и выполнение мероприятий программы, конкретно каждого пункта.</w:t>
      </w:r>
    </w:p>
    <w:p w14:paraId="15A0767F" w14:textId="7D5144E9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3.</w:t>
      </w:r>
      <w:r w:rsidRPr="00144DB0">
        <w:rPr>
          <w:rFonts w:ascii="Times New Roman" w:hAnsi="Times New Roman" w:cs="Times New Roman"/>
          <w:sz w:val="24"/>
          <w:szCs w:val="24"/>
        </w:rPr>
        <w:tab/>
        <w:t>Обеспечить информирование работников о мероприятиях программы, значении хорошего здоровья и здорового образа жизни, а также о праве людей на получение качественных медицинских услуг.</w:t>
      </w:r>
    </w:p>
    <w:p w14:paraId="263A7CB6" w14:textId="77777777" w:rsidR="00144DB0" w:rsidRPr="00586319" w:rsidRDefault="00144DB0" w:rsidP="0046751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31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1. Формирование медицинской активности</w:t>
      </w:r>
    </w:p>
    <w:p w14:paraId="2CCF16D4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Чтобы сохранить и укрепить здоровье, необходимо проявлять медицинскую активность. Повышение у работников, в том числе у мужчин, мотивации к сохранению и укреплению своего здоровья, а также здоровья других людей путем повышения медицинской активности – одно из основных направлений профилактических мероприятий.</w:t>
      </w:r>
    </w:p>
    <w:p w14:paraId="1FAB8C26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Раздел по формированию медицинской активности включает:</w:t>
      </w:r>
    </w:p>
    <w:p w14:paraId="132C4C13" w14:textId="77777777" w:rsidR="00144DB0" w:rsidRPr="00144DB0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1.</w:t>
      </w:r>
      <w:r w:rsidRPr="00144DB0">
        <w:rPr>
          <w:rFonts w:ascii="Times New Roman" w:hAnsi="Times New Roman" w:cs="Times New Roman"/>
          <w:sz w:val="24"/>
          <w:szCs w:val="24"/>
        </w:rPr>
        <w:tab/>
      </w:r>
      <w:r w:rsidRPr="00086370">
        <w:rPr>
          <w:rFonts w:ascii="Times New Roman" w:hAnsi="Times New Roman" w:cs="Times New Roman"/>
          <w:sz w:val="24"/>
          <w:szCs w:val="24"/>
          <w:u w:val="single"/>
        </w:rPr>
        <w:t>Прохождение медицинских осмотров.</w:t>
      </w:r>
      <w:r w:rsidRPr="00144DB0">
        <w:rPr>
          <w:rFonts w:ascii="Times New Roman" w:hAnsi="Times New Roman" w:cs="Times New Roman"/>
          <w:sz w:val="24"/>
          <w:szCs w:val="24"/>
        </w:rPr>
        <w:t xml:space="preserve"> Основным и наиболее доступным механизмом выявления общих и профессиональных заболеваний, а также организации эффективного динамического наблюдения за состоянием здоровья работников являются качественные предварительные и периодические медицинские осмотры. Увеличение числа лиц, охваченных медицинскими осмотрами, способствует своевременному выявлению начальных отклонений здоровья. Некоторые заболевания на начальных этапах могут протекать скрыто, и обнаружение их на ранних стадиях дает человеку шанс на долгую и здоровую жизнь. Поэтому единственным доступным способом выявить социально значимые заболевания на ранних стадиях является обследование граждан.</w:t>
      </w:r>
    </w:p>
    <w:p w14:paraId="5EC831D0" w14:textId="256F2635" w:rsidR="008114C5" w:rsidRDefault="00144DB0" w:rsidP="00144DB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4DB0">
        <w:rPr>
          <w:rFonts w:ascii="Times New Roman" w:hAnsi="Times New Roman" w:cs="Times New Roman"/>
          <w:sz w:val="24"/>
          <w:szCs w:val="24"/>
        </w:rPr>
        <w:t>2.</w:t>
      </w:r>
      <w:r w:rsidRPr="00144DB0">
        <w:rPr>
          <w:rFonts w:ascii="Times New Roman" w:hAnsi="Times New Roman" w:cs="Times New Roman"/>
          <w:sz w:val="24"/>
          <w:szCs w:val="24"/>
        </w:rPr>
        <w:tab/>
      </w:r>
      <w:r w:rsidRPr="00086370">
        <w:rPr>
          <w:rFonts w:ascii="Times New Roman" w:hAnsi="Times New Roman" w:cs="Times New Roman"/>
          <w:sz w:val="24"/>
          <w:szCs w:val="24"/>
          <w:u w:val="single"/>
        </w:rPr>
        <w:t>Диспансеризация.</w:t>
      </w:r>
      <w:r w:rsidRPr="00144DB0">
        <w:rPr>
          <w:rFonts w:ascii="Times New Roman" w:hAnsi="Times New Roman" w:cs="Times New Roman"/>
          <w:sz w:val="24"/>
          <w:szCs w:val="24"/>
        </w:rPr>
        <w:t xml:space="preserve"> Это комплекс мероприятий, включающий в себя профилактический медицинский осмотр и дополнительные методы обследования, проводимые в целях оценки состояния здоровья.</w:t>
      </w:r>
    </w:p>
    <w:p w14:paraId="4DCBF28F" w14:textId="77777777" w:rsidR="00086370" w:rsidRPr="00086370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370">
        <w:rPr>
          <w:rFonts w:ascii="Times New Roman" w:hAnsi="Times New Roman" w:cs="Times New Roman"/>
          <w:sz w:val="24"/>
          <w:szCs w:val="24"/>
        </w:rPr>
        <w:t>3.</w:t>
      </w:r>
      <w:r w:rsidRPr="00086370">
        <w:rPr>
          <w:rFonts w:ascii="Times New Roman" w:hAnsi="Times New Roman" w:cs="Times New Roman"/>
          <w:sz w:val="24"/>
          <w:szCs w:val="24"/>
        </w:rPr>
        <w:tab/>
      </w:r>
      <w:r w:rsidRPr="00086370">
        <w:rPr>
          <w:rFonts w:ascii="Times New Roman" w:hAnsi="Times New Roman" w:cs="Times New Roman"/>
          <w:sz w:val="24"/>
          <w:szCs w:val="24"/>
          <w:u w:val="single"/>
        </w:rPr>
        <w:t>Посещение медицинских учреждений при заболеваниях</w:t>
      </w:r>
      <w:r w:rsidRPr="00086370">
        <w:rPr>
          <w:rFonts w:ascii="Times New Roman" w:hAnsi="Times New Roman" w:cs="Times New Roman"/>
          <w:sz w:val="24"/>
          <w:szCs w:val="24"/>
        </w:rPr>
        <w:t>. В настоящее время большое количество работников предприятий невнимательно относится к заболеванию, не считая нужным обращаться во время болезни к врачу. Это очень опасно, так как заболевания могут протекать нетипично.</w:t>
      </w:r>
    </w:p>
    <w:p w14:paraId="24253456" w14:textId="77777777" w:rsidR="00086370" w:rsidRPr="00086370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370">
        <w:rPr>
          <w:rFonts w:ascii="Times New Roman" w:hAnsi="Times New Roman" w:cs="Times New Roman"/>
          <w:sz w:val="24"/>
          <w:szCs w:val="24"/>
        </w:rPr>
        <w:t>4.</w:t>
      </w:r>
      <w:r w:rsidRPr="00086370">
        <w:rPr>
          <w:rFonts w:ascii="Times New Roman" w:hAnsi="Times New Roman" w:cs="Times New Roman"/>
          <w:sz w:val="24"/>
          <w:szCs w:val="24"/>
        </w:rPr>
        <w:tab/>
      </w:r>
      <w:r w:rsidRPr="00086370">
        <w:rPr>
          <w:rFonts w:ascii="Times New Roman" w:hAnsi="Times New Roman" w:cs="Times New Roman"/>
          <w:sz w:val="24"/>
          <w:szCs w:val="24"/>
          <w:u w:val="single"/>
        </w:rPr>
        <w:t>Ответственное отношение к лечению, профилактике, реабилитации, другим медицинским мерам.</w:t>
      </w:r>
      <w:r w:rsidRPr="00086370">
        <w:rPr>
          <w:rFonts w:ascii="Times New Roman" w:hAnsi="Times New Roman" w:cs="Times New Roman"/>
          <w:sz w:val="24"/>
          <w:szCs w:val="24"/>
        </w:rPr>
        <w:t xml:space="preserve"> Успех лечения многих заболеваний зависит от того, насколько точно больной выполняет назначения врача. При этом положительный результат часто зависит не только от медикаментозного лечения, но и от того, насколько человек привержен здоровому образу жизни, т.е. скрупулезно выполняет рекомендации врача по коррекции факторов риска (нерациональное питание, низкая физическая активность, избыточная масса тела, курение, пагубное потребление алкоголя и др.).</w:t>
      </w:r>
    </w:p>
    <w:p w14:paraId="42559FA8" w14:textId="77777777" w:rsidR="00086370" w:rsidRPr="00086370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370">
        <w:rPr>
          <w:rFonts w:ascii="Times New Roman" w:hAnsi="Times New Roman" w:cs="Times New Roman"/>
          <w:sz w:val="24"/>
          <w:szCs w:val="24"/>
        </w:rPr>
        <w:t>5.</w:t>
      </w:r>
      <w:r w:rsidRPr="00086370">
        <w:rPr>
          <w:rFonts w:ascii="Times New Roman" w:hAnsi="Times New Roman" w:cs="Times New Roman"/>
          <w:sz w:val="24"/>
          <w:szCs w:val="24"/>
        </w:rPr>
        <w:tab/>
      </w:r>
      <w:r w:rsidRPr="00086370">
        <w:rPr>
          <w:rFonts w:ascii="Times New Roman" w:hAnsi="Times New Roman" w:cs="Times New Roman"/>
          <w:sz w:val="24"/>
          <w:szCs w:val="24"/>
          <w:u w:val="single"/>
        </w:rPr>
        <w:t>Контроль за основными показателями здоровья.</w:t>
      </w:r>
      <w:r w:rsidRPr="00086370">
        <w:rPr>
          <w:rFonts w:ascii="Times New Roman" w:hAnsi="Times New Roman" w:cs="Times New Roman"/>
          <w:sz w:val="24"/>
          <w:szCs w:val="24"/>
        </w:rPr>
        <w:t xml:space="preserve"> Необходимо постоянно контролировать свои показатели здоровья. К ним относится уровень артериального давления, количество сахара и холестерина в крови, вес.</w:t>
      </w:r>
    </w:p>
    <w:p w14:paraId="69DAD6C1" w14:textId="77777777" w:rsidR="00086370" w:rsidRPr="00086370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370">
        <w:rPr>
          <w:rFonts w:ascii="Times New Roman" w:hAnsi="Times New Roman" w:cs="Times New Roman"/>
          <w:sz w:val="24"/>
          <w:szCs w:val="24"/>
        </w:rPr>
        <w:t>6.</w:t>
      </w:r>
      <w:r w:rsidRPr="00086370">
        <w:rPr>
          <w:rFonts w:ascii="Times New Roman" w:hAnsi="Times New Roman" w:cs="Times New Roman"/>
          <w:sz w:val="24"/>
          <w:szCs w:val="24"/>
        </w:rPr>
        <w:tab/>
      </w:r>
      <w:r w:rsidRPr="00086370">
        <w:rPr>
          <w:rFonts w:ascii="Times New Roman" w:hAnsi="Times New Roman" w:cs="Times New Roman"/>
          <w:sz w:val="24"/>
          <w:szCs w:val="24"/>
          <w:u w:val="single"/>
        </w:rPr>
        <w:t>Сохранение репродуктивного здоровья</w:t>
      </w:r>
      <w:r w:rsidRPr="00086370">
        <w:rPr>
          <w:rFonts w:ascii="Times New Roman" w:hAnsi="Times New Roman" w:cs="Times New Roman"/>
          <w:sz w:val="24"/>
          <w:szCs w:val="24"/>
        </w:rPr>
        <w:t>. Для каждого человека особую важность имеет продолжение рода. Это, в свою очередь, является одним из главных показателей демографического развития любого государства. На сегодняшний день репродуктивное здоровье населения оставляет желать лучшего: увеличивается количество абортов, большому количеству мужчин и женщин ставят диагноз бесплодие, молодые люди начинают рано вести половую жизнь, растет число заболеваний, передающихся половым путем; многие люди репродуктивного возраста курят и употребляют алкоголь. Все вышеперечисленные факторы снижают рождаемость здоровых детей.</w:t>
      </w:r>
    </w:p>
    <w:p w14:paraId="0B6DAB71" w14:textId="77777777" w:rsidR="00086370" w:rsidRPr="00086370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370">
        <w:rPr>
          <w:rFonts w:ascii="Times New Roman" w:hAnsi="Times New Roman" w:cs="Times New Roman"/>
          <w:sz w:val="24"/>
          <w:szCs w:val="24"/>
        </w:rPr>
        <w:t>7.</w:t>
      </w:r>
      <w:r w:rsidRPr="00086370">
        <w:rPr>
          <w:rFonts w:ascii="Times New Roman" w:hAnsi="Times New Roman" w:cs="Times New Roman"/>
          <w:sz w:val="24"/>
          <w:szCs w:val="24"/>
        </w:rPr>
        <w:tab/>
      </w:r>
      <w:r w:rsidRPr="00086370">
        <w:rPr>
          <w:rFonts w:ascii="Times New Roman" w:hAnsi="Times New Roman" w:cs="Times New Roman"/>
          <w:sz w:val="24"/>
          <w:szCs w:val="24"/>
          <w:u w:val="single"/>
        </w:rPr>
        <w:t>Знание своих профессиональных рисков.</w:t>
      </w:r>
    </w:p>
    <w:p w14:paraId="0956D529" w14:textId="77777777" w:rsidR="00086370" w:rsidRPr="00086370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370">
        <w:rPr>
          <w:rFonts w:ascii="Times New Roman" w:hAnsi="Times New Roman" w:cs="Times New Roman"/>
          <w:sz w:val="24"/>
          <w:szCs w:val="24"/>
        </w:rPr>
        <w:t>8.</w:t>
      </w:r>
      <w:r w:rsidRPr="00086370">
        <w:rPr>
          <w:rFonts w:ascii="Times New Roman" w:hAnsi="Times New Roman" w:cs="Times New Roman"/>
          <w:sz w:val="24"/>
          <w:szCs w:val="24"/>
        </w:rPr>
        <w:tab/>
      </w:r>
      <w:r w:rsidRPr="00086370">
        <w:rPr>
          <w:rFonts w:ascii="Times New Roman" w:hAnsi="Times New Roman" w:cs="Times New Roman"/>
          <w:sz w:val="24"/>
          <w:szCs w:val="24"/>
          <w:u w:val="single"/>
        </w:rPr>
        <w:t>Соблюдение санитарно-гигиенических навыков</w:t>
      </w:r>
      <w:r w:rsidRPr="00086370">
        <w:rPr>
          <w:rFonts w:ascii="Times New Roman" w:hAnsi="Times New Roman" w:cs="Times New Roman"/>
          <w:sz w:val="24"/>
          <w:szCs w:val="24"/>
        </w:rPr>
        <w:t>.</w:t>
      </w:r>
    </w:p>
    <w:p w14:paraId="28E95DE4" w14:textId="77777777" w:rsidR="00086370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370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086370">
        <w:rPr>
          <w:rFonts w:ascii="Times New Roman" w:hAnsi="Times New Roman" w:cs="Times New Roman"/>
          <w:sz w:val="24"/>
          <w:szCs w:val="24"/>
        </w:rPr>
        <w:tab/>
      </w:r>
      <w:r w:rsidRPr="00086370">
        <w:rPr>
          <w:rFonts w:ascii="Times New Roman" w:hAnsi="Times New Roman" w:cs="Times New Roman"/>
          <w:sz w:val="24"/>
          <w:szCs w:val="24"/>
          <w:u w:val="single"/>
        </w:rPr>
        <w:t>Преодоление вредных привычек</w:t>
      </w:r>
      <w:r w:rsidRPr="00086370">
        <w:rPr>
          <w:rFonts w:ascii="Times New Roman" w:hAnsi="Times New Roman" w:cs="Times New Roman"/>
          <w:sz w:val="24"/>
          <w:szCs w:val="24"/>
        </w:rPr>
        <w:t xml:space="preserve"> (табакокурение, избыточное потребление алкоголя и др.). </w:t>
      </w:r>
    </w:p>
    <w:p w14:paraId="633C47D4" w14:textId="2236BC7A" w:rsidR="00086370" w:rsidRPr="00086370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63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Мероприятия:</w:t>
      </w:r>
    </w:p>
    <w:p w14:paraId="1A9C8A3A" w14:textId="77777777" w:rsidR="00086370" w:rsidRPr="00086370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370">
        <w:rPr>
          <w:rFonts w:ascii="Times New Roman" w:hAnsi="Times New Roman" w:cs="Times New Roman"/>
          <w:sz w:val="24"/>
          <w:szCs w:val="24"/>
        </w:rPr>
        <w:t>•</w:t>
      </w:r>
      <w:r w:rsidRPr="00086370">
        <w:rPr>
          <w:rFonts w:ascii="Times New Roman" w:hAnsi="Times New Roman" w:cs="Times New Roman"/>
          <w:sz w:val="24"/>
          <w:szCs w:val="24"/>
        </w:rPr>
        <w:tab/>
        <w:t>организация прохождения диспансеризации;</w:t>
      </w:r>
    </w:p>
    <w:p w14:paraId="026F905E" w14:textId="77777777" w:rsidR="00086370" w:rsidRPr="00086370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370">
        <w:rPr>
          <w:rFonts w:ascii="Times New Roman" w:hAnsi="Times New Roman" w:cs="Times New Roman"/>
          <w:sz w:val="24"/>
          <w:szCs w:val="24"/>
        </w:rPr>
        <w:t>•</w:t>
      </w:r>
      <w:r w:rsidRPr="00086370">
        <w:rPr>
          <w:rFonts w:ascii="Times New Roman" w:hAnsi="Times New Roman" w:cs="Times New Roman"/>
          <w:sz w:val="24"/>
          <w:szCs w:val="24"/>
        </w:rPr>
        <w:tab/>
        <w:t>организация прохождения периодических медицинских осмотров;</w:t>
      </w:r>
    </w:p>
    <w:p w14:paraId="651DEE6F" w14:textId="0D020998" w:rsidR="000A7F08" w:rsidRDefault="00086370" w:rsidP="0008637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6370">
        <w:rPr>
          <w:rFonts w:ascii="Times New Roman" w:hAnsi="Times New Roman" w:cs="Times New Roman"/>
          <w:sz w:val="24"/>
          <w:szCs w:val="24"/>
        </w:rPr>
        <w:t>•</w:t>
      </w:r>
      <w:r w:rsidRPr="00086370">
        <w:rPr>
          <w:rFonts w:ascii="Times New Roman" w:hAnsi="Times New Roman" w:cs="Times New Roman"/>
          <w:sz w:val="24"/>
          <w:szCs w:val="24"/>
        </w:rPr>
        <w:tab/>
        <w:t>организация информационно-просветительской работы в ДОУ</w:t>
      </w:r>
    </w:p>
    <w:p w14:paraId="7B9A312D" w14:textId="77777777" w:rsidR="00467517" w:rsidRPr="00467517" w:rsidRDefault="00467517" w:rsidP="00467517">
      <w:pPr>
        <w:tabs>
          <w:tab w:val="left" w:pos="0"/>
        </w:tabs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517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Создание </w:t>
      </w:r>
      <w:proofErr w:type="spellStart"/>
      <w:r w:rsidRPr="00467517">
        <w:rPr>
          <w:rFonts w:ascii="Times New Roman" w:hAnsi="Times New Roman" w:cs="Times New Roman"/>
          <w:b/>
          <w:bCs/>
          <w:sz w:val="24"/>
          <w:szCs w:val="24"/>
        </w:rPr>
        <w:t>здоровьесберегающих</w:t>
      </w:r>
      <w:proofErr w:type="spellEnd"/>
      <w:r w:rsidRPr="00467517">
        <w:rPr>
          <w:rFonts w:ascii="Times New Roman" w:hAnsi="Times New Roman" w:cs="Times New Roman"/>
          <w:b/>
          <w:bCs/>
          <w:sz w:val="24"/>
          <w:szCs w:val="24"/>
        </w:rPr>
        <w:t xml:space="preserve"> условий на рабочем месте</w:t>
      </w:r>
    </w:p>
    <w:p w14:paraId="0214B23B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Вредные условия труда вносят вклад в ухудшение состояния здоровья работников ведут к производственному травматизму, а тот, в свою очередь, выступает одной из основных причин инвалидности и смертности работающих. Таким образом, охрана труда на рабочем месте является важнейшим условием сохранения жизни и здоровья граждан в процессе трудовой деятельности.</w:t>
      </w:r>
    </w:p>
    <w:p w14:paraId="6F062805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7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Мероприятия:</w:t>
      </w:r>
    </w:p>
    <w:p w14:paraId="5A3A420F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обеспечение безопасности и здоровья работников на рабочих местах;</w:t>
      </w:r>
    </w:p>
    <w:p w14:paraId="08051CE2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проведение специальной оценки условий труда, работа по устранению выявленных факторов;</w:t>
      </w:r>
    </w:p>
    <w:p w14:paraId="4731BF00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организация мест питания, обеспечение чистой питьевой водой (установка кулера) и др.;</w:t>
      </w:r>
    </w:p>
    <w:p w14:paraId="5A7945FB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обеспечение работников средствами индивидуальной защиты;</w:t>
      </w:r>
    </w:p>
    <w:p w14:paraId="797E85FF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информирование работников, в том числе проведение инструктажа, с целью предупреждения случаев инвалидности, причинами которой являются производственный травматизм и вредные производственные факторы;</w:t>
      </w:r>
    </w:p>
    <w:p w14:paraId="05E78359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обучение работников основам оказания первой помощи на производстве, в том числе при острых сердечно- сосудистых состояниях;</w:t>
      </w:r>
    </w:p>
    <w:p w14:paraId="1DA69C9D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распространение информационных материалов по вопросам здорового образа жизни, физической активности, преодоления стрессов; о вреде курения, злоупотребления алкоголем и т.п.;</w:t>
      </w:r>
    </w:p>
    <w:p w14:paraId="086B7887" w14:textId="0A5F1536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организация субботников, озеленение и благоустройство территории организации.</w:t>
      </w:r>
    </w:p>
    <w:p w14:paraId="1DFB8C4A" w14:textId="77777777" w:rsidR="00467517" w:rsidRPr="00586319" w:rsidRDefault="00467517" w:rsidP="0046751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319">
        <w:rPr>
          <w:rFonts w:ascii="Times New Roman" w:hAnsi="Times New Roman" w:cs="Times New Roman"/>
          <w:b/>
          <w:bCs/>
          <w:sz w:val="24"/>
          <w:szCs w:val="24"/>
        </w:rPr>
        <w:t>Раздел 3. Формирование мотивации и личной ответственности за сохранение здоровья</w:t>
      </w:r>
    </w:p>
    <w:p w14:paraId="3D586A6D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7517">
        <w:rPr>
          <w:rFonts w:ascii="Times New Roman" w:hAnsi="Times New Roman" w:cs="Times New Roman"/>
          <w:sz w:val="24"/>
          <w:szCs w:val="24"/>
          <w:u w:val="single"/>
        </w:rPr>
        <w:t>3.1</w:t>
      </w:r>
      <w:r w:rsidRPr="00467517">
        <w:rPr>
          <w:rFonts w:ascii="Times New Roman" w:hAnsi="Times New Roman" w:cs="Times New Roman"/>
          <w:sz w:val="24"/>
          <w:szCs w:val="24"/>
          <w:u w:val="single"/>
        </w:rPr>
        <w:tab/>
        <w:t xml:space="preserve">Повышение физической активности. </w:t>
      </w:r>
    </w:p>
    <w:p w14:paraId="5641C407" w14:textId="183827B8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Согласно данным ВОЗ, отсутствие физической активности (ФА) является четвертым по значимости фактором риска глобальной смертности. Полезные для здоровья эффекты физической активности включают в себя снижение риска сердечно-сосудистых заболеваний, сахарного диабета и некоторых форм онкологических заболеваний. Кроме того, физическая активность положительно влияет на психическое здоровье. Внедрение программ физической активности на рабочем месте способствует тому, что у работников улучшаются показатели здоровья, снижается индекс массы тела и уровень стресса, а также растет удовлетворенность своей работой, увеличивается производительность труда.</w:t>
      </w:r>
    </w:p>
    <w:p w14:paraId="76C4A641" w14:textId="77777777" w:rsid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Pr="00467517">
        <w:rPr>
          <w:rFonts w:ascii="Times New Roman" w:hAnsi="Times New Roman" w:cs="Times New Roman"/>
          <w:sz w:val="24"/>
          <w:szCs w:val="24"/>
        </w:rPr>
        <w:t xml:space="preserve"> активизировать физическую активность работников. </w:t>
      </w:r>
    </w:p>
    <w:p w14:paraId="06C1E3D1" w14:textId="5A407B3C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517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Задачи:</w:t>
      </w:r>
    </w:p>
    <w:p w14:paraId="574D6BB1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выявление работников с недостаточным уровнем физической активности для вовлечения в мероприятия по ее повышению;</w:t>
      </w:r>
    </w:p>
    <w:p w14:paraId="502949EE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повышение информированности работников о пользе физической активности;</w:t>
      </w:r>
    </w:p>
    <w:p w14:paraId="5B060720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 xml:space="preserve">повышение мотивации работников к занятиям физкультурой и спортом, в том числе, с применением стимулирования (частичная или полная оплата спортзала или абонемента, материальное поощрение, </w:t>
      </w:r>
      <w:proofErr w:type="spellStart"/>
      <w:r w:rsidRPr="00467517">
        <w:rPr>
          <w:rFonts w:ascii="Times New Roman" w:hAnsi="Times New Roman" w:cs="Times New Roman"/>
          <w:sz w:val="24"/>
          <w:szCs w:val="24"/>
        </w:rPr>
        <w:t>фотостенды</w:t>
      </w:r>
      <w:proofErr w:type="spellEnd"/>
      <w:r w:rsidRPr="00467517">
        <w:rPr>
          <w:rFonts w:ascii="Times New Roman" w:hAnsi="Times New Roman" w:cs="Times New Roman"/>
          <w:sz w:val="24"/>
          <w:szCs w:val="24"/>
        </w:rPr>
        <w:t xml:space="preserve"> и др.);</w:t>
      </w:r>
    </w:p>
    <w:p w14:paraId="114C4466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создание условий для психологической разгрузки с применением физической активности (снятие напряжения, стресса, снижение утомляемости, профилактика производственного травматизма в течение рабочего дня);</w:t>
      </w:r>
    </w:p>
    <w:p w14:paraId="3B617C39" w14:textId="712AF64F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вовлечение работников в выполнение нормативов ГТО.</w:t>
      </w:r>
    </w:p>
    <w:p w14:paraId="25E77BDD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7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Мероприятия:</w:t>
      </w:r>
    </w:p>
    <w:p w14:paraId="3C878901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 xml:space="preserve">мероприятия по повышению физической активности среди работников (акции, флешмобы, </w:t>
      </w:r>
      <w:proofErr w:type="spellStart"/>
      <w:r w:rsidRPr="00467517">
        <w:rPr>
          <w:rFonts w:ascii="Times New Roman" w:hAnsi="Times New Roman" w:cs="Times New Roman"/>
          <w:sz w:val="24"/>
          <w:szCs w:val="24"/>
        </w:rPr>
        <w:t>челленджи</w:t>
      </w:r>
      <w:proofErr w:type="spellEnd"/>
      <w:r w:rsidRPr="00467517">
        <w:rPr>
          <w:rFonts w:ascii="Times New Roman" w:hAnsi="Times New Roman" w:cs="Times New Roman"/>
          <w:sz w:val="24"/>
          <w:szCs w:val="24"/>
        </w:rPr>
        <w:t>)</w:t>
      </w:r>
    </w:p>
    <w:p w14:paraId="369FBC49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организация спортивно-массовых мероприятий;</w:t>
      </w:r>
    </w:p>
    <w:p w14:paraId="29071CF4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организация «Неделя физической активности»;</w:t>
      </w:r>
    </w:p>
    <w:p w14:paraId="10EE8DB7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совместное посещение бассейна, боулинга, спортивного зала, лыжной прогулки и др.</w:t>
      </w:r>
    </w:p>
    <w:p w14:paraId="2ABF6D7D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7517">
        <w:rPr>
          <w:rFonts w:ascii="Times New Roman" w:hAnsi="Times New Roman" w:cs="Times New Roman"/>
          <w:sz w:val="24"/>
          <w:szCs w:val="24"/>
          <w:u w:val="single"/>
        </w:rPr>
        <w:t>3.2</w:t>
      </w:r>
      <w:r w:rsidRPr="00467517">
        <w:rPr>
          <w:rFonts w:ascii="Times New Roman" w:hAnsi="Times New Roman" w:cs="Times New Roman"/>
          <w:sz w:val="24"/>
          <w:szCs w:val="24"/>
          <w:u w:val="single"/>
        </w:rPr>
        <w:tab/>
        <w:t>Рациональное питание</w:t>
      </w:r>
    </w:p>
    <w:p w14:paraId="0CD81D3E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Питание является одним из ведущих факторов, который не только определяет здоровье населения, но и создает условия для повышения работоспособности людей, их адекватной адаптации к окружающей среде и продлению жизни; является важным элементом профилактики многих распространенных хронических неинфекционных заболеваний. Поэтому питание человека должно быть максимально полезным, то есть правильным. От этого будут зависеть здоровье человека, его роль и место в обществе.</w:t>
      </w:r>
    </w:p>
    <w:p w14:paraId="59E69C47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Pr="00467517">
        <w:rPr>
          <w:rFonts w:ascii="Times New Roman" w:hAnsi="Times New Roman" w:cs="Times New Roman"/>
          <w:sz w:val="24"/>
          <w:szCs w:val="24"/>
        </w:rPr>
        <w:t xml:space="preserve"> повышение приверженности у работников организации и членов их семей к рациональному питанию, формирование здоровых пищевых привычек.</w:t>
      </w:r>
    </w:p>
    <w:p w14:paraId="7F0637F1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517">
        <w:rPr>
          <w:rFonts w:ascii="Times New Roman" w:hAnsi="Times New Roman" w:cs="Times New Roman"/>
          <w:i/>
          <w:iCs/>
          <w:sz w:val="24"/>
          <w:szCs w:val="24"/>
        </w:rPr>
        <w:t>Задачи:</w:t>
      </w:r>
    </w:p>
    <w:p w14:paraId="2C9D04D3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обеспечить всем работникам в течение рабочего времени свободный доступ к питьевой воде и возможность приема пищи в отдельно отведенном помещении с соблюдением санитарно-гигиенических норм;</w:t>
      </w:r>
    </w:p>
    <w:p w14:paraId="1ECED843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повысить информированность работников в вопросах здорового питания;</w:t>
      </w:r>
    </w:p>
    <w:p w14:paraId="64A39353" w14:textId="50CF0251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повысить информированность работников о пищевой и энергетической ценности блюд, продуктов с высоким содержанием соли, сахара и насыщенных жиров, способствуя их осознанному выбору;</w:t>
      </w:r>
    </w:p>
    <w:p w14:paraId="7257B350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стимулировать потребление продуктов и блюд, формирующих рацион здорового питания;</w:t>
      </w:r>
    </w:p>
    <w:p w14:paraId="3A8AC429" w14:textId="3098AF8C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провести оценку имеющихся привычек питания на соответствие критериям здорового питания и мотивировать сотрудников на оздоровление рациона.</w:t>
      </w:r>
    </w:p>
    <w:p w14:paraId="789421B9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7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Мероприятия:</w:t>
      </w:r>
    </w:p>
    <w:p w14:paraId="65DEA553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изучение вопроса возможности организации лечебно-профилактического питания на предприятиях с вредными условиями труда;</w:t>
      </w:r>
    </w:p>
    <w:p w14:paraId="29794961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проведение мероприятий по популяризации принципов здорового питания: организация конкурсов среди работников «Здоровый завтрак (обед, ужин, перекус)», и т.п.</w:t>
      </w:r>
    </w:p>
    <w:p w14:paraId="2D00DB1E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обеспечить в столовой организации обозначение (маркировку) блюд и напитков с высоким содержанием соли, сахара и насыщенных жиров;</w:t>
      </w:r>
    </w:p>
    <w:p w14:paraId="018F4F18" w14:textId="5DB9F603" w:rsidR="000A7F08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информирование работников о пищевой и энергетической ценности блюд, способствуя их осознанному выбору.</w:t>
      </w:r>
    </w:p>
    <w:p w14:paraId="5924D2F0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7517">
        <w:rPr>
          <w:rFonts w:ascii="Times New Roman" w:hAnsi="Times New Roman" w:cs="Times New Roman"/>
          <w:sz w:val="24"/>
          <w:szCs w:val="24"/>
          <w:u w:val="single"/>
        </w:rPr>
        <w:t>3.3</w:t>
      </w:r>
      <w:r w:rsidRPr="00467517">
        <w:rPr>
          <w:rFonts w:ascii="Times New Roman" w:hAnsi="Times New Roman" w:cs="Times New Roman"/>
          <w:sz w:val="24"/>
          <w:szCs w:val="24"/>
          <w:u w:val="single"/>
        </w:rPr>
        <w:tab/>
        <w:t>Профилактика потребления табака</w:t>
      </w:r>
    </w:p>
    <w:p w14:paraId="74BD32A0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Курение табака – причина многих хронических болезней, представляющих существенный экономический ущерб. Цель: снизить (до полного отказа) потребление табака работниками организаций.</w:t>
      </w:r>
    </w:p>
    <w:p w14:paraId="194C247B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517">
        <w:rPr>
          <w:rFonts w:ascii="Times New Roman" w:hAnsi="Times New Roman" w:cs="Times New Roman"/>
          <w:i/>
          <w:iCs/>
          <w:sz w:val="24"/>
          <w:szCs w:val="24"/>
        </w:rPr>
        <w:t>Задачи:</w:t>
      </w:r>
    </w:p>
    <w:p w14:paraId="19203C02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повысить информированность работников организации о вредном воздействии табачного дыма и мотивацию к отказу от курения;</w:t>
      </w:r>
    </w:p>
    <w:p w14:paraId="04AACA7C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обеспечить соблюдение запрета потребления табака на предприятии;</w:t>
      </w:r>
    </w:p>
    <w:p w14:paraId="27269B8A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организовать помощь сотрудникам, желающим отказаться от курения;</w:t>
      </w:r>
    </w:p>
    <w:p w14:paraId="4F027A03" w14:textId="77777777" w:rsid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 xml:space="preserve">разработать и внедрить систему штрафов и поощрений в отношении курящих работников. </w:t>
      </w:r>
    </w:p>
    <w:p w14:paraId="0F29C238" w14:textId="42FF162C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67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Мероприятия:</w:t>
      </w:r>
    </w:p>
    <w:p w14:paraId="500CA3F4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оформление рабочих мест, мест общего пользования в помещениях и на территории знаками, запрещающими курение. Запрет курения на рабочих местах и на территории предприятий регулируется Федеральным законом</w:t>
      </w:r>
    </w:p>
    <w:p w14:paraId="1B992E4D" w14:textId="4E2261AC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№15-ФЗ от 23 Февраля 2013 г. «Об охране здоровья граждан от воздействия окружающего табачного дыма и последствий потребления табака»;</w:t>
      </w:r>
    </w:p>
    <w:p w14:paraId="5E91F5C5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оформление</w:t>
      </w:r>
      <w:r w:rsidRPr="00467517">
        <w:rPr>
          <w:rFonts w:ascii="Times New Roman" w:hAnsi="Times New Roman" w:cs="Times New Roman"/>
          <w:sz w:val="24"/>
          <w:szCs w:val="24"/>
        </w:rPr>
        <w:tab/>
        <w:t>рабочих</w:t>
      </w:r>
      <w:r w:rsidRPr="00467517">
        <w:rPr>
          <w:rFonts w:ascii="Times New Roman" w:hAnsi="Times New Roman" w:cs="Times New Roman"/>
          <w:sz w:val="24"/>
          <w:szCs w:val="24"/>
        </w:rPr>
        <w:tab/>
        <w:t>мест</w:t>
      </w:r>
      <w:r w:rsidRPr="00467517">
        <w:rPr>
          <w:rFonts w:ascii="Times New Roman" w:hAnsi="Times New Roman" w:cs="Times New Roman"/>
          <w:sz w:val="24"/>
          <w:szCs w:val="24"/>
        </w:rPr>
        <w:tab/>
        <w:t>и</w:t>
      </w:r>
      <w:r w:rsidRPr="00467517">
        <w:rPr>
          <w:rFonts w:ascii="Times New Roman" w:hAnsi="Times New Roman" w:cs="Times New Roman"/>
          <w:sz w:val="24"/>
          <w:szCs w:val="24"/>
        </w:rPr>
        <w:tab/>
        <w:t>мест</w:t>
      </w:r>
      <w:r w:rsidRPr="00467517">
        <w:rPr>
          <w:rFonts w:ascii="Times New Roman" w:hAnsi="Times New Roman" w:cs="Times New Roman"/>
          <w:sz w:val="24"/>
          <w:szCs w:val="24"/>
        </w:rPr>
        <w:tab/>
        <w:t>общего</w:t>
      </w:r>
      <w:r w:rsidRPr="00467517">
        <w:rPr>
          <w:rFonts w:ascii="Times New Roman" w:hAnsi="Times New Roman" w:cs="Times New Roman"/>
          <w:sz w:val="24"/>
          <w:szCs w:val="24"/>
        </w:rPr>
        <w:tab/>
        <w:t>пользования,</w:t>
      </w:r>
      <w:r w:rsidRPr="00467517">
        <w:rPr>
          <w:rFonts w:ascii="Times New Roman" w:hAnsi="Times New Roman" w:cs="Times New Roman"/>
          <w:sz w:val="24"/>
          <w:szCs w:val="24"/>
        </w:rPr>
        <w:tab/>
        <w:t>территории</w:t>
      </w:r>
      <w:r w:rsidRPr="00467517">
        <w:rPr>
          <w:rFonts w:ascii="Times New Roman" w:hAnsi="Times New Roman" w:cs="Times New Roman"/>
          <w:sz w:val="24"/>
          <w:szCs w:val="24"/>
        </w:rPr>
        <w:tab/>
        <w:t>предприятия</w:t>
      </w:r>
      <w:r w:rsidRPr="00467517">
        <w:rPr>
          <w:rFonts w:ascii="Times New Roman" w:hAnsi="Times New Roman" w:cs="Times New Roman"/>
          <w:sz w:val="24"/>
          <w:szCs w:val="24"/>
        </w:rPr>
        <w:tab/>
        <w:t>информационными материалами о вреде курения;</w:t>
      </w:r>
    </w:p>
    <w:p w14:paraId="208E7071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оформление рабочих мест и мест общего пользования здоровыми альтернативами вместо перекуров;</w:t>
      </w:r>
    </w:p>
    <w:p w14:paraId="273F8B22" w14:textId="67A10F10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организация конкурсов, соревнований между работниками</w:t>
      </w:r>
    </w:p>
    <w:p w14:paraId="4BC96906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7517">
        <w:rPr>
          <w:rFonts w:ascii="Times New Roman" w:hAnsi="Times New Roman" w:cs="Times New Roman"/>
          <w:sz w:val="24"/>
          <w:szCs w:val="24"/>
          <w:u w:val="single"/>
        </w:rPr>
        <w:t>3.4</w:t>
      </w:r>
      <w:r w:rsidRPr="00467517">
        <w:rPr>
          <w:rFonts w:ascii="Times New Roman" w:hAnsi="Times New Roman" w:cs="Times New Roman"/>
          <w:sz w:val="24"/>
          <w:szCs w:val="24"/>
          <w:u w:val="single"/>
        </w:rPr>
        <w:tab/>
        <w:t>Снижение потребления алкоголя</w:t>
      </w:r>
    </w:p>
    <w:p w14:paraId="08CEE493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Потребление алкоголя оказывает большее влияние на производительность труда. В целом затраты от снижения производительности являются доминирующим элементом издержек, связанных с вредом, наносимым алкоголем. Злоупотребление алкоголем увеличивает риск безработицы. Разработка и реализация мер антиалкогольной политики в местах работы граждан направлена на снижение масштабов злоупотребления алкоголем. Рабочее место может быть фактором риска вредного употребления алкоголя, а с другой стороны – предоставляет уникальные возможности для реализации профилактических стратегий.</w:t>
      </w:r>
    </w:p>
    <w:p w14:paraId="4DA1E924" w14:textId="77777777" w:rsid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Pr="00467517">
        <w:rPr>
          <w:rFonts w:ascii="Times New Roman" w:hAnsi="Times New Roman" w:cs="Times New Roman"/>
          <w:sz w:val="24"/>
          <w:szCs w:val="24"/>
        </w:rPr>
        <w:t xml:space="preserve"> снизить потребление алкоголя работниками организаций. </w:t>
      </w:r>
    </w:p>
    <w:p w14:paraId="04238345" w14:textId="1809DE4D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517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Задачи:</w:t>
      </w:r>
    </w:p>
    <w:p w14:paraId="616F9374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снизить количество несчастных случаев на производстве, связанных с употреблением алкоголя;</w:t>
      </w:r>
    </w:p>
    <w:p w14:paraId="1078BB7C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снизить долю работников с риском пагубного потребления алкоголя;</w:t>
      </w:r>
    </w:p>
    <w:p w14:paraId="02BD3E92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повысить осведомленность работников о вреде, связанном с алкоголем, и рисках, связанных с потреблением алкоголя на рабочем месте;</w:t>
      </w:r>
    </w:p>
    <w:p w14:paraId="31161532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снизить мотивацию к употреблению алкоголя. Мероприятия:</w:t>
      </w:r>
    </w:p>
    <w:p w14:paraId="3737F4CF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организация и проведение информационно-коммуникационных кампаний по повышению осведомленности в отношении алкоголя;</w:t>
      </w:r>
    </w:p>
    <w:p w14:paraId="78B78B47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организация безалкогольных корпоративных мероприятий.</w:t>
      </w:r>
    </w:p>
    <w:p w14:paraId="34671A14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7517">
        <w:rPr>
          <w:rFonts w:ascii="Times New Roman" w:hAnsi="Times New Roman" w:cs="Times New Roman"/>
          <w:sz w:val="24"/>
          <w:szCs w:val="24"/>
          <w:u w:val="single"/>
        </w:rPr>
        <w:t>3.5</w:t>
      </w:r>
      <w:r w:rsidRPr="00467517">
        <w:rPr>
          <w:rFonts w:ascii="Times New Roman" w:hAnsi="Times New Roman" w:cs="Times New Roman"/>
          <w:sz w:val="24"/>
          <w:szCs w:val="24"/>
          <w:u w:val="single"/>
        </w:rPr>
        <w:tab/>
        <w:t>Создание комфортного психологического климата в коллективе</w:t>
      </w:r>
    </w:p>
    <w:p w14:paraId="333BDA9A" w14:textId="0BA234A2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Согласно определению ВОЗ, здоровье – это состояние полного физического, социального и психического благополучия, а не только отсутствие болезни и физических дефектов. Тем не менее, многие работодатели продолжают недооценивать такой важный фактор успешной деятельности работника, как его психическое здоровье. А между тем стрессовые ситуации приводят к большому числу пропусков рабочих дней. Среди наиболее часто встречающихся факторов, влияющих на психологическое состояние, называют следующие: дисбаланс между работой и семьей;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517">
        <w:rPr>
          <w:rFonts w:ascii="Times New Roman" w:hAnsi="Times New Roman" w:cs="Times New Roman"/>
          <w:sz w:val="24"/>
          <w:szCs w:val="24"/>
        </w:rPr>
        <w:t>хронический стресс; неблагоприятный психологический климат; конфликты; физическое и психологическое насилие и притеснение на работе и, как следствие, – профессиональное выгорание и профессиональная деформация личности работающего человека.</w:t>
      </w:r>
    </w:p>
    <w:p w14:paraId="17698473" w14:textId="77777777" w:rsid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Pr="00467517">
        <w:rPr>
          <w:rFonts w:ascii="Times New Roman" w:hAnsi="Times New Roman" w:cs="Times New Roman"/>
          <w:sz w:val="24"/>
          <w:szCs w:val="24"/>
        </w:rPr>
        <w:t xml:space="preserve"> формирование здорового психологического климата в коллективе. </w:t>
      </w:r>
    </w:p>
    <w:p w14:paraId="1A3E1CCA" w14:textId="27483016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517">
        <w:rPr>
          <w:rFonts w:ascii="Times New Roman" w:hAnsi="Times New Roman" w:cs="Times New Roman"/>
          <w:i/>
          <w:iCs/>
          <w:sz w:val="24"/>
          <w:szCs w:val="24"/>
        </w:rPr>
        <w:t>Задачи:</w:t>
      </w:r>
    </w:p>
    <w:p w14:paraId="5BE338DD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создание благоприятной психоэмоциональной обстановки на рабочем месте;</w:t>
      </w:r>
    </w:p>
    <w:p w14:paraId="37095B11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повышение осведомленности работников о психосоциальных факторах риска, формирование культуры здорового образа жизни на предприятии;</w:t>
      </w:r>
    </w:p>
    <w:p w14:paraId="7CF75A69" w14:textId="2257BA38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профилактика утомляемости работников на рабочем месте и, как результат, повышение производительности труда, уменьшение восприимчивости к стрессу, уменьшение числа ошибок (травм на рабочем месте);</w:t>
      </w:r>
    </w:p>
    <w:p w14:paraId="43762A79" w14:textId="460AFC0E" w:rsid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 xml:space="preserve">формирование навыков управления психоэмоциональным благополучием. </w:t>
      </w:r>
    </w:p>
    <w:p w14:paraId="38547A09" w14:textId="51A85FF5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Мероприятия:</w:t>
      </w:r>
    </w:p>
    <w:p w14:paraId="1BDA89E8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организация совместных мероприятий;</w:t>
      </w:r>
    </w:p>
    <w:p w14:paraId="29E94C92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выезды коллектива на природу;</w:t>
      </w:r>
    </w:p>
    <w:p w14:paraId="762B34DC" w14:textId="77777777" w:rsidR="00467517" w:rsidRP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организация тренингов по психоэмоциональному выгоранию;</w:t>
      </w:r>
    </w:p>
    <w:p w14:paraId="421FB485" w14:textId="4347D1A2" w:rsidR="00467517" w:rsidRDefault="00467517" w:rsidP="0046751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7517">
        <w:rPr>
          <w:rFonts w:ascii="Times New Roman" w:hAnsi="Times New Roman" w:cs="Times New Roman"/>
          <w:sz w:val="24"/>
          <w:szCs w:val="24"/>
        </w:rPr>
        <w:t>•</w:t>
      </w:r>
      <w:r w:rsidRPr="00467517">
        <w:rPr>
          <w:rFonts w:ascii="Times New Roman" w:hAnsi="Times New Roman" w:cs="Times New Roman"/>
          <w:sz w:val="24"/>
          <w:szCs w:val="24"/>
        </w:rPr>
        <w:tab/>
        <w:t>организация поощрений за работу по укреплению здоровья на рабочем месте и практическую деятельность по изменению образа жизни</w:t>
      </w:r>
      <w:r w:rsidR="00586319">
        <w:rPr>
          <w:rFonts w:ascii="Times New Roman" w:hAnsi="Times New Roman" w:cs="Times New Roman"/>
          <w:sz w:val="24"/>
          <w:szCs w:val="24"/>
        </w:rPr>
        <w:t>.</w:t>
      </w:r>
    </w:p>
    <w:p w14:paraId="7967D9E1" w14:textId="77777777" w:rsidR="006B10F6" w:rsidRDefault="006B10F6" w:rsidP="0058631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D28A" w14:textId="77777777" w:rsidR="006B10F6" w:rsidRDefault="006B10F6" w:rsidP="0058631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EB40A" w14:textId="201E88BF" w:rsidR="00586319" w:rsidRPr="00586319" w:rsidRDefault="00586319" w:rsidP="0058631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631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4. Создание системы мониторинга и оценки эффективности программы</w:t>
      </w:r>
    </w:p>
    <w:p w14:paraId="38BDB9BA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Для успешной реализации программы необходимо активное, заинтересованное взаимодействие органов власти, профсоюзов, работодателей и, конечно, самих работников. Мониторинг и оценка эффективности программы должна быть с четким определением перечня оцениваемых индикаторов, сроков оценки, методов сбора информации для определения индикаторов, целевых уровней и ответственных.</w:t>
      </w:r>
    </w:p>
    <w:p w14:paraId="618AE318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Мероприятия по проведению мониторинга и оценки должны быть включены в план мероприятий.</w:t>
      </w:r>
    </w:p>
    <w:p w14:paraId="2836F759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Показатели результативности и эффективности программы рассматриваются в процентном отношении к общему количеству работников организации.</w:t>
      </w:r>
    </w:p>
    <w:p w14:paraId="42AD9D09" w14:textId="4EC1F9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6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Параметры показателей:</w:t>
      </w:r>
    </w:p>
    <w:p w14:paraId="196E28B4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•</w:t>
      </w:r>
      <w:r w:rsidRPr="00586319">
        <w:rPr>
          <w:rFonts w:ascii="Times New Roman" w:hAnsi="Times New Roman" w:cs="Times New Roman"/>
          <w:sz w:val="24"/>
          <w:szCs w:val="24"/>
        </w:rPr>
        <w:tab/>
        <w:t>увеличение числа работников, приверженных здоровому образу жизни (определяется при анкетировании в начале и по истечении определенного срока реализации корпоративной программы, но не менее года);</w:t>
      </w:r>
    </w:p>
    <w:p w14:paraId="321C5157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•</w:t>
      </w:r>
      <w:r w:rsidRPr="00586319">
        <w:rPr>
          <w:rFonts w:ascii="Times New Roman" w:hAnsi="Times New Roman" w:cs="Times New Roman"/>
          <w:sz w:val="24"/>
          <w:szCs w:val="24"/>
        </w:rPr>
        <w:tab/>
        <w:t>улучшение условий труда работников организации;</w:t>
      </w:r>
    </w:p>
    <w:p w14:paraId="0369492E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•</w:t>
      </w:r>
      <w:r w:rsidRPr="00586319">
        <w:rPr>
          <w:rFonts w:ascii="Times New Roman" w:hAnsi="Times New Roman" w:cs="Times New Roman"/>
          <w:sz w:val="24"/>
          <w:szCs w:val="24"/>
        </w:rPr>
        <w:tab/>
        <w:t>повышение производительности труда работников организации;</w:t>
      </w:r>
    </w:p>
    <w:p w14:paraId="792923A1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•</w:t>
      </w:r>
      <w:r w:rsidRPr="00586319">
        <w:rPr>
          <w:rFonts w:ascii="Times New Roman" w:hAnsi="Times New Roman" w:cs="Times New Roman"/>
          <w:sz w:val="24"/>
          <w:szCs w:val="24"/>
        </w:rPr>
        <w:tab/>
        <w:t>снижение показателей временной утраты трудоспособности работников;</w:t>
      </w:r>
    </w:p>
    <w:p w14:paraId="3A48C0FD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•</w:t>
      </w:r>
      <w:r w:rsidRPr="00586319">
        <w:rPr>
          <w:rFonts w:ascii="Times New Roman" w:hAnsi="Times New Roman" w:cs="Times New Roman"/>
          <w:sz w:val="24"/>
          <w:szCs w:val="24"/>
        </w:rPr>
        <w:tab/>
        <w:t>снижение финансовых потерь, которые несет организация в результате отсутствия работников по болезни;</w:t>
      </w:r>
    </w:p>
    <w:p w14:paraId="14207A29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•</w:t>
      </w:r>
      <w:r w:rsidRPr="00586319">
        <w:rPr>
          <w:rFonts w:ascii="Times New Roman" w:hAnsi="Times New Roman" w:cs="Times New Roman"/>
          <w:sz w:val="24"/>
          <w:szCs w:val="24"/>
        </w:rPr>
        <w:tab/>
        <w:t>отсутствие (снижение) производственного травматизма и профессиональных заболеваний;</w:t>
      </w:r>
    </w:p>
    <w:p w14:paraId="0DABCC9F" w14:textId="028C2F76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•</w:t>
      </w:r>
      <w:r w:rsidRPr="00586319">
        <w:rPr>
          <w:rFonts w:ascii="Times New Roman" w:hAnsi="Times New Roman" w:cs="Times New Roman"/>
          <w:sz w:val="24"/>
          <w:szCs w:val="24"/>
        </w:rPr>
        <w:tab/>
        <w:t>стабильное психическое состояние работников организации.</w:t>
      </w:r>
    </w:p>
    <w:p w14:paraId="12D5B466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Для того, чтобы оценить эффективность реализации программы используются следующие показатели:</w:t>
      </w:r>
    </w:p>
    <w:p w14:paraId="2B766F38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1.</w:t>
      </w:r>
      <w:r w:rsidRPr="00586319">
        <w:rPr>
          <w:rFonts w:ascii="Times New Roman" w:hAnsi="Times New Roman" w:cs="Times New Roman"/>
          <w:sz w:val="24"/>
          <w:szCs w:val="24"/>
        </w:rPr>
        <w:tab/>
        <w:t>Отзывы сотрудников (удовлетворенность/неудовлетворенность программой).</w:t>
      </w:r>
    </w:p>
    <w:p w14:paraId="799579BA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2.</w:t>
      </w:r>
      <w:r w:rsidRPr="00586319">
        <w:rPr>
          <w:rFonts w:ascii="Times New Roman" w:hAnsi="Times New Roman" w:cs="Times New Roman"/>
          <w:sz w:val="24"/>
          <w:szCs w:val="24"/>
        </w:rPr>
        <w:tab/>
        <w:t>Охват сотрудников программой.</w:t>
      </w:r>
    </w:p>
    <w:p w14:paraId="670173BA" w14:textId="41027DD2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3.</w:t>
      </w:r>
      <w:r w:rsidRPr="00586319">
        <w:rPr>
          <w:rFonts w:ascii="Times New Roman" w:hAnsi="Times New Roman" w:cs="Times New Roman"/>
          <w:sz w:val="24"/>
          <w:szCs w:val="24"/>
        </w:rPr>
        <w:tab/>
        <w:t>Оценка результатов программы по созданию условий для ведения здорового образа жизни.</w:t>
      </w:r>
    </w:p>
    <w:p w14:paraId="09DBB657" w14:textId="3CCB9C4C" w:rsidR="00586319" w:rsidRPr="00D906BF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6BF">
        <w:rPr>
          <w:rFonts w:ascii="Times New Roman" w:hAnsi="Times New Roman" w:cs="Times New Roman"/>
          <w:b/>
          <w:bCs/>
          <w:sz w:val="24"/>
          <w:szCs w:val="24"/>
        </w:rPr>
        <w:t>Ожидаемый эффект от реализации мероприятий программы</w:t>
      </w:r>
    </w:p>
    <w:p w14:paraId="005D9D11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1.</w:t>
      </w:r>
      <w:r w:rsidRPr="00586319">
        <w:rPr>
          <w:rFonts w:ascii="Times New Roman" w:hAnsi="Times New Roman" w:cs="Times New Roman"/>
          <w:sz w:val="24"/>
          <w:szCs w:val="24"/>
        </w:rPr>
        <w:tab/>
        <w:t>Увеличение производительности труда, работоспособности и эффективности деятельности работников;</w:t>
      </w:r>
    </w:p>
    <w:p w14:paraId="225F449C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2.</w:t>
      </w:r>
      <w:r w:rsidRPr="00586319">
        <w:rPr>
          <w:rFonts w:ascii="Times New Roman" w:hAnsi="Times New Roman" w:cs="Times New Roman"/>
          <w:sz w:val="24"/>
          <w:szCs w:val="24"/>
        </w:rPr>
        <w:tab/>
        <w:t>Повышение мотивации работников к занятиям физической культурой;</w:t>
      </w:r>
    </w:p>
    <w:p w14:paraId="3BD7C753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3.</w:t>
      </w:r>
      <w:r w:rsidRPr="00586319">
        <w:rPr>
          <w:rFonts w:ascii="Times New Roman" w:hAnsi="Times New Roman" w:cs="Times New Roman"/>
          <w:sz w:val="24"/>
          <w:szCs w:val="24"/>
        </w:rPr>
        <w:tab/>
        <w:t>Увеличение доли лиц с умеренной физической активностью среди работников;</w:t>
      </w:r>
    </w:p>
    <w:p w14:paraId="60069B49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4.</w:t>
      </w:r>
      <w:r w:rsidRPr="00586319">
        <w:rPr>
          <w:rFonts w:ascii="Times New Roman" w:hAnsi="Times New Roman" w:cs="Times New Roman"/>
          <w:sz w:val="24"/>
          <w:szCs w:val="24"/>
        </w:rPr>
        <w:tab/>
        <w:t>Формирование культуры безопасности труда, ЗОЖ среди работников;</w:t>
      </w:r>
    </w:p>
    <w:p w14:paraId="78801B14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5.</w:t>
      </w:r>
      <w:r w:rsidRPr="00586319">
        <w:rPr>
          <w:rFonts w:ascii="Times New Roman" w:hAnsi="Times New Roman" w:cs="Times New Roman"/>
          <w:sz w:val="24"/>
          <w:szCs w:val="24"/>
        </w:rPr>
        <w:tab/>
        <w:t>Увеличение охвата работников профилактическими мероприятиями, направленными на здоровый образ жизни;</w:t>
      </w:r>
    </w:p>
    <w:p w14:paraId="659BCD1E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6.</w:t>
      </w:r>
      <w:r w:rsidRPr="00586319">
        <w:rPr>
          <w:rFonts w:ascii="Times New Roman" w:hAnsi="Times New Roman" w:cs="Times New Roman"/>
          <w:sz w:val="24"/>
          <w:szCs w:val="24"/>
        </w:rPr>
        <w:tab/>
        <w:t>Укрепление здоровья и улучшение самочувствия работников;</w:t>
      </w:r>
    </w:p>
    <w:p w14:paraId="2518E5AC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586319">
        <w:rPr>
          <w:rFonts w:ascii="Times New Roman" w:hAnsi="Times New Roman" w:cs="Times New Roman"/>
          <w:sz w:val="24"/>
          <w:szCs w:val="24"/>
        </w:rPr>
        <w:tab/>
        <w:t>Снижение стоимости затрат на медицинское обслуживание;</w:t>
      </w:r>
    </w:p>
    <w:p w14:paraId="0B56CA30" w14:textId="7C5A4596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8.</w:t>
      </w:r>
      <w:r w:rsidRPr="00586319">
        <w:rPr>
          <w:rFonts w:ascii="Times New Roman" w:hAnsi="Times New Roman" w:cs="Times New Roman"/>
          <w:sz w:val="24"/>
          <w:szCs w:val="24"/>
        </w:rPr>
        <w:tab/>
        <w:t>Снижение</w:t>
      </w:r>
      <w:r w:rsidRPr="00586319">
        <w:rPr>
          <w:rFonts w:ascii="Times New Roman" w:hAnsi="Times New Roman" w:cs="Times New Roman"/>
          <w:sz w:val="24"/>
          <w:szCs w:val="24"/>
        </w:rPr>
        <w:tab/>
        <w:t>риска</w:t>
      </w:r>
      <w:r w:rsidRPr="00586319">
        <w:rPr>
          <w:rFonts w:ascii="Times New Roman" w:hAnsi="Times New Roman" w:cs="Times New Roman"/>
          <w:sz w:val="24"/>
          <w:szCs w:val="24"/>
        </w:rPr>
        <w:tab/>
        <w:t>заболеваемости</w:t>
      </w:r>
      <w:r w:rsidRPr="00586319">
        <w:rPr>
          <w:rFonts w:ascii="Times New Roman" w:hAnsi="Times New Roman" w:cs="Times New Roman"/>
          <w:sz w:val="24"/>
          <w:szCs w:val="24"/>
        </w:rPr>
        <w:tab/>
        <w:t>работников,</w:t>
      </w:r>
      <w:r w:rsidRPr="00586319">
        <w:rPr>
          <w:rFonts w:ascii="Times New Roman" w:hAnsi="Times New Roman" w:cs="Times New Roman"/>
          <w:sz w:val="24"/>
          <w:szCs w:val="24"/>
        </w:rPr>
        <w:tab/>
        <w:t>уменьшение</w:t>
      </w:r>
      <w:r w:rsidRPr="00586319">
        <w:rPr>
          <w:rFonts w:ascii="Times New Roman" w:hAnsi="Times New Roman" w:cs="Times New Roman"/>
          <w:sz w:val="24"/>
          <w:szCs w:val="24"/>
        </w:rPr>
        <w:tab/>
        <w:t>среднего</w:t>
      </w:r>
      <w:r w:rsidRPr="00586319">
        <w:rPr>
          <w:rFonts w:ascii="Times New Roman" w:hAnsi="Times New Roman" w:cs="Times New Roman"/>
          <w:sz w:val="24"/>
          <w:szCs w:val="24"/>
        </w:rPr>
        <w:tab/>
        <w:t>срока</w:t>
      </w:r>
      <w:r w:rsidRPr="00586319">
        <w:rPr>
          <w:rFonts w:ascii="Times New Roman" w:hAnsi="Times New Roman" w:cs="Times New Roman"/>
          <w:sz w:val="24"/>
          <w:szCs w:val="24"/>
        </w:rPr>
        <w:tab/>
        <w:t>временной нетрудоспособности работников;</w:t>
      </w:r>
    </w:p>
    <w:p w14:paraId="1B97523B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9.</w:t>
      </w:r>
      <w:r w:rsidRPr="00586319">
        <w:rPr>
          <w:rFonts w:ascii="Times New Roman" w:hAnsi="Times New Roman" w:cs="Times New Roman"/>
          <w:sz w:val="24"/>
          <w:szCs w:val="24"/>
        </w:rPr>
        <w:tab/>
        <w:t>Повышение выявляемости хронических неинфекционных заболеваний работников;</w:t>
      </w:r>
    </w:p>
    <w:p w14:paraId="173A5D27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10.</w:t>
      </w:r>
      <w:r w:rsidRPr="00586319">
        <w:rPr>
          <w:rFonts w:ascii="Times New Roman" w:hAnsi="Times New Roman" w:cs="Times New Roman"/>
          <w:sz w:val="24"/>
          <w:szCs w:val="24"/>
        </w:rPr>
        <w:tab/>
        <w:t>Снижение</w:t>
      </w:r>
      <w:r w:rsidRPr="00586319">
        <w:rPr>
          <w:rFonts w:ascii="Times New Roman" w:hAnsi="Times New Roman" w:cs="Times New Roman"/>
          <w:sz w:val="24"/>
          <w:szCs w:val="24"/>
        </w:rPr>
        <w:tab/>
        <w:t>количества</w:t>
      </w:r>
      <w:r w:rsidRPr="00586319">
        <w:rPr>
          <w:rFonts w:ascii="Times New Roman" w:hAnsi="Times New Roman" w:cs="Times New Roman"/>
          <w:sz w:val="24"/>
          <w:szCs w:val="24"/>
        </w:rPr>
        <w:tab/>
        <w:t>стрессовых</w:t>
      </w:r>
      <w:r w:rsidRPr="00586319">
        <w:rPr>
          <w:rFonts w:ascii="Times New Roman" w:hAnsi="Times New Roman" w:cs="Times New Roman"/>
          <w:sz w:val="24"/>
          <w:szCs w:val="24"/>
        </w:rPr>
        <w:tab/>
        <w:t>и</w:t>
      </w:r>
      <w:r w:rsidRPr="00586319">
        <w:rPr>
          <w:rFonts w:ascii="Times New Roman" w:hAnsi="Times New Roman" w:cs="Times New Roman"/>
          <w:sz w:val="24"/>
          <w:szCs w:val="24"/>
        </w:rPr>
        <w:tab/>
        <w:t>конфликтных</w:t>
      </w:r>
      <w:r w:rsidRPr="00586319">
        <w:rPr>
          <w:rFonts w:ascii="Times New Roman" w:hAnsi="Times New Roman" w:cs="Times New Roman"/>
          <w:sz w:val="24"/>
          <w:szCs w:val="24"/>
        </w:rPr>
        <w:tab/>
        <w:t>ситуаций,</w:t>
      </w:r>
      <w:r w:rsidRPr="00586319">
        <w:rPr>
          <w:rFonts w:ascii="Times New Roman" w:hAnsi="Times New Roman" w:cs="Times New Roman"/>
          <w:sz w:val="24"/>
          <w:szCs w:val="24"/>
        </w:rPr>
        <w:tab/>
        <w:t>повышение</w:t>
      </w:r>
      <w:r w:rsidRPr="00586319">
        <w:rPr>
          <w:rFonts w:ascii="Times New Roman" w:hAnsi="Times New Roman" w:cs="Times New Roman"/>
          <w:sz w:val="24"/>
          <w:szCs w:val="24"/>
        </w:rPr>
        <w:tab/>
        <w:t>стрессоустойчивости работников;</w:t>
      </w:r>
    </w:p>
    <w:p w14:paraId="35147217" w14:textId="77777777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11.</w:t>
      </w:r>
      <w:r w:rsidRPr="00586319">
        <w:rPr>
          <w:rFonts w:ascii="Times New Roman" w:hAnsi="Times New Roman" w:cs="Times New Roman"/>
          <w:sz w:val="24"/>
          <w:szCs w:val="24"/>
        </w:rPr>
        <w:tab/>
        <w:t>Профилактика вредных привычек;</w:t>
      </w:r>
    </w:p>
    <w:p w14:paraId="2F7C6275" w14:textId="2E2C875A" w:rsidR="00586319" w:rsidRP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12.</w:t>
      </w:r>
      <w:r w:rsidRPr="00586319">
        <w:rPr>
          <w:rFonts w:ascii="Times New Roman" w:hAnsi="Times New Roman" w:cs="Times New Roman"/>
          <w:sz w:val="24"/>
          <w:szCs w:val="24"/>
        </w:rPr>
        <w:tab/>
        <w:t>Улучшение имиджа организации по мнению работников и повышение их мотивации;</w:t>
      </w:r>
    </w:p>
    <w:p w14:paraId="51D9EAA9" w14:textId="77777777" w:rsidR="00586319" w:rsidRPr="00D906BF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6BF">
        <w:rPr>
          <w:rFonts w:ascii="Times New Roman" w:hAnsi="Times New Roman" w:cs="Times New Roman"/>
          <w:b/>
          <w:bCs/>
          <w:sz w:val="24"/>
          <w:szCs w:val="24"/>
        </w:rPr>
        <w:t>Мониторинг реализации программы</w:t>
      </w:r>
    </w:p>
    <w:p w14:paraId="35420E4A" w14:textId="5C55668D" w:rsidR="00586319" w:rsidRDefault="00586319" w:rsidP="00586319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В ходе реализации программы необходимо проводить мониторинг с целью своевременной коррекции в случае неудовлетворенности работников программой, а также низким охватом работников мероприятиями программы.</w:t>
      </w:r>
    </w:p>
    <w:p w14:paraId="1E21BADF" w14:textId="77777777" w:rsidR="00586319" w:rsidRPr="00586319" w:rsidRDefault="00586319" w:rsidP="0058631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63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эффективности реализации программы</w:t>
      </w:r>
    </w:p>
    <w:p w14:paraId="0F0AAF71" w14:textId="77777777" w:rsidR="00586319" w:rsidRPr="00586319" w:rsidRDefault="00586319" w:rsidP="00586319">
      <w:pPr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могут быть использованы следующие критерии:</w:t>
      </w:r>
    </w:p>
    <w:p w14:paraId="6A99093F" w14:textId="77777777" w:rsidR="00586319" w:rsidRDefault="00586319" w:rsidP="0058631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отзывы работников (удовлетворенность/неудовлетворенность программой);</w:t>
      </w:r>
    </w:p>
    <w:p w14:paraId="7AFC0387" w14:textId="77777777" w:rsidR="00586319" w:rsidRDefault="00586319" w:rsidP="0058631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охват работников программой;</w:t>
      </w:r>
    </w:p>
    <w:p w14:paraId="0EDF8F78" w14:textId="77777777" w:rsidR="00586319" w:rsidRDefault="00586319" w:rsidP="0058631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оценка результатов программы по созданию условий для ведения здорового образа жизни;</w:t>
      </w:r>
    </w:p>
    <w:p w14:paraId="2B8ED340" w14:textId="3E6A5E00" w:rsidR="00FC7E92" w:rsidRPr="000A6DD4" w:rsidRDefault="00586319" w:rsidP="000A6DD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6319">
        <w:rPr>
          <w:rFonts w:ascii="Times New Roman" w:hAnsi="Times New Roman" w:cs="Times New Roman"/>
          <w:sz w:val="24"/>
          <w:szCs w:val="24"/>
        </w:rPr>
        <w:t>оценка достижения результатов программы.</w:t>
      </w:r>
    </w:p>
    <w:p w14:paraId="4CE4AB63" w14:textId="77777777" w:rsidR="00FF5DCF" w:rsidRPr="00FF5DCF" w:rsidRDefault="00FF5DCF" w:rsidP="00FF5D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DCF">
        <w:rPr>
          <w:rFonts w:ascii="Times New Roman" w:hAnsi="Times New Roman" w:cs="Times New Roman"/>
          <w:b/>
          <w:bCs/>
          <w:sz w:val="24"/>
          <w:szCs w:val="24"/>
        </w:rPr>
        <w:t>Эффективность реализации программы здорового образа жизни для конкретного</w:t>
      </w:r>
    </w:p>
    <w:p w14:paraId="7B8FD817" w14:textId="77777777" w:rsidR="00FF5DCF" w:rsidRPr="00FF5DCF" w:rsidRDefault="00FF5DCF" w:rsidP="00FF5D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DCF">
        <w:rPr>
          <w:rFonts w:ascii="Times New Roman" w:hAnsi="Times New Roman" w:cs="Times New Roman"/>
          <w:b/>
          <w:bCs/>
          <w:sz w:val="24"/>
          <w:szCs w:val="24"/>
        </w:rPr>
        <w:t>человека можно определить по ряду биосоциальных критериев, включающих:</w:t>
      </w:r>
    </w:p>
    <w:p w14:paraId="4E53CE82" w14:textId="43CFD8D8" w:rsidR="00FF5DCF" w:rsidRPr="00FF5DCF" w:rsidRDefault="00FF5DCF" w:rsidP="00FF5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1. Оценки морфофункциональных показателей здоровья (посредством тестирования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CF">
        <w:rPr>
          <w:rFonts w:ascii="Times New Roman" w:hAnsi="Times New Roman" w:cs="Times New Roman"/>
          <w:sz w:val="24"/>
          <w:szCs w:val="24"/>
        </w:rPr>
        <w:t>антропометрии):</w:t>
      </w:r>
    </w:p>
    <w:p w14:paraId="584DDC5B" w14:textId="77777777" w:rsidR="00FF5DCF" w:rsidRDefault="00FF5DCF" w:rsidP="00FF5DCF">
      <w:pPr>
        <w:pStyle w:val="a4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уровень физического развития;</w:t>
      </w:r>
    </w:p>
    <w:p w14:paraId="593A5C41" w14:textId="785B0EA6" w:rsidR="00FF5DCF" w:rsidRPr="00FF5DCF" w:rsidRDefault="00FF5DCF" w:rsidP="00FF5DCF">
      <w:pPr>
        <w:pStyle w:val="a4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уровень физической подготовленности.</w:t>
      </w:r>
    </w:p>
    <w:p w14:paraId="2EF20CF8" w14:textId="0F9ADB58" w:rsidR="00FF5DCF" w:rsidRPr="00FF5DCF" w:rsidRDefault="00FF5DCF" w:rsidP="00FF5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2. Оценки состояния иммунитета (посредством медицинского наблюдения):</w:t>
      </w:r>
    </w:p>
    <w:p w14:paraId="2536B49D" w14:textId="77777777" w:rsidR="00FF5DCF" w:rsidRDefault="00FF5DCF" w:rsidP="00FF5DCF">
      <w:pPr>
        <w:pStyle w:val="a4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количество простудных и инфекционных заболеваний в течение определенного периода;</w:t>
      </w:r>
    </w:p>
    <w:p w14:paraId="3F11B69E" w14:textId="49A6F5F6" w:rsidR="00FF5DCF" w:rsidRPr="00FF5DCF" w:rsidRDefault="00FF5DCF" w:rsidP="00FF5DCF">
      <w:pPr>
        <w:pStyle w:val="a4"/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при наличии хронического заболевания — динамику его течения.</w:t>
      </w:r>
    </w:p>
    <w:p w14:paraId="1D195C15" w14:textId="018832E8" w:rsidR="00FF5DCF" w:rsidRPr="00FF5DCF" w:rsidRDefault="00FF5DCF" w:rsidP="00FF5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3. Оценки адаптации к социально-экономическим условиям жизни (посредством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CF">
        <w:rPr>
          <w:rFonts w:ascii="Times New Roman" w:hAnsi="Times New Roman" w:cs="Times New Roman"/>
          <w:sz w:val="24"/>
          <w:szCs w:val="24"/>
        </w:rPr>
        <w:t>психологического тестирования и оценивания профессионального роста):</w:t>
      </w:r>
    </w:p>
    <w:p w14:paraId="70EE5B5B" w14:textId="77777777" w:rsidR="00FF5DCF" w:rsidRPr="00FF5DCF" w:rsidRDefault="00FF5DCF" w:rsidP="00FF5DCF">
      <w:pPr>
        <w:pStyle w:val="a4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эффективность профессиональной деятельности;</w:t>
      </w:r>
    </w:p>
    <w:p w14:paraId="6FC397AC" w14:textId="5B06905E" w:rsidR="00FF5DCF" w:rsidRPr="00FF5DCF" w:rsidRDefault="00FF5DCF" w:rsidP="00FF5DCF">
      <w:pPr>
        <w:pStyle w:val="a4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активность исполнения семейно-бытовых обязанностей;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CF">
        <w:rPr>
          <w:rFonts w:ascii="Times New Roman" w:hAnsi="Times New Roman" w:cs="Times New Roman"/>
          <w:sz w:val="24"/>
          <w:szCs w:val="24"/>
        </w:rPr>
        <w:t>широту и степень проявления социальных и личностных интересов.</w:t>
      </w:r>
    </w:p>
    <w:p w14:paraId="3D710A96" w14:textId="23534339" w:rsidR="00FF5DCF" w:rsidRPr="00FF5DCF" w:rsidRDefault="00FF5DCF" w:rsidP="00FF5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 xml:space="preserve">4. Оценки уровня </w:t>
      </w:r>
      <w:proofErr w:type="spellStart"/>
      <w:r w:rsidRPr="00FF5DCF">
        <w:rPr>
          <w:rFonts w:ascii="Times New Roman" w:hAnsi="Times New Roman" w:cs="Times New Roman"/>
          <w:sz w:val="24"/>
          <w:szCs w:val="24"/>
        </w:rPr>
        <w:t>валеологических</w:t>
      </w:r>
      <w:proofErr w:type="spellEnd"/>
      <w:r w:rsidRPr="00FF5DCF">
        <w:rPr>
          <w:rFonts w:ascii="Times New Roman" w:hAnsi="Times New Roman" w:cs="Times New Roman"/>
          <w:sz w:val="24"/>
          <w:szCs w:val="24"/>
        </w:rPr>
        <w:t xml:space="preserve"> показателей (посредством тестирования и проектной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CF">
        <w:rPr>
          <w:rFonts w:ascii="Times New Roman" w:hAnsi="Times New Roman" w:cs="Times New Roman"/>
          <w:sz w:val="24"/>
          <w:szCs w:val="24"/>
        </w:rPr>
        <w:t>деятельности):</w:t>
      </w:r>
    </w:p>
    <w:p w14:paraId="20EF66E2" w14:textId="77777777" w:rsidR="00FF5DCF" w:rsidRDefault="00FF5DCF" w:rsidP="00FF5DCF">
      <w:pPr>
        <w:pStyle w:val="a4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степень сформированное установки на здоровый образ жизни;</w:t>
      </w:r>
    </w:p>
    <w:p w14:paraId="74799DBF" w14:textId="77777777" w:rsidR="00FF5DCF" w:rsidRDefault="00FF5DCF" w:rsidP="00FF5DCF">
      <w:pPr>
        <w:pStyle w:val="a4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FF5DCF">
        <w:rPr>
          <w:rFonts w:ascii="Times New Roman" w:hAnsi="Times New Roman" w:cs="Times New Roman"/>
          <w:sz w:val="24"/>
          <w:szCs w:val="24"/>
        </w:rPr>
        <w:t>валеологических</w:t>
      </w:r>
      <w:proofErr w:type="spellEnd"/>
      <w:r w:rsidRPr="00FF5DCF">
        <w:rPr>
          <w:rFonts w:ascii="Times New Roman" w:hAnsi="Times New Roman" w:cs="Times New Roman"/>
          <w:sz w:val="24"/>
          <w:szCs w:val="24"/>
        </w:rPr>
        <w:t xml:space="preserve"> знаний;</w:t>
      </w:r>
    </w:p>
    <w:p w14:paraId="75665955" w14:textId="77777777" w:rsidR="00FF5DCF" w:rsidRDefault="00FF5DCF" w:rsidP="00FF5DCF">
      <w:pPr>
        <w:pStyle w:val="a4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уровень усвоения практических навыков, связанных с поддержанием и укреплением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CF">
        <w:rPr>
          <w:rFonts w:ascii="Times New Roman" w:hAnsi="Times New Roman" w:cs="Times New Roman"/>
          <w:sz w:val="24"/>
          <w:szCs w:val="24"/>
        </w:rPr>
        <w:t>здоровья;</w:t>
      </w:r>
    </w:p>
    <w:p w14:paraId="4B3812A8" w14:textId="4D634BF8" w:rsidR="00FF5DCF" w:rsidRPr="00FF5DCF" w:rsidRDefault="00FF5DCF" w:rsidP="00FF5DCF">
      <w:pPr>
        <w:pStyle w:val="a4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lastRenderedPageBreak/>
        <w:t>умение самостоятельно построить индивидуальную траекторию здоровья и программу</w:t>
      </w:r>
    </w:p>
    <w:p w14:paraId="4130A181" w14:textId="77777777" w:rsidR="00FF5DCF" w:rsidRPr="00FF5DCF" w:rsidRDefault="00FF5DCF" w:rsidP="00FF5D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здорового образа жизни.</w:t>
      </w:r>
    </w:p>
    <w:p w14:paraId="725BC2B0" w14:textId="35249A07" w:rsidR="00FF5DCF" w:rsidRPr="00FF5DCF" w:rsidRDefault="00FF5DCF" w:rsidP="00FF5DCF">
      <w:pPr>
        <w:pStyle w:val="a4"/>
        <w:numPr>
          <w:ilvl w:val="0"/>
          <w:numId w:val="4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Для успешной реализации программы здорового образа жизни необходимо соблюдение некоторых принципов:</w:t>
      </w:r>
    </w:p>
    <w:p w14:paraId="4548D4F9" w14:textId="77777777" w:rsidR="00FF5DCF" w:rsidRPr="00FF5DCF" w:rsidRDefault="00FF5DCF" w:rsidP="00FF5DCF">
      <w:pPr>
        <w:pStyle w:val="a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DCF">
        <w:rPr>
          <w:rFonts w:ascii="Times New Roman" w:hAnsi="Times New Roman" w:cs="Times New Roman"/>
          <w:sz w:val="24"/>
          <w:szCs w:val="24"/>
        </w:rPr>
        <w:t>сознательности, активности и добровольности;</w:t>
      </w:r>
    </w:p>
    <w:p w14:paraId="161F28C1" w14:textId="77777777" w:rsidR="00FF5DCF" w:rsidRPr="00805EC4" w:rsidRDefault="00FF5DCF" w:rsidP="00805EC4">
      <w:pPr>
        <w:pStyle w:val="a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EC4">
        <w:rPr>
          <w:rFonts w:ascii="Times New Roman" w:hAnsi="Times New Roman" w:cs="Times New Roman"/>
          <w:sz w:val="24"/>
          <w:szCs w:val="24"/>
        </w:rPr>
        <w:t>доступности (постепенность, преемственность, последовательность);</w:t>
      </w:r>
    </w:p>
    <w:p w14:paraId="446B34DA" w14:textId="77777777" w:rsidR="00FF5DCF" w:rsidRPr="00805EC4" w:rsidRDefault="00FF5DCF" w:rsidP="00805EC4">
      <w:pPr>
        <w:pStyle w:val="a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EC4">
        <w:rPr>
          <w:rFonts w:ascii="Times New Roman" w:hAnsi="Times New Roman" w:cs="Times New Roman"/>
          <w:sz w:val="24"/>
          <w:szCs w:val="24"/>
        </w:rPr>
        <w:t>индивидуализации и возрастной адекватности;</w:t>
      </w:r>
    </w:p>
    <w:p w14:paraId="5FD766A3" w14:textId="77777777" w:rsidR="00FF5DCF" w:rsidRPr="00805EC4" w:rsidRDefault="00FF5DCF" w:rsidP="00805EC4">
      <w:pPr>
        <w:pStyle w:val="a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EC4">
        <w:rPr>
          <w:rFonts w:ascii="Times New Roman" w:hAnsi="Times New Roman" w:cs="Times New Roman"/>
          <w:sz w:val="24"/>
          <w:szCs w:val="24"/>
        </w:rPr>
        <w:t>систематичности и непрерывности;</w:t>
      </w:r>
    </w:p>
    <w:p w14:paraId="79987587" w14:textId="65895414" w:rsidR="00FF5DCF" w:rsidRPr="00805EC4" w:rsidRDefault="00FF5DCF" w:rsidP="00805EC4">
      <w:pPr>
        <w:pStyle w:val="a4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EC4">
        <w:rPr>
          <w:rFonts w:ascii="Times New Roman" w:hAnsi="Times New Roman" w:cs="Times New Roman"/>
          <w:sz w:val="24"/>
          <w:szCs w:val="24"/>
        </w:rPr>
        <w:t>системного чередования нагрузок и отдыха.</w:t>
      </w:r>
    </w:p>
    <w:p w14:paraId="38559F52" w14:textId="3D9567FB" w:rsidR="00FF5DCF" w:rsidRDefault="00FF5DCF" w:rsidP="00070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2E9F8" w14:textId="7B968424" w:rsidR="00805EC4" w:rsidRDefault="00805EC4" w:rsidP="00070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849FE" w14:textId="4E1B8B49" w:rsidR="00805EC4" w:rsidRDefault="00805EC4" w:rsidP="00070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B4C95" w14:textId="77777777" w:rsidR="00805EC4" w:rsidRPr="00FF5DCF" w:rsidRDefault="00805EC4" w:rsidP="00070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2A712" w14:textId="68E1C529" w:rsidR="007734F4" w:rsidRPr="007734F4" w:rsidRDefault="00070653" w:rsidP="000706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07065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01C0" w:rsidRPr="007734F4">
        <w:rPr>
          <w:rFonts w:ascii="Times New Roman" w:hAnsi="Times New Roman" w:cs="Times New Roman"/>
          <w:b/>
          <w:bCs/>
          <w:sz w:val="24"/>
          <w:szCs w:val="24"/>
        </w:rPr>
        <w:t xml:space="preserve">РЕКОМЕНДУЕМАЯ ЛИТЕРАТУРА </w:t>
      </w:r>
      <w:r w:rsidR="007734F4" w:rsidRPr="007734F4">
        <w:rPr>
          <w:rFonts w:ascii="Times New Roman" w:hAnsi="Times New Roman" w:cs="Times New Roman"/>
          <w:b/>
          <w:bCs/>
          <w:sz w:val="24"/>
          <w:szCs w:val="24"/>
        </w:rPr>
        <w:t>(ссылки на аудиокниги):</w:t>
      </w:r>
    </w:p>
    <w:p w14:paraId="14004C23" w14:textId="77777777" w:rsidR="007734F4" w:rsidRPr="007734F4" w:rsidRDefault="007734F4" w:rsidP="006B1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4F4">
        <w:rPr>
          <w:rFonts w:ascii="Times New Roman" w:hAnsi="Times New Roman" w:cs="Times New Roman"/>
          <w:sz w:val="24"/>
          <w:szCs w:val="24"/>
        </w:rPr>
        <w:t xml:space="preserve">1. </w:t>
      </w:r>
      <w:hyperlink r:id="rId7" w:history="1">
        <w:r w:rsidRPr="007734F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734F4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Pr="007734F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734F4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734F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litres</w:t>
        </w:r>
        <w:proofErr w:type="spellEnd"/>
        <w:r w:rsidRPr="007734F4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734F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734F4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7734F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tags</w:t>
        </w:r>
        <w:r w:rsidRPr="007734F4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734F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borba</w:t>
        </w:r>
        <w:proofErr w:type="spellEnd"/>
        <w:r w:rsidRPr="007734F4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Pr="007734F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7734F4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734F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kureniem</w:t>
        </w:r>
        <w:proofErr w:type="spellEnd"/>
        <w:r w:rsidRPr="007734F4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</w:hyperlink>
    </w:p>
    <w:p w14:paraId="6B729519" w14:textId="5A13F7F9" w:rsidR="007734F4" w:rsidRPr="007734F4" w:rsidRDefault="007734F4" w:rsidP="006B1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4F4">
        <w:rPr>
          <w:rFonts w:ascii="Times New Roman" w:hAnsi="Times New Roman" w:cs="Times New Roman"/>
          <w:sz w:val="24"/>
          <w:szCs w:val="24"/>
        </w:rPr>
        <w:t xml:space="preserve">2. «Лёгкий способ бросить курить» Автор: Аллен </w:t>
      </w:r>
      <w:proofErr w:type="spellStart"/>
      <w:r w:rsidRPr="007734F4">
        <w:rPr>
          <w:rFonts w:ascii="Times New Roman" w:hAnsi="Times New Roman" w:cs="Times New Roman"/>
          <w:sz w:val="24"/>
          <w:szCs w:val="24"/>
        </w:rPr>
        <w:t>Карр</w:t>
      </w:r>
      <w:proofErr w:type="spellEnd"/>
      <w:r w:rsidRPr="007734F4">
        <w:rPr>
          <w:rFonts w:ascii="Times New Roman" w:hAnsi="Times New Roman" w:cs="Times New Roman"/>
          <w:sz w:val="24"/>
          <w:szCs w:val="24"/>
        </w:rPr>
        <w:t>, год издания: 2002</w:t>
      </w:r>
    </w:p>
    <w:p w14:paraId="0BB02B95" w14:textId="635DAE21" w:rsidR="007734F4" w:rsidRDefault="007734F4" w:rsidP="006B1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34F4">
        <w:rPr>
          <w:rFonts w:ascii="Times New Roman" w:hAnsi="Times New Roman" w:cs="Times New Roman"/>
          <w:sz w:val="24"/>
          <w:szCs w:val="24"/>
        </w:rPr>
        <w:t>3. «Бросаем курить за два вечера. Как избавиться от зависимости, а не просто перестать покупать сигареты» Автор: Тимофей Кудряшов, год издания: 2020</w:t>
      </w:r>
    </w:p>
    <w:p w14:paraId="4EF13406" w14:textId="48695217" w:rsidR="007734F4" w:rsidRPr="007734F4" w:rsidRDefault="007734F4" w:rsidP="006B10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734F4">
        <w:rPr>
          <w:rFonts w:ascii="Times New Roman" w:hAnsi="Times New Roman" w:cs="Times New Roman"/>
          <w:sz w:val="24"/>
          <w:szCs w:val="24"/>
        </w:rPr>
        <w:t>Села батарейка: как понять, что у тебя профессиональное выгорание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okocrm</w:t>
        </w:r>
        <w:proofErr w:type="spellEnd"/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blog</w:t>
        </w:r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professionalnoe</w:t>
        </w:r>
        <w:proofErr w:type="spellEnd"/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vygoranie</w:t>
        </w:r>
        <w:proofErr w:type="spellEnd"/>
        <w:r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</w:hyperlink>
    </w:p>
    <w:p w14:paraId="62AE5618" w14:textId="4DE93A3B" w:rsidR="007734F4" w:rsidRPr="007734F4" w:rsidRDefault="007734F4" w:rsidP="006B1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734F4">
        <w:rPr>
          <w:rFonts w:ascii="Times New Roman" w:hAnsi="Times New Roman" w:cs="Times New Roman"/>
          <w:b/>
          <w:sz w:val="24"/>
          <w:szCs w:val="24"/>
        </w:rPr>
        <w:t>Здоровое питание</w:t>
      </w:r>
    </w:p>
    <w:p w14:paraId="5529C370" w14:textId="77777777" w:rsidR="007734F4" w:rsidRPr="007734F4" w:rsidRDefault="00A07361" w:rsidP="006B1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://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who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int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news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-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room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fact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-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sheets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detail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healthy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-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diet</w:t>
        </w:r>
      </w:hyperlink>
    </w:p>
    <w:p w14:paraId="3E3B8F08" w14:textId="4CD01EDC" w:rsidR="007734F4" w:rsidRPr="007734F4" w:rsidRDefault="007734F4" w:rsidP="006B1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734F4">
        <w:rPr>
          <w:rFonts w:ascii="Times New Roman" w:hAnsi="Times New Roman" w:cs="Times New Roman"/>
          <w:b/>
          <w:sz w:val="24"/>
          <w:szCs w:val="24"/>
        </w:rPr>
        <w:t>. Здоровое питание: принципы, правила и продукты</w:t>
      </w:r>
    </w:p>
    <w:p w14:paraId="0DEAFC9A" w14:textId="77777777" w:rsidR="007734F4" w:rsidRPr="007734F4" w:rsidRDefault="00A07361" w:rsidP="006B1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://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kp</w:t>
        </w:r>
        <w:proofErr w:type="spellEnd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guide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zdorovoe</w:t>
        </w:r>
        <w:proofErr w:type="spellEnd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pitanie</w:t>
        </w:r>
        <w:proofErr w:type="spellEnd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html</w:t>
        </w:r>
      </w:hyperlink>
    </w:p>
    <w:p w14:paraId="351AFD6F" w14:textId="6223F963" w:rsidR="007734F4" w:rsidRPr="007734F4" w:rsidRDefault="007734F4" w:rsidP="006B10F6">
      <w:pPr>
        <w:pStyle w:val="a4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4F4">
        <w:rPr>
          <w:rFonts w:ascii="Times New Roman" w:hAnsi="Times New Roman" w:cs="Times New Roman"/>
          <w:b/>
          <w:sz w:val="24"/>
          <w:szCs w:val="24"/>
        </w:rPr>
        <w:t>Принципы рационального питания, которые помогут надолго сохранить</w:t>
      </w:r>
    </w:p>
    <w:p w14:paraId="677949D0" w14:textId="77777777" w:rsidR="007734F4" w:rsidRPr="00434D0B" w:rsidRDefault="007734F4" w:rsidP="006B1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34F4">
        <w:rPr>
          <w:rFonts w:ascii="Times New Roman" w:hAnsi="Times New Roman" w:cs="Times New Roman"/>
          <w:b/>
          <w:sz w:val="24"/>
          <w:szCs w:val="24"/>
        </w:rPr>
        <w:t>здоровье</w:t>
      </w:r>
      <w:r w:rsidRPr="00434D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4F4">
        <w:rPr>
          <w:rFonts w:ascii="Times New Roman" w:hAnsi="Times New Roman" w:cs="Times New Roman"/>
          <w:b/>
          <w:sz w:val="24"/>
          <w:szCs w:val="24"/>
        </w:rPr>
        <w:t>и</w:t>
      </w:r>
      <w:r w:rsidRPr="00434D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4F4">
        <w:rPr>
          <w:rFonts w:ascii="Times New Roman" w:hAnsi="Times New Roman" w:cs="Times New Roman"/>
          <w:b/>
          <w:sz w:val="24"/>
          <w:szCs w:val="24"/>
        </w:rPr>
        <w:t>бодрость</w:t>
      </w:r>
    </w:p>
    <w:p w14:paraId="45C602C2" w14:textId="755D449B" w:rsidR="007734F4" w:rsidRPr="007734F4" w:rsidRDefault="00A07361" w:rsidP="006B1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hyperlink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https://xn—</w:t>
        </w:r>
      </w:hyperlink>
      <w:hyperlink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hyperlink>
      <w:hyperlink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8sbehgcimb3cfabqi3b.xn—plai/consumers/ll-pravil-zdorovogo-</w:t>
        </w:r>
      </w:hyperlink>
      <w:hyperlink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ratsiona/</w:t>
        </w:r>
      </w:hyperlink>
    </w:p>
    <w:p w14:paraId="2910BA4E" w14:textId="292DEC2A" w:rsidR="007734F4" w:rsidRPr="007734F4" w:rsidRDefault="007734F4" w:rsidP="006B10F6">
      <w:pPr>
        <w:pStyle w:val="a4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4F4">
        <w:rPr>
          <w:rFonts w:ascii="Times New Roman" w:hAnsi="Times New Roman" w:cs="Times New Roman"/>
          <w:b/>
          <w:sz w:val="24"/>
          <w:szCs w:val="24"/>
        </w:rPr>
        <w:t>Правила семьи: активный образ жизни</w:t>
      </w:r>
    </w:p>
    <w:p w14:paraId="4CAF31CC" w14:textId="7FA3A1AD" w:rsidR="005E01C0" w:rsidRPr="005E01C0" w:rsidRDefault="00A07361" w:rsidP="006B10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familydoctor</w:t>
        </w:r>
        <w:proofErr w:type="spellEnd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about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publications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zdorovyy</w:t>
        </w:r>
        <w:proofErr w:type="spellEnd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_</w:t>
        </w:r>
        <w:proofErr w:type="spellStart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obraz</w:t>
        </w:r>
        <w:proofErr w:type="spellEnd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_</w:t>
        </w:r>
        <w:proofErr w:type="spellStart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zhizni</w:t>
        </w:r>
        <w:proofErr w:type="spellEnd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pravila</w:t>
        </w:r>
        <w:proofErr w:type="spellEnd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_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semi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_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a</w:t>
        </w:r>
        <w:r w:rsidR="005E01C0" w:rsidRPr="0088022E">
          <w:rPr>
            <w:rStyle w:val="a9"/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ktivnyy</w:t>
        </w:r>
        <w:proofErr w:type="spellEnd"/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_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obraz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_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zhizni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r w:rsidR="005E01C0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html</w:t>
        </w:r>
      </w:hyperlink>
    </w:p>
    <w:p w14:paraId="16C3E2EC" w14:textId="1C7551F1" w:rsidR="007734F4" w:rsidRPr="005E01C0" w:rsidRDefault="007734F4" w:rsidP="006B10F6">
      <w:pPr>
        <w:pStyle w:val="a4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1C0">
        <w:rPr>
          <w:rFonts w:ascii="Times New Roman" w:hAnsi="Times New Roman" w:cs="Times New Roman"/>
          <w:b/>
          <w:sz w:val="24"/>
          <w:szCs w:val="24"/>
        </w:rPr>
        <w:t xml:space="preserve">Как вести активный образ жизни, </w:t>
      </w:r>
      <w:hyperlink r:id="rId12" w:history="1"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</w:rPr>
          <w:t>://</w:t>
        </w:r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rexona</w:t>
        </w:r>
        <w:proofErr w:type="spellEnd"/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sweat</w:t>
        </w:r>
        <w:r w:rsidRPr="005E01C0">
          <w:rPr>
            <w:rStyle w:val="a9"/>
            <w:rFonts w:ascii="Times New Roman" w:hAnsi="Times New Roman" w:cs="Times New Roman"/>
            <w:b/>
            <w:sz w:val="24"/>
            <w:szCs w:val="24"/>
          </w:rPr>
          <w:t>-</w:t>
        </w:r>
      </w:hyperlink>
    </w:p>
    <w:p w14:paraId="1BEE07AD" w14:textId="73E546A2" w:rsidR="007734F4" w:rsidRPr="007734F4" w:rsidRDefault="00A07361" w:rsidP="006B10F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zone/</w:t>
        </w:r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aktivnw</w:t>
        </w:r>
        <w:proofErr w:type="spellEnd"/>
      </w:hyperlink>
      <w:hyperlink r:id="rId14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hyperlink>
      <w:hyperlink r:id="rId15" w:history="1"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i</w:t>
        </w:r>
        <w:proofErr w:type="spellEnd"/>
      </w:hyperlink>
      <w:hyperlink r:id="rId16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hyperlink>
      <w:hyperlink r:id="rId17" w:history="1"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zdorovw</w:t>
        </w:r>
        <w:proofErr w:type="spellEnd"/>
      </w:hyperlink>
      <w:hyperlink r:id="rId18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hyperlink>
      <w:hyperlink r:id="rId19" w:history="1"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obraz</w:t>
        </w:r>
        <w:proofErr w:type="spellEnd"/>
      </w:hyperlink>
      <w:hyperlink r:id="rId20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hyperlink>
      <w:hyperlink r:id="rId21" w:history="1"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zhizni</w:t>
        </w:r>
        <w:proofErr w:type="spellEnd"/>
      </w:hyperlink>
      <w:hyperlink r:id="rId22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hyperlink>
      <w:hyperlink r:id="rId23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s</w:t>
        </w:r>
      </w:hyperlink>
      <w:hyperlink r:id="rId24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hyperlink>
      <w:hyperlink r:id="rId25" w:history="1">
        <w:proofErr w:type="spellStart"/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chego</w:t>
        </w:r>
        <w:proofErr w:type="spellEnd"/>
      </w:hyperlink>
      <w:hyperlink r:id="rId26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hyperlink>
      <w:hyperlink r:id="rId27" w:history="1">
        <w:r w:rsidR="007734F4" w:rsidRPr="007734F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nachat.html</w:t>
        </w:r>
      </w:hyperlink>
    </w:p>
    <w:p w14:paraId="5F50D89B" w14:textId="77777777" w:rsidR="00F31C8D" w:rsidRDefault="00F31C8D" w:rsidP="006B10F6">
      <w:pPr>
        <w:spacing w:after="0"/>
        <w:rPr>
          <w:lang w:val="en-US"/>
        </w:rPr>
      </w:pPr>
    </w:p>
    <w:p w14:paraId="71930981" w14:textId="77777777" w:rsidR="006B10F6" w:rsidRPr="00262FFF" w:rsidRDefault="006B10F6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23532028"/>
    </w:p>
    <w:p w14:paraId="2FC33B1E" w14:textId="77777777" w:rsidR="006B10F6" w:rsidRPr="00262FFF" w:rsidRDefault="006B10F6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A64C1A" w14:textId="5F719DC8" w:rsidR="006B10F6" w:rsidRPr="00262FFF" w:rsidRDefault="006B10F6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BEE5D6" w14:textId="4A8416F6" w:rsidR="00805EC4" w:rsidRPr="00262FFF" w:rsidRDefault="00805EC4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71BB80" w14:textId="4E32F910" w:rsidR="00805EC4" w:rsidRPr="00262FFF" w:rsidRDefault="00805EC4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89B34E" w14:textId="01B07EAC" w:rsidR="00805EC4" w:rsidRPr="00262FFF" w:rsidRDefault="00805EC4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F83CF6" w14:textId="50479737" w:rsidR="00805EC4" w:rsidRPr="00262FFF" w:rsidRDefault="00805EC4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80EE79" w14:textId="1E497B77" w:rsidR="00805EC4" w:rsidRPr="00262FFF" w:rsidRDefault="00805EC4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12401A" w14:textId="4B31DDF1" w:rsidR="00805EC4" w:rsidRPr="00262FFF" w:rsidRDefault="00805EC4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1C3EBE" w14:textId="7D9FD0D7" w:rsidR="00805EC4" w:rsidRPr="00262FFF" w:rsidRDefault="00805EC4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1BD5CB" w14:textId="01E5B92C" w:rsidR="00805EC4" w:rsidRPr="00262FFF" w:rsidRDefault="00805EC4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FD7A2A" w14:textId="6B448B67" w:rsidR="00805EC4" w:rsidRPr="00262FFF" w:rsidRDefault="00805EC4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188439" w14:textId="77777777" w:rsidR="00805EC4" w:rsidRPr="00262FFF" w:rsidRDefault="00805EC4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C8F5D4" w14:textId="6FBFC99C" w:rsidR="00070653" w:rsidRDefault="00070653" w:rsidP="00FC7E9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7065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bookmarkEnd w:id="0"/>
    <w:p w14:paraId="5C343E12" w14:textId="043CDDC7" w:rsidR="00FC0753" w:rsidRPr="00FC7E92" w:rsidRDefault="00FC0753" w:rsidP="00FC7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753">
        <w:rPr>
          <w:rFonts w:ascii="Times New Roman" w:hAnsi="Times New Roman" w:cs="Times New Roman"/>
          <w:b/>
          <w:bCs/>
          <w:sz w:val="24"/>
          <w:szCs w:val="24"/>
        </w:rPr>
        <w:t>ТИПОВАЯ АНКЕТА ДЛЯ РАБОТНИКОВ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0753">
        <w:rPr>
          <w:rFonts w:ascii="Times New Roman" w:hAnsi="Times New Roman" w:cs="Times New Roman"/>
          <w:b/>
          <w:bCs/>
          <w:sz w:val="24"/>
          <w:szCs w:val="24"/>
        </w:rPr>
        <w:t>МБДОУ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«Улыбка»</w:t>
      </w:r>
    </w:p>
    <w:p w14:paraId="24CA8808" w14:textId="1EC08ED5" w:rsidR="00FC0753" w:rsidRPr="00FC0753" w:rsidRDefault="00FC0753" w:rsidP="00FC07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0753">
        <w:rPr>
          <w:rFonts w:ascii="Times New Roman" w:hAnsi="Times New Roman" w:cs="Times New Roman"/>
          <w:sz w:val="24"/>
          <w:szCs w:val="24"/>
        </w:rPr>
        <w:t>Уважаемый сотрудник!</w:t>
      </w:r>
    </w:p>
    <w:p w14:paraId="0E7ABAB6" w14:textId="1CA3E9B6" w:rsidR="00FC0753" w:rsidRPr="00FC0753" w:rsidRDefault="00FC0753" w:rsidP="00FC07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753">
        <w:rPr>
          <w:rFonts w:ascii="Times New Roman" w:hAnsi="Times New Roman" w:cs="Times New Roman"/>
          <w:sz w:val="24"/>
          <w:szCs w:val="24"/>
        </w:rPr>
        <w:t>В нашей организации запланированы мероприятия по укреплению здоровья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753">
        <w:rPr>
          <w:rFonts w:ascii="Times New Roman" w:hAnsi="Times New Roman" w:cs="Times New Roman"/>
          <w:sz w:val="24"/>
          <w:szCs w:val="24"/>
        </w:rPr>
        <w:t>профилактике заболеваний на рабочих местах. Вы можете помочь в выявлении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753">
        <w:rPr>
          <w:rFonts w:ascii="Times New Roman" w:hAnsi="Times New Roman" w:cs="Times New Roman"/>
          <w:sz w:val="24"/>
          <w:szCs w:val="24"/>
        </w:rPr>
        <w:t>потребностей в вопросах здоровья и здорового образа жизни. Исследование полностью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753">
        <w:rPr>
          <w:rFonts w:ascii="Times New Roman" w:hAnsi="Times New Roman" w:cs="Times New Roman"/>
          <w:sz w:val="24"/>
          <w:szCs w:val="24"/>
        </w:rPr>
        <w:t>анонимное, полученные данные будут использованы в обобщенном виде.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753">
        <w:rPr>
          <w:rFonts w:ascii="Times New Roman" w:hAnsi="Times New Roman" w:cs="Times New Roman"/>
          <w:sz w:val="24"/>
          <w:szCs w:val="24"/>
        </w:rPr>
        <w:t>Просим Вас ответить на вопросы, выделив выбранный вариант ответа.</w:t>
      </w:r>
      <w:r w:rsidR="00FC7E92">
        <w:rPr>
          <w:rFonts w:ascii="Times New Roman" w:hAnsi="Times New Roman" w:cs="Times New Roman"/>
          <w:sz w:val="24"/>
          <w:szCs w:val="24"/>
        </w:rPr>
        <w:t xml:space="preserve"> </w:t>
      </w:r>
      <w:r w:rsidRPr="00FC0753">
        <w:rPr>
          <w:rFonts w:ascii="Times New Roman" w:hAnsi="Times New Roman" w:cs="Times New Roman"/>
          <w:sz w:val="24"/>
          <w:szCs w:val="24"/>
        </w:rPr>
        <w:t>Заранее благодарим Вас за внимание и помощь!</w:t>
      </w:r>
    </w:p>
    <w:p w14:paraId="71859AC2" w14:textId="77777777" w:rsidR="00FC0753" w:rsidRPr="00FC7E92" w:rsidRDefault="00FC0753" w:rsidP="00FC7E92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5D4E002D" w14:textId="6D897AE2" w:rsidR="00FC0753" w:rsidRPr="00FC7E92" w:rsidRDefault="00FC0753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ВАШ ПОЛ:</w:t>
      </w:r>
    </w:p>
    <w:p w14:paraId="1A20A0FB" w14:textId="77777777" w:rsidR="00FC0753" w:rsidRPr="00FC7E92" w:rsidRDefault="00FC0753" w:rsidP="00FC7E9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Мужской</w:t>
      </w:r>
    </w:p>
    <w:p w14:paraId="56F5CCA5" w14:textId="5A16073D" w:rsidR="00FC0753" w:rsidRPr="00FC7E92" w:rsidRDefault="00FC0753" w:rsidP="00FC7E9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Женский</w:t>
      </w:r>
    </w:p>
    <w:p w14:paraId="5A4AA4BD" w14:textId="69BDD7F7" w:rsidR="00FC0753" w:rsidRPr="00FC7E92" w:rsidRDefault="00FC0753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ВАШ ВОЗРАСТ:</w:t>
      </w:r>
    </w:p>
    <w:p w14:paraId="1B968417" w14:textId="77777777" w:rsidR="00FC0753" w:rsidRPr="00FC7E92" w:rsidRDefault="00FC0753" w:rsidP="00FC7E9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18-34</w:t>
      </w:r>
    </w:p>
    <w:p w14:paraId="585F5D8E" w14:textId="77777777" w:rsidR="00FC0753" w:rsidRPr="00FC7E92" w:rsidRDefault="00FC0753" w:rsidP="00FC7E9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35-54</w:t>
      </w:r>
    </w:p>
    <w:p w14:paraId="4F010E3D" w14:textId="39AA6131" w:rsidR="00FC0753" w:rsidRPr="00FC7E92" w:rsidRDefault="00FC0753" w:rsidP="00FC7E9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55-70</w:t>
      </w:r>
    </w:p>
    <w:p w14:paraId="33130263" w14:textId="5DBB5E2C" w:rsidR="00FC0753" w:rsidRPr="00FC7E92" w:rsidRDefault="00FC0753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ВАШЕ ОБРАЗОВАНИЕ:</w:t>
      </w:r>
    </w:p>
    <w:p w14:paraId="11EECBAE" w14:textId="087FE2A4" w:rsidR="00FC0753" w:rsidRPr="00FC7E92" w:rsidRDefault="00FC0753" w:rsidP="00FC7E9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Среднее</w:t>
      </w:r>
    </w:p>
    <w:p w14:paraId="08B1EF5B" w14:textId="150B65FA" w:rsidR="00FC0753" w:rsidRPr="00FC7E92" w:rsidRDefault="00FC0753" w:rsidP="00FC7E9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Среднее специальное</w:t>
      </w:r>
    </w:p>
    <w:p w14:paraId="2D3825DD" w14:textId="77777777" w:rsidR="00FC0753" w:rsidRPr="00FC7E92" w:rsidRDefault="00FC0753" w:rsidP="00FC7E9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Высшее - Бакалавриат (4 года обучения в ВУЗе)</w:t>
      </w:r>
    </w:p>
    <w:p w14:paraId="5E1164C7" w14:textId="77777777" w:rsidR="00FC0753" w:rsidRPr="00FC7E92" w:rsidRDefault="00FC0753" w:rsidP="00FC7E9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Высшее - Магистратура (5-6 лёт обучения в ВУЗе)</w:t>
      </w:r>
    </w:p>
    <w:p w14:paraId="7818980C" w14:textId="1683E73E" w:rsidR="00FC0753" w:rsidRPr="00FC7E92" w:rsidRDefault="00FC0753" w:rsidP="00FC7E92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Имеете дополнительное образование</w:t>
      </w:r>
    </w:p>
    <w:p w14:paraId="5D4AE4CD" w14:textId="399CA27A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СТАТУС КУРЕНИЯ</w:t>
      </w:r>
    </w:p>
    <w:p w14:paraId="2F8A6F2E" w14:textId="7F81B606" w:rsidR="00A56C5A" w:rsidRPr="00FC7E92" w:rsidRDefault="00A56C5A" w:rsidP="00FC7E92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Ежедневно</w:t>
      </w:r>
    </w:p>
    <w:p w14:paraId="6CD7F513" w14:textId="77777777" w:rsidR="00A56C5A" w:rsidRPr="00FC7E92" w:rsidRDefault="00A56C5A" w:rsidP="00FC7E92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Нерегулярно</w:t>
      </w:r>
    </w:p>
    <w:p w14:paraId="33E1D10A" w14:textId="77777777" w:rsidR="00A56C5A" w:rsidRPr="00FC7E92" w:rsidRDefault="00A56C5A" w:rsidP="00FC7E92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Бросил(а)</w:t>
      </w:r>
    </w:p>
    <w:p w14:paraId="4911F617" w14:textId="2E30F58C" w:rsidR="00A56C5A" w:rsidRPr="00FC7E92" w:rsidRDefault="00A56C5A" w:rsidP="00FC7E92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Никогда не курил(а)</w:t>
      </w:r>
    </w:p>
    <w:p w14:paraId="2748CEF5" w14:textId="104CB7C4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УПОТРЕБЛЕНИЕ АЛКОГОЛЬНЫХ НАПИТКОВ</w:t>
      </w:r>
    </w:p>
    <w:p w14:paraId="4A08DDA9" w14:textId="77777777" w:rsidR="00A56C5A" w:rsidRPr="00FC7E92" w:rsidRDefault="00A56C5A" w:rsidP="00FC7E9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5-7 раз в неделю</w:t>
      </w:r>
    </w:p>
    <w:p w14:paraId="512C7542" w14:textId="77777777" w:rsidR="00A56C5A" w:rsidRPr="00FC7E92" w:rsidRDefault="00A56C5A" w:rsidP="00FC7E9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3-4 раза в неделю</w:t>
      </w:r>
    </w:p>
    <w:p w14:paraId="319B4F27" w14:textId="77777777" w:rsidR="00A56C5A" w:rsidRPr="00FC7E92" w:rsidRDefault="00A56C5A" w:rsidP="00FC7E9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1-2 дня в неделю</w:t>
      </w:r>
    </w:p>
    <w:p w14:paraId="2E384D68" w14:textId="77777777" w:rsidR="00A56C5A" w:rsidRPr="00FC7E92" w:rsidRDefault="00A56C5A" w:rsidP="00FC7E9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1-3 дня в месяц</w:t>
      </w:r>
    </w:p>
    <w:p w14:paraId="6A329099" w14:textId="788809E2" w:rsidR="00A56C5A" w:rsidRPr="00FC7E92" w:rsidRDefault="00A56C5A" w:rsidP="00FC7E92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&lt;1 раза в месяц</w:t>
      </w:r>
    </w:p>
    <w:p w14:paraId="15F014C5" w14:textId="1655AE71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ПОВЫШЕННОЕ АРТЕРИАЛЬНОЕ ДАВЛЕНИЕ У ВАС БЫВАЕТ</w:t>
      </w:r>
    </w:p>
    <w:p w14:paraId="649D1E3D" w14:textId="21828377" w:rsidR="00A56C5A" w:rsidRPr="00FC7E92" w:rsidRDefault="00A56C5A" w:rsidP="00FC7E9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Редко</w:t>
      </w:r>
    </w:p>
    <w:p w14:paraId="7A9E015E" w14:textId="77777777" w:rsidR="00A56C5A" w:rsidRPr="00FC7E92" w:rsidRDefault="00A56C5A" w:rsidP="00FC7E9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Постоянно</w:t>
      </w:r>
    </w:p>
    <w:p w14:paraId="1AA772FB" w14:textId="77777777" w:rsidR="00A56C5A" w:rsidRPr="00FC7E92" w:rsidRDefault="00A56C5A" w:rsidP="00FC7E9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Никогда</w:t>
      </w:r>
    </w:p>
    <w:p w14:paraId="7011E842" w14:textId="2E3329F3" w:rsidR="00A56C5A" w:rsidRPr="00FC7E92" w:rsidRDefault="00A56C5A" w:rsidP="00FC7E92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Не контролирую</w:t>
      </w:r>
    </w:p>
    <w:p w14:paraId="7BDD11CF" w14:textId="3952BDC1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КАКИЕ ХРОНИЧЕСКИЕ ЗАБОЛЕВАНИЯ ВЫ У СЕБЯ ОТМЕЧАЕТЕ</w:t>
      </w:r>
    </w:p>
    <w:p w14:paraId="4A17F3A6" w14:textId="77777777" w:rsidR="00A56C5A" w:rsidRPr="00FC7E92" w:rsidRDefault="00A56C5A" w:rsidP="00FC7E9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Болезни сердечно - сосудистой системы</w:t>
      </w:r>
    </w:p>
    <w:p w14:paraId="3B04C9B1" w14:textId="0202DBE9" w:rsidR="00A56C5A" w:rsidRPr="00FC7E92" w:rsidRDefault="00A56C5A" w:rsidP="00FC7E9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Болезни органов дыхания</w:t>
      </w:r>
    </w:p>
    <w:p w14:paraId="2303F314" w14:textId="55BEC79E" w:rsidR="00A56C5A" w:rsidRPr="00FC7E92" w:rsidRDefault="00A56C5A" w:rsidP="00FC7E9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Болезни нервной системы</w:t>
      </w:r>
    </w:p>
    <w:p w14:paraId="3D46798C" w14:textId="5DE06B49" w:rsidR="00A56C5A" w:rsidRPr="00FC7E92" w:rsidRDefault="00A56C5A" w:rsidP="00FC7E9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Болезни органов пищеварения</w:t>
      </w:r>
    </w:p>
    <w:p w14:paraId="53B1B445" w14:textId="77777777" w:rsidR="00A56C5A" w:rsidRPr="00FC7E92" w:rsidRDefault="00A56C5A" w:rsidP="00FC7E9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Болезни мочеполовой системы</w:t>
      </w:r>
    </w:p>
    <w:p w14:paraId="635D8EAF" w14:textId="77777777" w:rsidR="00A56C5A" w:rsidRPr="00FC7E92" w:rsidRDefault="00A56C5A" w:rsidP="00FC7E9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Болезни кожи и придатков</w:t>
      </w:r>
    </w:p>
    <w:p w14:paraId="36465D1F" w14:textId="61E814B2" w:rsidR="00A56C5A" w:rsidRPr="00FC7E92" w:rsidRDefault="00A56C5A" w:rsidP="00FC7E92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Другие (указать)</w:t>
      </w:r>
    </w:p>
    <w:p w14:paraId="1F6EEE19" w14:textId="7D71820B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ЗНАЕТЕ ЛИ ВЫ СВОЙ УРОВЕНЬ ХОЛЕСТЕРИНА В КРОВИ</w:t>
      </w:r>
    </w:p>
    <w:p w14:paraId="6018F87E" w14:textId="5268BEF7" w:rsidR="00A56C5A" w:rsidRPr="00FC7E92" w:rsidRDefault="00A56C5A" w:rsidP="00FC7E9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Да</w:t>
      </w:r>
    </w:p>
    <w:p w14:paraId="178FEF28" w14:textId="103A5893" w:rsidR="00A56C5A" w:rsidRPr="00FC7E92" w:rsidRDefault="00A56C5A" w:rsidP="00FC7E9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Нет</w:t>
      </w:r>
    </w:p>
    <w:p w14:paraId="0696E080" w14:textId="1772FB79" w:rsidR="00A56C5A" w:rsidRPr="00FC7E92" w:rsidRDefault="00A56C5A" w:rsidP="00FC7E92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Никогда не контролировал(а)</w:t>
      </w:r>
    </w:p>
    <w:p w14:paraId="31262075" w14:textId="06FF7A51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lastRenderedPageBreak/>
        <w:t>ЗНАЕТЕ ЛИ ВЫ СВОЙ УРОВЕНЬ ГЛЮКОЗЫ В КРОВИ</w:t>
      </w:r>
    </w:p>
    <w:p w14:paraId="53522D5A" w14:textId="77777777" w:rsidR="00A56C5A" w:rsidRPr="00FC7E92" w:rsidRDefault="00A56C5A" w:rsidP="00FC7E92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Да</w:t>
      </w:r>
    </w:p>
    <w:p w14:paraId="12A2C006" w14:textId="77777777" w:rsidR="00A56C5A" w:rsidRPr="00FC7E92" w:rsidRDefault="00A56C5A" w:rsidP="00FC7E92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Нет</w:t>
      </w:r>
    </w:p>
    <w:p w14:paraId="08AD4FFE" w14:textId="77777777" w:rsidR="00A56C5A" w:rsidRPr="00FC7E92" w:rsidRDefault="00A56C5A" w:rsidP="00FC7E92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Никогда не контролировал(а)</w:t>
      </w:r>
    </w:p>
    <w:p w14:paraId="12042A7A" w14:textId="63264FEA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КАКИМИ ВИДАМИ ФИЗИЧЕСКОЙ АКТИВНОСТИ ВЫ ЗАНИМАЕТЕСЬ (выберите один или несколько вариантов)</w:t>
      </w:r>
    </w:p>
    <w:p w14:paraId="1008642E" w14:textId="77777777" w:rsidR="00A56C5A" w:rsidRPr="00FC7E92" w:rsidRDefault="00A56C5A" w:rsidP="00FC7E9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Зарядка/Гимнастика</w:t>
      </w:r>
    </w:p>
    <w:p w14:paraId="3F40B2B2" w14:textId="7C102E07" w:rsidR="00A56C5A" w:rsidRPr="00FC7E92" w:rsidRDefault="00A56C5A" w:rsidP="00FC7E9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Бег</w:t>
      </w:r>
    </w:p>
    <w:p w14:paraId="6F4DF475" w14:textId="432A62AE" w:rsidR="00A56C5A" w:rsidRPr="00FC7E92" w:rsidRDefault="00A56C5A" w:rsidP="00FC7E9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Фитнесс</w:t>
      </w:r>
    </w:p>
    <w:p w14:paraId="1CA827C3" w14:textId="77777777" w:rsidR="00A56C5A" w:rsidRPr="00FC7E92" w:rsidRDefault="00A56C5A" w:rsidP="00FC7E9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Силовые тренировки</w:t>
      </w:r>
    </w:p>
    <w:p w14:paraId="74C7DB12" w14:textId="2FC7DD5A" w:rsidR="00A56C5A" w:rsidRPr="00FC7E92" w:rsidRDefault="00A56C5A" w:rsidP="00FC7E9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Плавание</w:t>
      </w:r>
    </w:p>
    <w:p w14:paraId="1A2EBBFD" w14:textId="4281D1C4" w:rsidR="00A56C5A" w:rsidRPr="00FC7E92" w:rsidRDefault="00A56C5A" w:rsidP="00FC7E9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Бег</w:t>
      </w:r>
    </w:p>
    <w:p w14:paraId="0DEE9887" w14:textId="77777777" w:rsidR="00A56C5A" w:rsidRPr="00FC7E92" w:rsidRDefault="00A56C5A" w:rsidP="00FC7E9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Велосипедный спорт</w:t>
      </w:r>
    </w:p>
    <w:p w14:paraId="155E2EB0" w14:textId="77777777" w:rsidR="00A56C5A" w:rsidRPr="00FC7E92" w:rsidRDefault="00A56C5A" w:rsidP="00FC7E9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Спортивные игры</w:t>
      </w:r>
    </w:p>
    <w:p w14:paraId="5931DFE4" w14:textId="77777777" w:rsidR="00A56C5A" w:rsidRPr="00FC7E92" w:rsidRDefault="00A56C5A" w:rsidP="00FC7E9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Другое (указать)</w:t>
      </w:r>
    </w:p>
    <w:p w14:paraId="4FD4BD2B" w14:textId="13C2BA0E" w:rsidR="00A56C5A" w:rsidRPr="00FC7E92" w:rsidRDefault="00A56C5A" w:rsidP="00FC7E9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Не занимаюсь</w:t>
      </w:r>
    </w:p>
    <w:p w14:paraId="30687A23" w14:textId="10353CA7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СКОЛЬКО МИНУТ В ДЕНЬ ВЫ ПОСВЯЩАЕТЕ ФИЗИЧЕСКОЙ АКТИВНОСТИ</w:t>
      </w:r>
    </w:p>
    <w:p w14:paraId="42AE3E8E" w14:textId="77777777" w:rsidR="00A56C5A" w:rsidRPr="00FC7E92" w:rsidRDefault="00A56C5A" w:rsidP="00FC7E92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Менее 30 минут</w:t>
      </w:r>
    </w:p>
    <w:p w14:paraId="31A2990A" w14:textId="77777777" w:rsidR="00A56C5A" w:rsidRPr="00FC7E92" w:rsidRDefault="00A56C5A" w:rsidP="00FC7E92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30 минут - 1 час</w:t>
      </w:r>
    </w:p>
    <w:p w14:paraId="7048D2E1" w14:textId="1F1959BA" w:rsidR="00A56C5A" w:rsidRPr="00FC7E92" w:rsidRDefault="00A56C5A" w:rsidP="00FC7E92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1-3 часа</w:t>
      </w:r>
    </w:p>
    <w:p w14:paraId="0126335C" w14:textId="204085DB" w:rsidR="00A56C5A" w:rsidRPr="00FC7E92" w:rsidRDefault="00A56C5A" w:rsidP="00FC7E92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3-5 часов</w:t>
      </w:r>
    </w:p>
    <w:p w14:paraId="68F2E2E3" w14:textId="384FC806" w:rsidR="00A56C5A" w:rsidRPr="00FC7E92" w:rsidRDefault="00A56C5A" w:rsidP="00FC7E92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5-8 часов</w:t>
      </w:r>
    </w:p>
    <w:p w14:paraId="48F71B42" w14:textId="77777777" w:rsidR="00A56C5A" w:rsidRPr="00FC7E92" w:rsidRDefault="00A56C5A" w:rsidP="00FC7E92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8 часов и более</w:t>
      </w:r>
    </w:p>
    <w:p w14:paraId="65648EC2" w14:textId="3E4912DF" w:rsidR="00A56C5A" w:rsidRPr="00FC7E92" w:rsidRDefault="00A56C5A" w:rsidP="00FC7E92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Другое (указать)</w:t>
      </w:r>
    </w:p>
    <w:p w14:paraId="5602FAFB" w14:textId="77777777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ВАШ РОСТ (см)</w:t>
      </w:r>
    </w:p>
    <w:p w14:paraId="4B6360C6" w14:textId="609EB0D8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ВАШ ВЕС (кг)</w:t>
      </w:r>
    </w:p>
    <w:p w14:paraId="1465C663" w14:textId="560B6913" w:rsidR="00A56C5A" w:rsidRPr="00FC7E92" w:rsidRDefault="00A56C5A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ИСПЫТЫВАЕТЕ ЛИ ВЫ СИЛЬНЫЕ ПСИХОЭМОЦИОНАЛЬНЫЕ НАГРУЗКИ ДОМА?</w:t>
      </w:r>
    </w:p>
    <w:p w14:paraId="041FA4D6" w14:textId="77777777" w:rsidR="00FC7E92" w:rsidRPr="00FC7E92" w:rsidRDefault="00FC7E92" w:rsidP="00FC7E9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Да</w:t>
      </w:r>
    </w:p>
    <w:p w14:paraId="4D0354DF" w14:textId="77777777" w:rsidR="00FC7E92" w:rsidRPr="00FC7E92" w:rsidRDefault="00FC7E92" w:rsidP="00FC7E9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Нет</w:t>
      </w:r>
    </w:p>
    <w:p w14:paraId="6206AD25" w14:textId="432C5391" w:rsidR="00FC7E92" w:rsidRPr="00FC7E92" w:rsidRDefault="00FC7E92" w:rsidP="00FC7E92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0ECAD665" w14:textId="43AC0381" w:rsidR="00FC7E92" w:rsidRPr="00FC7E92" w:rsidRDefault="00FC7E92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ИСПЫТЫВАЕТЕ ЛИ ВЫ СИЛЬНЫЕ ПСИХОЭМОЦИОНАЛЬНЫЕ НАГРУЗКИ НА РАБОТЕ?</w:t>
      </w:r>
    </w:p>
    <w:p w14:paraId="04161158" w14:textId="77777777" w:rsidR="00FC7E92" w:rsidRPr="00FC7E92" w:rsidRDefault="00FC7E92" w:rsidP="00FC7E92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Да</w:t>
      </w:r>
    </w:p>
    <w:p w14:paraId="5DA40B33" w14:textId="77777777" w:rsidR="00FC7E92" w:rsidRPr="00FC7E92" w:rsidRDefault="00FC7E92" w:rsidP="00FC7E92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Нет</w:t>
      </w:r>
    </w:p>
    <w:p w14:paraId="794E8023" w14:textId="390F35AB" w:rsidR="00FC7E92" w:rsidRPr="00FC7E92" w:rsidRDefault="00FC7E92" w:rsidP="00FC7E92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178AB7BE" w14:textId="56A573A5" w:rsidR="00FC7E92" w:rsidRPr="00FC7E92" w:rsidRDefault="00FC7E92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КАКИЕ МЕРОПРИЯТИЯ, ПРОВОДИМЫЕ В НАШЕЙ ОРГАНИЗАЦИИ, МОГЛИ БЫ ВАС ЗАИНТЕРЕСОВАТЬ</w:t>
      </w:r>
    </w:p>
    <w:p w14:paraId="24525217" w14:textId="0CDF54D7" w:rsidR="00FC7E92" w:rsidRPr="00FC7E92" w:rsidRDefault="00FC7E92" w:rsidP="00FC7E92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3531525"/>
      <w:r w:rsidRPr="00FC7E92">
        <w:rPr>
          <w:rFonts w:ascii="Times New Roman" w:hAnsi="Times New Roman" w:cs="Times New Roman"/>
          <w:sz w:val="24"/>
          <w:szCs w:val="24"/>
        </w:rPr>
        <w:t>Мероприятия по вопросам отказа от курения</w:t>
      </w:r>
      <w:bookmarkEnd w:id="1"/>
    </w:p>
    <w:p w14:paraId="6EC66D68" w14:textId="5A83A98D" w:rsidR="00FC7E92" w:rsidRPr="00FC7E92" w:rsidRDefault="00FC7E92" w:rsidP="00FC7E92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Мероприятия по вопросам здорового питания и похудения</w:t>
      </w:r>
    </w:p>
    <w:p w14:paraId="080C7126" w14:textId="378C7630" w:rsidR="00FC7E92" w:rsidRPr="00FC7E92" w:rsidRDefault="00FC7E92" w:rsidP="00FC7E92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Мероприятия по вопросам артериальной гипертонии и контроля артериального давления</w:t>
      </w:r>
    </w:p>
    <w:p w14:paraId="229ED50C" w14:textId="187E59B5" w:rsidR="00FC7E92" w:rsidRPr="00FC7E92" w:rsidRDefault="00FC7E92" w:rsidP="00FC7E9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КАКИЕ МЕРОПРИЯТИЯ ПО УКРЕПЛЕНИЮ ЗДОРОВЬЯ, НА ВАШ ВЗЕЛЯД, МОГУТ ПРОВОДИТЬСЯ НА ВАШЕМ РАБОЧЕМ МЕСТЕ</w:t>
      </w:r>
    </w:p>
    <w:p w14:paraId="1A9E87B3" w14:textId="77777777" w:rsidR="00FC7E92" w:rsidRPr="00FC7E92" w:rsidRDefault="00FC7E92" w:rsidP="00FC7E92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Мероприятия по вопросам занятий физической активности,</w:t>
      </w:r>
    </w:p>
    <w:p w14:paraId="4EC88E81" w14:textId="1DF97C89" w:rsidR="00FC7E92" w:rsidRPr="00FC7E92" w:rsidRDefault="00FC7E92" w:rsidP="00FC7E92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Помощь при сильных психоэмоциональных нагрузках и стрессовых ситуациях</w:t>
      </w:r>
    </w:p>
    <w:p w14:paraId="24E968D0" w14:textId="11A505FC" w:rsidR="00FC7E92" w:rsidRDefault="00FC7E92" w:rsidP="006E406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E92">
        <w:rPr>
          <w:rFonts w:ascii="Times New Roman" w:hAnsi="Times New Roman" w:cs="Times New Roman"/>
          <w:sz w:val="24"/>
          <w:szCs w:val="24"/>
        </w:rPr>
        <w:t>Другое(указать)</w:t>
      </w:r>
    </w:p>
    <w:p w14:paraId="02E3622D" w14:textId="77777777" w:rsidR="000A6DD4" w:rsidRPr="000A6DD4" w:rsidRDefault="000A6DD4" w:rsidP="000A6D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45317" w14:textId="34B549AE" w:rsidR="006E406A" w:rsidRPr="006E406A" w:rsidRDefault="006E406A" w:rsidP="006E406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23532350"/>
      <w:r w:rsidRPr="0007065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bookmarkEnd w:id="2"/>
    <w:p w14:paraId="5C95953B" w14:textId="77777777" w:rsidR="006E406A" w:rsidRPr="006E406A" w:rsidRDefault="006E406A" w:rsidP="006E406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06A">
        <w:rPr>
          <w:rFonts w:ascii="Times New Roman" w:hAnsi="Times New Roman" w:cs="Times New Roman"/>
          <w:b/>
          <w:sz w:val="24"/>
          <w:szCs w:val="24"/>
        </w:rPr>
        <w:t>Структура и содержание занятия «Курение и здоровье»</w:t>
      </w:r>
    </w:p>
    <w:p w14:paraId="718AD69E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6A">
        <w:rPr>
          <w:rFonts w:ascii="Times New Roman" w:hAnsi="Times New Roman" w:cs="Times New Roman"/>
          <w:b/>
          <w:sz w:val="24"/>
          <w:szCs w:val="24"/>
        </w:rPr>
        <w:t>1. Вводная часть ~ 15 минут</w:t>
      </w:r>
    </w:p>
    <w:p w14:paraId="353F517F" w14:textId="3EB1C85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sz w:val="24"/>
          <w:szCs w:val="24"/>
        </w:rPr>
        <w:t>1.1. Знакомство, представление участников.</w:t>
      </w:r>
    </w:p>
    <w:p w14:paraId="592632CD" w14:textId="455F8BF8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E406A">
        <w:rPr>
          <w:rFonts w:ascii="Times New Roman" w:hAnsi="Times New Roman" w:cs="Times New Roman"/>
          <w:sz w:val="24"/>
          <w:szCs w:val="24"/>
        </w:rPr>
        <w:t>.2. Обзор тематики, продолжительности занятий, описание цели первого занятия.</w:t>
      </w:r>
    </w:p>
    <w:p w14:paraId="2977CF1F" w14:textId="7D89852D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E406A">
        <w:rPr>
          <w:rFonts w:ascii="Times New Roman" w:hAnsi="Times New Roman" w:cs="Times New Roman"/>
          <w:b/>
          <w:sz w:val="24"/>
          <w:szCs w:val="24"/>
        </w:rPr>
        <w:t xml:space="preserve">. Активная часть ~ 10 минут </w:t>
      </w:r>
      <w:r w:rsidRPr="006E406A">
        <w:rPr>
          <w:rFonts w:ascii="Times New Roman" w:hAnsi="Times New Roman" w:cs="Times New Roman"/>
          <w:sz w:val="24"/>
          <w:szCs w:val="24"/>
        </w:rPr>
        <w:t>Выявление отношения к курению.</w:t>
      </w:r>
    </w:p>
    <w:p w14:paraId="74519A45" w14:textId="1FC7189E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E406A">
        <w:rPr>
          <w:rFonts w:ascii="Times New Roman" w:hAnsi="Times New Roman" w:cs="Times New Roman"/>
          <w:b/>
          <w:sz w:val="24"/>
          <w:szCs w:val="24"/>
        </w:rPr>
        <w:t>. Информационная часть ~ 15 минут</w:t>
      </w:r>
    </w:p>
    <w:p w14:paraId="7A268474" w14:textId="3408363F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406A">
        <w:rPr>
          <w:rFonts w:ascii="Times New Roman" w:hAnsi="Times New Roman" w:cs="Times New Roman"/>
          <w:sz w:val="24"/>
          <w:szCs w:val="24"/>
        </w:rPr>
        <w:t>.1. Факторы, определяющие здоровье.</w:t>
      </w:r>
    </w:p>
    <w:p w14:paraId="32B43CB8" w14:textId="3A15E85A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406A">
        <w:rPr>
          <w:rFonts w:ascii="Times New Roman" w:hAnsi="Times New Roman" w:cs="Times New Roman"/>
          <w:sz w:val="24"/>
          <w:szCs w:val="24"/>
        </w:rPr>
        <w:t>.2. Компоненты табачного дыма.</w:t>
      </w:r>
    </w:p>
    <w:p w14:paraId="478A2BF2" w14:textId="757F99E3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406A">
        <w:rPr>
          <w:rFonts w:ascii="Times New Roman" w:hAnsi="Times New Roman" w:cs="Times New Roman"/>
          <w:sz w:val="24"/>
          <w:szCs w:val="24"/>
        </w:rPr>
        <w:t>.3. Влияние курения на здоровье человека.</w:t>
      </w:r>
    </w:p>
    <w:p w14:paraId="1AC4B93C" w14:textId="3B3F8776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406A">
        <w:rPr>
          <w:rFonts w:ascii="Times New Roman" w:hAnsi="Times New Roman" w:cs="Times New Roman"/>
          <w:sz w:val="24"/>
          <w:szCs w:val="24"/>
        </w:rPr>
        <w:t>.4. Легкие сигареты — миф или реальность?</w:t>
      </w:r>
    </w:p>
    <w:p w14:paraId="0802EFDE" w14:textId="0F3C8639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06A">
        <w:rPr>
          <w:rFonts w:ascii="Times New Roman" w:hAnsi="Times New Roman" w:cs="Times New Roman"/>
          <w:b/>
          <w:bCs/>
          <w:sz w:val="24"/>
          <w:szCs w:val="24"/>
        </w:rPr>
        <w:t>4. Активная часть - 10 минут</w:t>
      </w:r>
    </w:p>
    <w:p w14:paraId="542269B9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sz w:val="24"/>
          <w:szCs w:val="24"/>
        </w:rPr>
        <w:t>Определение угарного газа (СО) и карбоксигемоглобина в выдыхаемом воздухе.</w:t>
      </w:r>
    </w:p>
    <w:p w14:paraId="473EC90E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06A">
        <w:rPr>
          <w:rFonts w:ascii="Times New Roman" w:hAnsi="Times New Roman" w:cs="Times New Roman"/>
          <w:bCs/>
          <w:sz w:val="24"/>
          <w:szCs w:val="24"/>
        </w:rPr>
        <w:t>Перерыв - 10 минут</w:t>
      </w:r>
    </w:p>
    <w:p w14:paraId="6957CF79" w14:textId="6FAE8697" w:rsidR="006E406A" w:rsidRPr="006E406A" w:rsidRDefault="006E406A" w:rsidP="006E406A">
      <w:pPr>
        <w:pStyle w:val="a4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06A">
        <w:rPr>
          <w:rFonts w:ascii="Times New Roman" w:hAnsi="Times New Roman" w:cs="Times New Roman"/>
          <w:b/>
          <w:bCs/>
          <w:sz w:val="24"/>
          <w:szCs w:val="24"/>
        </w:rPr>
        <w:t>Информационная часть ~ 10 минут</w:t>
      </w:r>
    </w:p>
    <w:p w14:paraId="68BF51DC" w14:textId="70B0E71D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E406A">
        <w:rPr>
          <w:rFonts w:ascii="Times New Roman" w:hAnsi="Times New Roman" w:cs="Times New Roman"/>
          <w:sz w:val="24"/>
          <w:szCs w:val="24"/>
        </w:rPr>
        <w:t>.1. Стадии курения.</w:t>
      </w:r>
    </w:p>
    <w:p w14:paraId="0EB45D43" w14:textId="4D9F42D6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E406A">
        <w:rPr>
          <w:rFonts w:ascii="Times New Roman" w:hAnsi="Times New Roman" w:cs="Times New Roman"/>
          <w:sz w:val="24"/>
          <w:szCs w:val="24"/>
        </w:rPr>
        <w:t>.2. Курительный статус.</w:t>
      </w:r>
    </w:p>
    <w:p w14:paraId="386A7BE0" w14:textId="71D3FCF5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06A">
        <w:rPr>
          <w:rFonts w:ascii="Times New Roman" w:hAnsi="Times New Roman" w:cs="Times New Roman"/>
          <w:b/>
          <w:bCs/>
          <w:sz w:val="24"/>
          <w:szCs w:val="24"/>
        </w:rPr>
        <w:t>6. Активная часть - 20 минут</w:t>
      </w:r>
    </w:p>
    <w:p w14:paraId="1E6FA275" w14:textId="3EAEDDE6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sz w:val="24"/>
          <w:szCs w:val="24"/>
        </w:rPr>
        <w:t>Оценка типа курительного поведения (анкета Д. Хорна).</w:t>
      </w:r>
    </w:p>
    <w:p w14:paraId="3BB81827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b/>
          <w:sz w:val="24"/>
          <w:szCs w:val="24"/>
        </w:rPr>
        <w:t xml:space="preserve">7. Информационная часть </w:t>
      </w:r>
      <w:r w:rsidRPr="006E406A">
        <w:rPr>
          <w:rFonts w:ascii="Times New Roman" w:hAnsi="Times New Roman" w:cs="Times New Roman"/>
          <w:sz w:val="24"/>
          <w:szCs w:val="24"/>
        </w:rPr>
        <w:t xml:space="preserve">~ </w:t>
      </w:r>
      <w:r w:rsidRPr="006E406A">
        <w:rPr>
          <w:rFonts w:ascii="Times New Roman" w:hAnsi="Times New Roman" w:cs="Times New Roman"/>
          <w:b/>
          <w:sz w:val="24"/>
          <w:szCs w:val="24"/>
        </w:rPr>
        <w:t xml:space="preserve">10 минут </w:t>
      </w:r>
      <w:r w:rsidRPr="006E406A">
        <w:rPr>
          <w:rFonts w:ascii="Times New Roman" w:hAnsi="Times New Roman" w:cs="Times New Roman"/>
          <w:sz w:val="24"/>
          <w:szCs w:val="24"/>
        </w:rPr>
        <w:t xml:space="preserve">Причины </w:t>
      </w:r>
      <w:proofErr w:type="spellStart"/>
      <w:r w:rsidRPr="006E406A">
        <w:rPr>
          <w:rFonts w:ascii="Times New Roman" w:hAnsi="Times New Roman" w:cs="Times New Roman"/>
          <w:sz w:val="24"/>
          <w:szCs w:val="24"/>
        </w:rPr>
        <w:t>закуривания</w:t>
      </w:r>
      <w:proofErr w:type="spellEnd"/>
      <w:r w:rsidRPr="006E406A">
        <w:rPr>
          <w:rFonts w:ascii="Times New Roman" w:hAnsi="Times New Roman" w:cs="Times New Roman"/>
          <w:sz w:val="24"/>
          <w:szCs w:val="24"/>
        </w:rPr>
        <w:t xml:space="preserve"> и курения.</w:t>
      </w:r>
    </w:p>
    <w:p w14:paraId="20836C1B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b/>
          <w:sz w:val="24"/>
          <w:szCs w:val="24"/>
        </w:rPr>
        <w:t xml:space="preserve">8. Активная часть ~ 5 минут </w:t>
      </w:r>
      <w:r w:rsidRPr="006E406A">
        <w:rPr>
          <w:rFonts w:ascii="Times New Roman" w:hAnsi="Times New Roman" w:cs="Times New Roman"/>
          <w:sz w:val="24"/>
          <w:szCs w:val="24"/>
        </w:rPr>
        <w:t>Расчет индекса пачка/лет.</w:t>
      </w:r>
    </w:p>
    <w:p w14:paraId="6CD71CC6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06A">
        <w:rPr>
          <w:rFonts w:ascii="Times New Roman" w:hAnsi="Times New Roman" w:cs="Times New Roman"/>
          <w:bCs/>
          <w:sz w:val="24"/>
          <w:szCs w:val="24"/>
        </w:rPr>
        <w:t>Перерыв —10 минут</w:t>
      </w:r>
    </w:p>
    <w:p w14:paraId="1377D763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b/>
          <w:sz w:val="24"/>
          <w:szCs w:val="24"/>
        </w:rPr>
        <w:t xml:space="preserve">9. Информационная часть ~ 5 минут </w:t>
      </w:r>
      <w:r w:rsidRPr="006E406A">
        <w:rPr>
          <w:rFonts w:ascii="Times New Roman" w:hAnsi="Times New Roman" w:cs="Times New Roman"/>
          <w:sz w:val="24"/>
          <w:szCs w:val="24"/>
        </w:rPr>
        <w:t>Формирование зависимости от никотина.</w:t>
      </w:r>
    </w:p>
    <w:p w14:paraId="778EA363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b/>
          <w:sz w:val="24"/>
          <w:szCs w:val="24"/>
        </w:rPr>
        <w:t>10</w:t>
      </w:r>
      <w:r w:rsidRPr="006E406A">
        <w:rPr>
          <w:rFonts w:ascii="Times New Roman" w:hAnsi="Times New Roman" w:cs="Times New Roman"/>
          <w:bCs/>
          <w:sz w:val="24"/>
          <w:szCs w:val="24"/>
        </w:rPr>
        <w:t>. Активная часть ~ 10 минут</w:t>
      </w:r>
    </w:p>
    <w:p w14:paraId="361F1689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sz w:val="24"/>
          <w:szCs w:val="24"/>
        </w:rPr>
        <w:t xml:space="preserve">Оценка степени никотиновой зависимости (тест </w:t>
      </w:r>
      <w:proofErr w:type="spellStart"/>
      <w:r w:rsidRPr="006E406A">
        <w:rPr>
          <w:rFonts w:ascii="Times New Roman" w:hAnsi="Times New Roman" w:cs="Times New Roman"/>
          <w:sz w:val="24"/>
          <w:szCs w:val="24"/>
        </w:rPr>
        <w:t>Фагерстрема</w:t>
      </w:r>
      <w:proofErr w:type="spellEnd"/>
      <w:r w:rsidRPr="006E406A">
        <w:rPr>
          <w:rFonts w:ascii="Times New Roman" w:hAnsi="Times New Roman" w:cs="Times New Roman"/>
          <w:sz w:val="24"/>
          <w:szCs w:val="24"/>
        </w:rPr>
        <w:t>).</w:t>
      </w:r>
    </w:p>
    <w:p w14:paraId="61B04C20" w14:textId="55839E9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406A">
        <w:rPr>
          <w:rFonts w:ascii="Times New Roman" w:hAnsi="Times New Roman" w:cs="Times New Roman"/>
          <w:b/>
          <w:bCs/>
          <w:sz w:val="24"/>
          <w:szCs w:val="24"/>
        </w:rPr>
        <w:t>11. Информационная часть ~ 15 минут</w:t>
      </w:r>
    </w:p>
    <w:p w14:paraId="21C63ECA" w14:textId="6CE7810D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sz w:val="24"/>
          <w:szCs w:val="24"/>
        </w:rPr>
        <w:t>Современные методы лечения табачной зависимости — обзор.</w:t>
      </w:r>
    </w:p>
    <w:p w14:paraId="4D6384ED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6A">
        <w:rPr>
          <w:rFonts w:ascii="Times New Roman" w:hAnsi="Times New Roman" w:cs="Times New Roman"/>
          <w:b/>
          <w:sz w:val="24"/>
          <w:szCs w:val="24"/>
        </w:rPr>
        <w:t>12. Активная часть ~ 5 минут</w:t>
      </w:r>
    </w:p>
    <w:p w14:paraId="7DEF651D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06A">
        <w:rPr>
          <w:rFonts w:ascii="Times New Roman" w:hAnsi="Times New Roman" w:cs="Times New Roman"/>
          <w:bCs/>
          <w:sz w:val="24"/>
          <w:szCs w:val="24"/>
        </w:rPr>
        <w:t>Оценка степени мотивации к отказу от курения</w:t>
      </w:r>
    </w:p>
    <w:p w14:paraId="640714C0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6A">
        <w:rPr>
          <w:rFonts w:ascii="Times New Roman" w:hAnsi="Times New Roman" w:cs="Times New Roman"/>
          <w:b/>
          <w:sz w:val="24"/>
          <w:szCs w:val="24"/>
        </w:rPr>
        <w:t>12. Информационная часть ~ 10 минут</w:t>
      </w:r>
    </w:p>
    <w:p w14:paraId="7EB3F678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sz w:val="24"/>
          <w:szCs w:val="24"/>
        </w:rPr>
        <w:t>12.1. Отказ от курения: чего можно опасаться?</w:t>
      </w:r>
    </w:p>
    <w:p w14:paraId="590348F0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sz w:val="24"/>
          <w:szCs w:val="24"/>
        </w:rPr>
        <w:t>12.2. Что дает отказ от курения.</w:t>
      </w:r>
    </w:p>
    <w:p w14:paraId="6E11F607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06A">
        <w:rPr>
          <w:rFonts w:ascii="Times New Roman" w:hAnsi="Times New Roman" w:cs="Times New Roman"/>
          <w:b/>
          <w:sz w:val="24"/>
          <w:szCs w:val="24"/>
        </w:rPr>
        <w:t>13. Заключительная часть ~ 5 минут</w:t>
      </w:r>
    </w:p>
    <w:p w14:paraId="42185863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sz w:val="24"/>
          <w:szCs w:val="24"/>
        </w:rPr>
        <w:t>Ответы на вопросы, домашнее задание.</w:t>
      </w:r>
    </w:p>
    <w:p w14:paraId="3B03B2E5" w14:textId="77777777" w:rsidR="006E406A" w:rsidRPr="006E406A" w:rsidRDefault="006E406A" w:rsidP="006E406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06A">
        <w:rPr>
          <w:rFonts w:ascii="Times New Roman" w:hAnsi="Times New Roman" w:cs="Times New Roman"/>
          <w:sz w:val="24"/>
          <w:szCs w:val="24"/>
        </w:rPr>
        <w:t>Материалы к занятию представлены в приложении к блоку 1.</w:t>
      </w:r>
    </w:p>
    <w:p w14:paraId="019F0D25" w14:textId="77777777" w:rsidR="000A6DD4" w:rsidRDefault="000A6DD4" w:rsidP="006E406A">
      <w:pPr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90B21" w14:textId="6C4080EE" w:rsidR="006E406A" w:rsidRPr="006E406A" w:rsidRDefault="006E406A" w:rsidP="006E406A">
      <w:pPr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E406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C1567EB" w14:textId="77777777" w:rsidR="000A6DD4" w:rsidRDefault="000A6DD4" w:rsidP="006E406A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Theme="minorEastAsia" w:hAnsi="Times New Roman" w:cs="Times New Roman"/>
          <w:b/>
          <w:color w:val="000000"/>
          <w:sz w:val="24"/>
        </w:rPr>
      </w:pPr>
    </w:p>
    <w:p w14:paraId="2903E301" w14:textId="4B991DB4" w:rsidR="006E406A" w:rsidRPr="006E406A" w:rsidRDefault="006E406A" w:rsidP="006E406A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Theme="minorEastAsia"/>
          <w:b/>
          <w:color w:val="000000"/>
          <w:sz w:val="24"/>
        </w:rPr>
      </w:pPr>
      <w:r w:rsidRPr="006E406A">
        <w:rPr>
          <w:rFonts w:ascii="Times New Roman" w:eastAsiaTheme="minorEastAsia" w:hAnsi="Times New Roman" w:cs="Times New Roman"/>
          <w:b/>
          <w:color w:val="000000"/>
          <w:sz w:val="24"/>
        </w:rPr>
        <w:t>Материалы</w:t>
      </w:r>
      <w:r w:rsidRPr="006E406A">
        <w:rPr>
          <w:rFonts w:ascii="Times New Roman" w:eastAsiaTheme="minorEastAsia"/>
          <w:b/>
          <w:color w:val="000000"/>
          <w:spacing w:val="-3"/>
          <w:sz w:val="24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z w:val="24"/>
        </w:rPr>
        <w:t>для</w:t>
      </w:r>
      <w:r w:rsidRPr="006E406A">
        <w:rPr>
          <w:rFonts w:ascii="Times New Roman" w:eastAsiaTheme="minorEastAsia"/>
          <w:b/>
          <w:color w:val="000000"/>
          <w:spacing w:val="15"/>
          <w:sz w:val="24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pacing w:val="-1"/>
          <w:sz w:val="24"/>
        </w:rPr>
        <w:t>слушателей</w:t>
      </w:r>
      <w:r w:rsidRPr="006E406A">
        <w:rPr>
          <w:rFonts w:ascii="Times New Roman" w:eastAsiaTheme="minorEastAsia"/>
          <w:b/>
          <w:color w:val="000000"/>
          <w:sz w:val="24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z w:val="24"/>
        </w:rPr>
        <w:t>к</w:t>
      </w:r>
      <w:r w:rsidRPr="006E406A">
        <w:rPr>
          <w:rFonts w:ascii="Times New Roman" w:eastAsiaTheme="minorEastAsia"/>
          <w:b/>
          <w:color w:val="000000"/>
          <w:spacing w:val="-5"/>
          <w:sz w:val="24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z w:val="24"/>
        </w:rPr>
        <w:t>занятию</w:t>
      </w:r>
      <w:r w:rsidRPr="006E406A">
        <w:rPr>
          <w:rFonts w:ascii="Times New Roman" w:eastAsiaTheme="minorEastAsia"/>
          <w:b/>
          <w:color w:val="000000"/>
          <w:spacing w:val="7"/>
          <w:sz w:val="24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z w:val="24"/>
        </w:rPr>
        <w:t>«Курение</w:t>
      </w:r>
      <w:r w:rsidRPr="006E406A">
        <w:rPr>
          <w:rFonts w:ascii="Times New Roman" w:eastAsiaTheme="minorEastAsia"/>
          <w:b/>
          <w:color w:val="000000"/>
          <w:spacing w:val="3"/>
          <w:sz w:val="24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z w:val="24"/>
        </w:rPr>
        <w:t>и</w:t>
      </w:r>
      <w:r w:rsidRPr="006E406A">
        <w:rPr>
          <w:rFonts w:ascii="Times New Roman" w:eastAsiaTheme="minorEastAsia"/>
          <w:b/>
          <w:color w:val="000000"/>
          <w:spacing w:val="-2"/>
          <w:sz w:val="24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z w:val="24"/>
        </w:rPr>
        <w:t>здоровье»</w:t>
      </w:r>
    </w:p>
    <w:p w14:paraId="1528673F" w14:textId="02CAF067" w:rsidR="006E406A" w:rsidRDefault="006E406A" w:rsidP="006E406A">
      <w:pPr>
        <w:widowControl w:val="0"/>
        <w:autoSpaceDE w:val="0"/>
        <w:autoSpaceDN w:val="0"/>
        <w:spacing w:after="0" w:line="244" w:lineRule="exact"/>
        <w:ind w:left="125"/>
        <w:jc w:val="center"/>
        <w:rPr>
          <w:rFonts w:ascii="Times New Roman" w:eastAsiaTheme="minorEastAsia" w:hAnsi="Times New Roman" w:cs="Times New Roman"/>
          <w:b/>
          <w:color w:val="000000"/>
          <w:spacing w:val="-2"/>
        </w:rPr>
      </w:pPr>
      <w:r w:rsidRPr="006E406A">
        <w:rPr>
          <w:rFonts w:ascii="Times New Roman" w:eastAsiaTheme="minorEastAsia" w:hAnsi="Times New Roman" w:cs="Times New Roman"/>
          <w:b/>
          <w:color w:val="000000"/>
          <w:spacing w:val="-1"/>
        </w:rPr>
        <w:t>Анкета</w:t>
      </w:r>
      <w:r w:rsidRPr="006E406A">
        <w:rPr>
          <w:rFonts w:ascii="Times New Roman" w:eastAsiaTheme="minorEastAsia"/>
          <w:b/>
          <w:color w:val="000000"/>
          <w:spacing w:val="3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pacing w:val="-3"/>
        </w:rPr>
        <w:t>Д.</w:t>
      </w:r>
      <w:r w:rsidRPr="006E406A">
        <w:rPr>
          <w:rFonts w:ascii="Times New Roman" w:eastAsiaTheme="minorEastAsia"/>
          <w:b/>
          <w:color w:val="000000"/>
          <w:spacing w:val="9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</w:rPr>
        <w:t>Хорна</w:t>
      </w:r>
      <w:r w:rsidRPr="006E406A">
        <w:rPr>
          <w:rFonts w:ascii="Times New Roman" w:eastAsiaTheme="minorEastAsia"/>
          <w:b/>
          <w:color w:val="000000"/>
          <w:spacing w:val="-6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pacing w:val="-1"/>
        </w:rPr>
        <w:t>для</w:t>
      </w:r>
      <w:r w:rsidRPr="006E406A">
        <w:rPr>
          <w:rFonts w:ascii="Times New Roman" w:eastAsiaTheme="minorEastAsia"/>
          <w:b/>
          <w:color w:val="000000"/>
          <w:spacing w:val="12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pacing w:val="-1"/>
        </w:rPr>
        <w:t>определения</w:t>
      </w:r>
      <w:r w:rsidRPr="006E406A">
        <w:rPr>
          <w:rFonts w:ascii="Times New Roman" w:eastAsiaTheme="minorEastAsia"/>
          <w:b/>
          <w:color w:val="000000"/>
          <w:spacing w:val="13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</w:rPr>
        <w:t>типа</w:t>
      </w:r>
      <w:r w:rsidRPr="006E406A">
        <w:rPr>
          <w:rFonts w:ascii="Times New Roman" w:eastAsiaTheme="minorEastAsia"/>
          <w:b/>
          <w:color w:val="000000"/>
          <w:spacing w:val="11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pacing w:val="-1"/>
        </w:rPr>
        <w:t>курительного</w:t>
      </w:r>
      <w:r w:rsidRPr="006E406A">
        <w:rPr>
          <w:rFonts w:ascii="Times New Roman" w:eastAsiaTheme="minorEastAsia"/>
          <w:b/>
          <w:color w:val="000000"/>
          <w:spacing w:val="13"/>
        </w:rPr>
        <w:t xml:space="preserve"> </w:t>
      </w:r>
      <w:r w:rsidRPr="006E406A">
        <w:rPr>
          <w:rFonts w:ascii="Times New Roman" w:eastAsiaTheme="minorEastAsia" w:hAnsi="Times New Roman" w:cs="Times New Roman"/>
          <w:b/>
          <w:color w:val="000000"/>
          <w:spacing w:val="-2"/>
        </w:rPr>
        <w:t>поведения</w:t>
      </w:r>
    </w:p>
    <w:p w14:paraId="3E7548A1" w14:textId="77777777" w:rsidR="00D636A5" w:rsidRPr="006E406A" w:rsidRDefault="00D636A5" w:rsidP="006E406A">
      <w:pPr>
        <w:widowControl w:val="0"/>
        <w:autoSpaceDE w:val="0"/>
        <w:autoSpaceDN w:val="0"/>
        <w:spacing w:after="0" w:line="244" w:lineRule="exact"/>
        <w:ind w:left="125"/>
        <w:jc w:val="center"/>
        <w:rPr>
          <w:rFonts w:ascii="Times New Roman" w:eastAsiaTheme="minorEastAsia"/>
          <w:b/>
          <w:color w:val="000000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60"/>
        <w:gridCol w:w="5014"/>
        <w:gridCol w:w="841"/>
        <w:gridCol w:w="842"/>
        <w:gridCol w:w="841"/>
        <w:gridCol w:w="842"/>
        <w:gridCol w:w="835"/>
      </w:tblGrid>
      <w:tr w:rsidR="00864B7E" w14:paraId="47A12765" w14:textId="77777777" w:rsidTr="00864B7E">
        <w:trPr>
          <w:cantSplit/>
          <w:trHeight w:val="1583"/>
        </w:trPr>
        <w:tc>
          <w:tcPr>
            <w:tcW w:w="560" w:type="dxa"/>
          </w:tcPr>
          <w:p w14:paraId="65CAB4C3" w14:textId="59D8BBDA" w:rsidR="00864B7E" w:rsidRPr="00864B7E" w:rsidRDefault="00864B7E" w:rsidP="00F846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014" w:type="dxa"/>
          </w:tcPr>
          <w:p w14:paraId="6E8787B9" w14:textId="77777777" w:rsidR="00864B7E" w:rsidRDefault="00864B7E" w:rsidP="00864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8599BF" w14:textId="1B4CDB58" w:rsidR="00864B7E" w:rsidRPr="00864B7E" w:rsidRDefault="00864B7E" w:rsidP="00864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841" w:type="dxa"/>
            <w:textDirection w:val="btLr"/>
          </w:tcPr>
          <w:p w14:paraId="1C68065C" w14:textId="4B2F2F21" w:rsidR="00864B7E" w:rsidRPr="00864B7E" w:rsidRDefault="00864B7E" w:rsidP="00864B7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Всегда </w:t>
            </w:r>
          </w:p>
        </w:tc>
        <w:tc>
          <w:tcPr>
            <w:tcW w:w="842" w:type="dxa"/>
            <w:textDirection w:val="btLr"/>
          </w:tcPr>
          <w:p w14:paraId="5DC8C652" w14:textId="2505D632" w:rsidR="00864B7E" w:rsidRPr="00864B7E" w:rsidRDefault="00864B7E" w:rsidP="00864B7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основном </w:t>
            </w:r>
          </w:p>
        </w:tc>
        <w:tc>
          <w:tcPr>
            <w:tcW w:w="841" w:type="dxa"/>
            <w:textDirection w:val="btLr"/>
          </w:tcPr>
          <w:p w14:paraId="7A6D1BE4" w14:textId="78CA03C2" w:rsidR="00864B7E" w:rsidRPr="00864B7E" w:rsidRDefault="00864B7E" w:rsidP="00864B7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очень </w:t>
            </w:r>
          </w:p>
        </w:tc>
        <w:tc>
          <w:tcPr>
            <w:tcW w:w="842" w:type="dxa"/>
            <w:textDirection w:val="btLr"/>
          </w:tcPr>
          <w:p w14:paraId="46D3ED71" w14:textId="30C1DD43" w:rsidR="00864B7E" w:rsidRPr="00864B7E" w:rsidRDefault="00864B7E" w:rsidP="00864B7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Редко </w:t>
            </w:r>
          </w:p>
        </w:tc>
        <w:tc>
          <w:tcPr>
            <w:tcW w:w="835" w:type="dxa"/>
            <w:textDirection w:val="btLr"/>
          </w:tcPr>
          <w:p w14:paraId="4B48EC61" w14:textId="03804021" w:rsidR="00864B7E" w:rsidRPr="00864B7E" w:rsidRDefault="00864B7E" w:rsidP="00864B7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Никогда </w:t>
            </w:r>
          </w:p>
        </w:tc>
      </w:tr>
      <w:tr w:rsidR="00864B7E" w14:paraId="3D74AAEE" w14:textId="77777777" w:rsidTr="00864B7E">
        <w:tc>
          <w:tcPr>
            <w:tcW w:w="560" w:type="dxa"/>
          </w:tcPr>
          <w:p w14:paraId="0C712596" w14:textId="6A28E610" w:rsidR="00DE4FFD" w:rsidRPr="00864B7E" w:rsidRDefault="00864B7E" w:rsidP="00864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5014" w:type="dxa"/>
          </w:tcPr>
          <w:p w14:paraId="6BBBA170" w14:textId="31B57A8E" w:rsidR="00DE4FFD" w:rsidRPr="00F8468A" w:rsidRDefault="00F8468A" w:rsidP="00F84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курю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того,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усталость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оставаться бодры м (-ой)</w:t>
            </w:r>
          </w:p>
        </w:tc>
        <w:tc>
          <w:tcPr>
            <w:tcW w:w="841" w:type="dxa"/>
          </w:tcPr>
          <w:p w14:paraId="182D3D80" w14:textId="15B3A1AC" w:rsidR="00DE4FFD" w:rsidRPr="00864B7E" w:rsidRDefault="00D636A5" w:rsidP="00864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1A9D1C10" w14:textId="274DEDF8" w:rsidR="00DE4FFD" w:rsidRPr="00864B7E" w:rsidRDefault="00D636A5" w:rsidP="00864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184A4D02" w14:textId="73AF1C8E" w:rsidR="00DE4FFD" w:rsidRPr="00864B7E" w:rsidRDefault="00D636A5" w:rsidP="00864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75790C3B" w14:textId="1FE76F25" w:rsidR="00DE4FFD" w:rsidRPr="00864B7E" w:rsidRDefault="00D636A5" w:rsidP="00864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3FD730B7" w14:textId="0C9FA627" w:rsidR="00DE4FFD" w:rsidRPr="00864B7E" w:rsidRDefault="00D636A5" w:rsidP="00864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442D00A8" w14:textId="77777777" w:rsidTr="00864B7E">
        <w:tc>
          <w:tcPr>
            <w:tcW w:w="560" w:type="dxa"/>
          </w:tcPr>
          <w:p w14:paraId="3FCE4D1E" w14:textId="3E0ED6DE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014" w:type="dxa"/>
          </w:tcPr>
          <w:p w14:paraId="2184CE29" w14:textId="380D7573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Частичное удовольствие от курения я получаю</w:t>
            </w:r>
          </w:p>
          <w:p w14:paraId="68715DE0" w14:textId="775F92A4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 xml:space="preserve">еще до </w:t>
            </w:r>
            <w:proofErr w:type="spellStart"/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закуривания</w:t>
            </w:r>
            <w:proofErr w:type="spellEnd"/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, разминая сигарету</w:t>
            </w:r>
          </w:p>
        </w:tc>
        <w:tc>
          <w:tcPr>
            <w:tcW w:w="841" w:type="dxa"/>
          </w:tcPr>
          <w:p w14:paraId="602B3C61" w14:textId="3F0DA132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75B8458E" w14:textId="08EDDDA0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39513D24" w14:textId="285BEA2A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7CA35EEC" w14:textId="69331915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227D8390" w14:textId="685633F0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187FEDF5" w14:textId="77777777" w:rsidTr="00864B7E">
        <w:tc>
          <w:tcPr>
            <w:tcW w:w="560" w:type="dxa"/>
          </w:tcPr>
          <w:p w14:paraId="0D7F029A" w14:textId="5A55E16E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5014" w:type="dxa"/>
          </w:tcPr>
          <w:p w14:paraId="5C93920E" w14:textId="3293FBCB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Курение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доставляет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удовольствие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позволяет расслабиться</w:t>
            </w:r>
          </w:p>
        </w:tc>
        <w:tc>
          <w:tcPr>
            <w:tcW w:w="841" w:type="dxa"/>
          </w:tcPr>
          <w:p w14:paraId="24570133" w14:textId="4E135AF3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38D5BA66" w14:textId="5794F12C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7A5CAFB8" w14:textId="07F4F71C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50CE2FC9" w14:textId="5BB8A3A5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110C1B4C" w14:textId="556ACCCD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7729DD36" w14:textId="77777777" w:rsidTr="00864B7E">
        <w:tc>
          <w:tcPr>
            <w:tcW w:w="560" w:type="dxa"/>
          </w:tcPr>
          <w:p w14:paraId="7ED87E15" w14:textId="2BB6308C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014" w:type="dxa"/>
          </w:tcPr>
          <w:p w14:paraId="5269E0AB" w14:textId="32F7F4CE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закуриваю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сигарету,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вы хожу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из себя,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сержусь на что-либо</w:t>
            </w:r>
          </w:p>
        </w:tc>
        <w:tc>
          <w:tcPr>
            <w:tcW w:w="841" w:type="dxa"/>
          </w:tcPr>
          <w:p w14:paraId="42DCCF78" w14:textId="7D3FC8D5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2C101625" w14:textId="130896F5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002E6455" w14:textId="4B93E6FB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0ECBD105" w14:textId="04110AF2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3C1E72E0" w14:textId="1CDD9EA3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534B4849" w14:textId="77777777" w:rsidTr="00864B7E">
        <w:tc>
          <w:tcPr>
            <w:tcW w:w="560" w:type="dxa"/>
          </w:tcPr>
          <w:p w14:paraId="1C184ADE" w14:textId="077140CE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5014" w:type="dxa"/>
          </w:tcPr>
          <w:p w14:paraId="6AFCF000" w14:textId="1611E954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Когда у меня кончаются сигареты,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кажется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невыносимым время, пока я их не достану</w:t>
            </w:r>
          </w:p>
        </w:tc>
        <w:tc>
          <w:tcPr>
            <w:tcW w:w="841" w:type="dxa"/>
          </w:tcPr>
          <w:p w14:paraId="0490298A" w14:textId="7D1B99F2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29963839" w14:textId="26EDC4BD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02F7B92E" w14:textId="0AA148D3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7487BE59" w14:textId="68738909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169E55B9" w14:textId="335D1BED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32A8A60A" w14:textId="77777777" w:rsidTr="00864B7E">
        <w:tc>
          <w:tcPr>
            <w:tcW w:w="560" w:type="dxa"/>
          </w:tcPr>
          <w:p w14:paraId="0A210D90" w14:textId="1ECFDF6D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5014" w:type="dxa"/>
          </w:tcPr>
          <w:p w14:paraId="3111F626" w14:textId="1B5B34C5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Я закуриваю автоматически, не замечая этого</w:t>
            </w:r>
          </w:p>
        </w:tc>
        <w:tc>
          <w:tcPr>
            <w:tcW w:w="841" w:type="dxa"/>
          </w:tcPr>
          <w:p w14:paraId="191CE96C" w14:textId="16051E07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05339101" w14:textId="5D5DBE98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264E92C1" w14:textId="7065B511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2F60C337" w14:textId="08E043F1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2E2DEB4D" w14:textId="1E9B2448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0D8416E0" w14:textId="77777777" w:rsidTr="00864B7E">
        <w:tc>
          <w:tcPr>
            <w:tcW w:w="560" w:type="dxa"/>
          </w:tcPr>
          <w:p w14:paraId="0AF6A8E6" w14:textId="25A5AAA6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5014" w:type="dxa"/>
          </w:tcPr>
          <w:p w14:paraId="2745E7F2" w14:textId="2648A67D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Я курю, чтобы стимулировать себя, поднять</w:t>
            </w:r>
          </w:p>
          <w:p w14:paraId="33BA3C2C" w14:textId="3FE004EF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тонус</w:t>
            </w:r>
          </w:p>
        </w:tc>
        <w:tc>
          <w:tcPr>
            <w:tcW w:w="841" w:type="dxa"/>
          </w:tcPr>
          <w:p w14:paraId="0AA33BCE" w14:textId="40CBACAE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3339FCD1" w14:textId="60AC76D6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52A4B37E" w14:textId="5357D199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1386D340" w14:textId="6B10BCF6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3662F5FF" w14:textId="7C2E1629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10635399" w14:textId="77777777" w:rsidTr="00864B7E">
        <w:tc>
          <w:tcPr>
            <w:tcW w:w="560" w:type="dxa"/>
          </w:tcPr>
          <w:p w14:paraId="1F6E3DAF" w14:textId="5F906B95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5014" w:type="dxa"/>
          </w:tcPr>
          <w:p w14:paraId="7517C854" w14:textId="4F8491EE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Частичное удовольствие мне доставляет сам</w:t>
            </w:r>
          </w:p>
          <w:p w14:paraId="63411FCA" w14:textId="28F1638B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 xml:space="preserve">процесс </w:t>
            </w:r>
            <w:proofErr w:type="spellStart"/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закуривания</w:t>
            </w:r>
            <w:proofErr w:type="spellEnd"/>
          </w:p>
        </w:tc>
        <w:tc>
          <w:tcPr>
            <w:tcW w:w="841" w:type="dxa"/>
          </w:tcPr>
          <w:p w14:paraId="546D7195" w14:textId="0F151936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05AB3BDF" w14:textId="3774D8E7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15248C37" w14:textId="18B1D6CF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3623E848" w14:textId="798A8236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1A92E4E1" w14:textId="51B2489A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7F9F1705" w14:textId="77777777" w:rsidTr="00864B7E">
        <w:tc>
          <w:tcPr>
            <w:tcW w:w="560" w:type="dxa"/>
          </w:tcPr>
          <w:p w14:paraId="4D8ACF7A" w14:textId="427C25B2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5014" w:type="dxa"/>
          </w:tcPr>
          <w:p w14:paraId="61464C51" w14:textId="5138B59B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Курение доставляет мне удовольствие</w:t>
            </w:r>
          </w:p>
        </w:tc>
        <w:tc>
          <w:tcPr>
            <w:tcW w:w="841" w:type="dxa"/>
          </w:tcPr>
          <w:p w14:paraId="60EAA6D3" w14:textId="3F9826DE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250EDFF8" w14:textId="4B17F434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46B2F579" w14:textId="71005BC2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5A800EA1" w14:textId="35CD1EC2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7DBE1100" w14:textId="1921C6EE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20651B41" w14:textId="77777777" w:rsidTr="00864B7E">
        <w:tc>
          <w:tcPr>
            <w:tcW w:w="560" w:type="dxa"/>
          </w:tcPr>
          <w:p w14:paraId="15431BEC" w14:textId="2FBEED17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5014" w:type="dxa"/>
          </w:tcPr>
          <w:p w14:paraId="4A92DF03" w14:textId="017D8165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Я закуриваю сигарету, когда расстроен (- а)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чувствую себя некомфортно</w:t>
            </w:r>
          </w:p>
        </w:tc>
        <w:tc>
          <w:tcPr>
            <w:tcW w:w="841" w:type="dxa"/>
          </w:tcPr>
          <w:p w14:paraId="7F824B5B" w14:textId="3FD952C1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4491D706" w14:textId="0F489C18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29F2C97D" w14:textId="6F99005C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62287EC0" w14:textId="5BAFB9BD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46936A62" w14:textId="7F756C49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224178A4" w14:textId="77777777" w:rsidTr="00864B7E">
        <w:tc>
          <w:tcPr>
            <w:tcW w:w="560" w:type="dxa"/>
          </w:tcPr>
          <w:p w14:paraId="61D3446F" w14:textId="4A9A5383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5014" w:type="dxa"/>
          </w:tcPr>
          <w:p w14:paraId="00F53C88" w14:textId="3D3050F2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Я очень хорош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 xml:space="preserve"> ощущаю те моменты,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курю</w:t>
            </w:r>
          </w:p>
        </w:tc>
        <w:tc>
          <w:tcPr>
            <w:tcW w:w="841" w:type="dxa"/>
          </w:tcPr>
          <w:p w14:paraId="5B1FD797" w14:textId="56C82A8C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6F9E9FCF" w14:textId="58152AC7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3365B958" w14:textId="3F17000A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6084233C" w14:textId="7069611D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48488C76" w14:textId="15BF7B71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230894EA" w14:textId="77777777" w:rsidTr="00864B7E">
        <w:tc>
          <w:tcPr>
            <w:tcW w:w="560" w:type="dxa"/>
          </w:tcPr>
          <w:p w14:paraId="44BDE306" w14:textId="1D829F5C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5014" w:type="dxa"/>
          </w:tcPr>
          <w:p w14:paraId="0B58968F" w14:textId="019E339A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Я закуриваю новую сигарету, не замечая, что</w:t>
            </w:r>
          </w:p>
          <w:p w14:paraId="43BB46E7" w14:textId="2C1A2848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Предыдущая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еще не догорела в пепельнице</w:t>
            </w:r>
          </w:p>
        </w:tc>
        <w:tc>
          <w:tcPr>
            <w:tcW w:w="841" w:type="dxa"/>
          </w:tcPr>
          <w:p w14:paraId="029BF113" w14:textId="6DEF52B9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337C219F" w14:textId="114577A6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3C22A1B0" w14:textId="310BD946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17A1AE03" w14:textId="2E9B0E39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309D7119" w14:textId="0D7D789A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6B2679BD" w14:textId="77777777" w:rsidTr="00864B7E">
        <w:tc>
          <w:tcPr>
            <w:tcW w:w="560" w:type="dxa"/>
          </w:tcPr>
          <w:p w14:paraId="1B459DC4" w14:textId="37284CF0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</w:tc>
        <w:tc>
          <w:tcPr>
            <w:tcW w:w="5014" w:type="dxa"/>
          </w:tcPr>
          <w:p w14:paraId="21792798" w14:textId="6E9B8C09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Я закуриваю, чтобы подстегнуть себя,</w:t>
            </w:r>
          </w:p>
          <w:p w14:paraId="58C229FD" w14:textId="60582CA1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почувствовать воодушевление, подъем</w:t>
            </w:r>
          </w:p>
        </w:tc>
        <w:tc>
          <w:tcPr>
            <w:tcW w:w="841" w:type="dxa"/>
          </w:tcPr>
          <w:p w14:paraId="2BD1BB2F" w14:textId="218861E5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2806BF9C" w14:textId="08205FA4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25F18CBB" w14:textId="5D01DB10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3EB0993B" w14:textId="2B3DCF67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17F34839" w14:textId="7D4A6D0B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408D993E" w14:textId="77777777" w:rsidTr="00864B7E">
        <w:tc>
          <w:tcPr>
            <w:tcW w:w="560" w:type="dxa"/>
          </w:tcPr>
          <w:p w14:paraId="3E1928FE" w14:textId="201C55BA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014" w:type="dxa"/>
          </w:tcPr>
          <w:p w14:paraId="47ADFD60" w14:textId="7E1CE840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Когда я курю, удовольствие я получаю,</w:t>
            </w:r>
          </w:p>
          <w:p w14:paraId="66467050" w14:textId="3DF6F6A6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68A">
              <w:rPr>
                <w:rFonts w:ascii="Times New Roman" w:hAnsi="Times New Roman" w:cs="Times New Roman"/>
                <w:sz w:val="24"/>
                <w:szCs w:val="24"/>
              </w:rPr>
              <w:t>вы пуская дым и наблюдая за ним</w:t>
            </w:r>
          </w:p>
        </w:tc>
        <w:tc>
          <w:tcPr>
            <w:tcW w:w="841" w:type="dxa"/>
          </w:tcPr>
          <w:p w14:paraId="374F9750" w14:textId="2B463BE7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036CA145" w14:textId="4074DEF7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7973994C" w14:textId="5E9A7F99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62CCF284" w14:textId="681DF090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6B80A02C" w14:textId="5FA2B84D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3B84B9F5" w14:textId="77777777" w:rsidTr="00864B7E">
        <w:tc>
          <w:tcPr>
            <w:tcW w:w="560" w:type="dxa"/>
          </w:tcPr>
          <w:p w14:paraId="133CB0AD" w14:textId="7A117F6F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014" w:type="dxa"/>
          </w:tcPr>
          <w:p w14:paraId="0840D115" w14:textId="77777777" w:rsidR="00D636A5" w:rsidRPr="00864B7E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Я хочу закурить, когда удобно устроился</w:t>
            </w:r>
          </w:p>
          <w:p w14:paraId="1A528576" w14:textId="39A1D850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7E">
              <w:rPr>
                <w:rFonts w:ascii="Times New Roman" w:hAnsi="Times New Roman" w:cs="Times New Roman"/>
                <w:sz w:val="24"/>
                <w:szCs w:val="24"/>
              </w:rPr>
              <w:t xml:space="preserve">(- </w:t>
            </w:r>
            <w:proofErr w:type="spellStart"/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) и расслабился(-</w:t>
            </w:r>
            <w:proofErr w:type="spellStart"/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1" w:type="dxa"/>
          </w:tcPr>
          <w:p w14:paraId="6AD6C493" w14:textId="008542B6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4C402AE5" w14:textId="135CE057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54BA77D2" w14:textId="6D172120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10938AF5" w14:textId="2B5EC4D2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0746A06A" w14:textId="6DB175A4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3AB1F102" w14:textId="77777777" w:rsidTr="00864B7E">
        <w:tc>
          <w:tcPr>
            <w:tcW w:w="560" w:type="dxa"/>
          </w:tcPr>
          <w:p w14:paraId="6DDEAF5D" w14:textId="0C52AE61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5014" w:type="dxa"/>
          </w:tcPr>
          <w:p w14:paraId="16E74511" w14:textId="74A9514E" w:rsidR="00D636A5" w:rsidRPr="00864B7E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Я закуриваю, когда чувствую себя</w:t>
            </w:r>
          </w:p>
          <w:p w14:paraId="41516BDA" w14:textId="219BBB0F" w:rsidR="00D636A5" w:rsidRPr="00864B7E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подавленным (-ной) и хочу забыть обо всех</w:t>
            </w:r>
          </w:p>
          <w:p w14:paraId="12FA67F1" w14:textId="6BA35964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неприятностях</w:t>
            </w:r>
          </w:p>
        </w:tc>
        <w:tc>
          <w:tcPr>
            <w:tcW w:w="841" w:type="dxa"/>
          </w:tcPr>
          <w:p w14:paraId="2B72446C" w14:textId="4BFB0E1D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59B79BBB" w14:textId="795939FC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73DE2D1F" w14:textId="6F127560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2D75F673" w14:textId="322DD564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217C5ABE" w14:textId="23603E5D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47C56AFD" w14:textId="77777777" w:rsidTr="00864B7E">
        <w:tc>
          <w:tcPr>
            <w:tcW w:w="560" w:type="dxa"/>
          </w:tcPr>
          <w:p w14:paraId="5777A63A" w14:textId="5AF865D3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5014" w:type="dxa"/>
          </w:tcPr>
          <w:p w14:paraId="2430EA5F" w14:textId="3BA4509C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Если я некоторое время не курю, я испытываю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голод по сигарете</w:t>
            </w:r>
          </w:p>
        </w:tc>
        <w:tc>
          <w:tcPr>
            <w:tcW w:w="841" w:type="dxa"/>
          </w:tcPr>
          <w:p w14:paraId="039BF630" w14:textId="3E4531E1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11404158" w14:textId="7F975223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69177F65" w14:textId="6B36FAE7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457F28E5" w14:textId="3744693A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3A50C5EA" w14:textId="5685B2E8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36A5" w14:paraId="1D87C763" w14:textId="77777777" w:rsidTr="00864B7E">
        <w:tc>
          <w:tcPr>
            <w:tcW w:w="560" w:type="dxa"/>
          </w:tcPr>
          <w:p w14:paraId="7BA64299" w14:textId="06673E66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5014" w:type="dxa"/>
          </w:tcPr>
          <w:p w14:paraId="21B49B12" w14:textId="2C1D8812" w:rsidR="00D636A5" w:rsidRPr="00864B7E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Обнаружив у себя во рту сигарету, я не могу</w:t>
            </w:r>
          </w:p>
          <w:p w14:paraId="3455EDDB" w14:textId="03F9F595" w:rsidR="00D636A5" w:rsidRPr="00F8468A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7E">
              <w:rPr>
                <w:rFonts w:ascii="Times New Roman" w:hAnsi="Times New Roman" w:cs="Times New Roman"/>
                <w:sz w:val="24"/>
                <w:szCs w:val="24"/>
              </w:rPr>
              <w:t>вспомнить, когда закурил(-а) её</w:t>
            </w:r>
          </w:p>
        </w:tc>
        <w:tc>
          <w:tcPr>
            <w:tcW w:w="841" w:type="dxa"/>
          </w:tcPr>
          <w:p w14:paraId="5F92B137" w14:textId="622D4A24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14:paraId="19A56FD6" w14:textId="7E823B70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7AC02AF2" w14:textId="652F3B42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14:paraId="393C8DAF" w14:textId="600151AE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63145182" w14:textId="2DA75FF9" w:rsidR="00D636A5" w:rsidRPr="00864B7E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3E10FAE7" w14:textId="09198C2E" w:rsidR="006E406A" w:rsidRDefault="006E406A" w:rsidP="006E4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238772" w14:textId="520FE5DF" w:rsidR="00D636A5" w:rsidRDefault="00D636A5" w:rsidP="006E4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F28476" w14:textId="117614FD" w:rsidR="00D636A5" w:rsidRDefault="00D636A5" w:rsidP="006E4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0FF457" w14:textId="77777777" w:rsidR="000A6DD4" w:rsidRDefault="000A6DD4" w:rsidP="006E4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65198D" w14:textId="77777777" w:rsidR="00D636A5" w:rsidRPr="00D636A5" w:rsidRDefault="00D636A5" w:rsidP="00D636A5">
      <w:pPr>
        <w:widowControl w:val="0"/>
        <w:autoSpaceDE w:val="0"/>
        <w:autoSpaceDN w:val="0"/>
        <w:spacing w:after="0" w:line="221" w:lineRule="exact"/>
        <w:rPr>
          <w:rFonts w:ascii="Times New Roman" w:eastAsiaTheme="minorEastAsia"/>
          <w:b/>
          <w:color w:val="000000"/>
          <w:sz w:val="24"/>
          <w:szCs w:val="28"/>
        </w:rPr>
      </w:pPr>
      <w:r w:rsidRPr="00D636A5">
        <w:rPr>
          <w:rFonts w:ascii="Times New Roman" w:eastAsiaTheme="minorEastAsia" w:hAnsi="Times New Roman" w:cs="Times New Roman"/>
          <w:b/>
          <w:color w:val="000000"/>
          <w:sz w:val="24"/>
          <w:szCs w:val="28"/>
        </w:rPr>
        <w:t>Интерпретация</w:t>
      </w:r>
      <w:r w:rsidRPr="00D636A5">
        <w:rPr>
          <w:rFonts w:ascii="Times New Roman" w:eastAsiaTheme="minorEastAsia"/>
          <w:b/>
          <w:color w:val="000000"/>
          <w:spacing w:val="6"/>
          <w:sz w:val="24"/>
          <w:szCs w:val="28"/>
        </w:rPr>
        <w:t xml:space="preserve"> </w:t>
      </w:r>
      <w:r w:rsidRPr="00D636A5">
        <w:rPr>
          <w:rFonts w:ascii="Times New Roman" w:eastAsiaTheme="minorEastAsia" w:hAnsi="Times New Roman" w:cs="Times New Roman"/>
          <w:b/>
          <w:color w:val="000000"/>
          <w:spacing w:val="-1"/>
          <w:sz w:val="24"/>
          <w:szCs w:val="28"/>
        </w:rPr>
        <w:t>теста:</w:t>
      </w:r>
    </w:p>
    <w:p w14:paraId="435D3272" w14:textId="77777777" w:rsidR="00D636A5" w:rsidRDefault="00D636A5" w:rsidP="00D636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36A5" w14:paraId="74E35700" w14:textId="77777777" w:rsidTr="00D636A5">
        <w:tc>
          <w:tcPr>
            <w:tcW w:w="3209" w:type="dxa"/>
          </w:tcPr>
          <w:p w14:paraId="4BF4D989" w14:textId="18C190F0" w:rsidR="00D636A5" w:rsidRPr="00D636A5" w:rsidRDefault="00D636A5" w:rsidP="006E4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3209" w:type="dxa"/>
          </w:tcPr>
          <w:p w14:paraId="0B4A3F14" w14:textId="7D13197B" w:rsidR="00D636A5" w:rsidRPr="00D636A5" w:rsidRDefault="00D636A5" w:rsidP="006E4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3210" w:type="dxa"/>
          </w:tcPr>
          <w:p w14:paraId="726B0701" w14:textId="77777777" w:rsidR="00D636A5" w:rsidRPr="00D636A5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курительного</w:t>
            </w:r>
          </w:p>
          <w:p w14:paraId="3A62A1BB" w14:textId="27562352" w:rsidR="00D636A5" w:rsidRPr="00D636A5" w:rsidRDefault="00D636A5" w:rsidP="00D636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поведения</w:t>
            </w:r>
          </w:p>
        </w:tc>
      </w:tr>
      <w:tr w:rsidR="00D636A5" w14:paraId="03EC58D4" w14:textId="77777777" w:rsidTr="00D636A5">
        <w:tc>
          <w:tcPr>
            <w:tcW w:w="3209" w:type="dxa"/>
          </w:tcPr>
          <w:p w14:paraId="508D938F" w14:textId="1A35C82A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А + Ж+Н</w:t>
            </w:r>
          </w:p>
        </w:tc>
        <w:tc>
          <w:tcPr>
            <w:tcW w:w="3209" w:type="dxa"/>
          </w:tcPr>
          <w:p w14:paraId="6262B8D4" w14:textId="77777777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0597BBB" w14:textId="3FFCED3C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Стимуляция</w:t>
            </w:r>
          </w:p>
        </w:tc>
      </w:tr>
      <w:tr w:rsidR="00D636A5" w14:paraId="496AD7DE" w14:textId="77777777" w:rsidTr="00D636A5">
        <w:tc>
          <w:tcPr>
            <w:tcW w:w="3209" w:type="dxa"/>
          </w:tcPr>
          <w:p w14:paraId="1D1870B8" w14:textId="1C4CB74C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Б+ З + О</w:t>
            </w:r>
          </w:p>
        </w:tc>
        <w:tc>
          <w:tcPr>
            <w:tcW w:w="3209" w:type="dxa"/>
          </w:tcPr>
          <w:p w14:paraId="4DA9116E" w14:textId="77777777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0E80AA" w14:textId="6525E313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Игра с сигаретой</w:t>
            </w:r>
          </w:p>
        </w:tc>
      </w:tr>
      <w:tr w:rsidR="00D636A5" w14:paraId="1D1D91A5" w14:textId="77777777" w:rsidTr="00D636A5">
        <w:tc>
          <w:tcPr>
            <w:tcW w:w="3209" w:type="dxa"/>
          </w:tcPr>
          <w:p w14:paraId="22E83EE2" w14:textId="46208F63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В+ И + П</w:t>
            </w:r>
          </w:p>
        </w:tc>
        <w:tc>
          <w:tcPr>
            <w:tcW w:w="3209" w:type="dxa"/>
          </w:tcPr>
          <w:p w14:paraId="42C138C5" w14:textId="77777777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9ABC126" w14:textId="798531C1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Расслабление</w:t>
            </w:r>
          </w:p>
        </w:tc>
      </w:tr>
      <w:tr w:rsidR="00D636A5" w14:paraId="40A31A20" w14:textId="77777777" w:rsidTr="00D636A5">
        <w:tc>
          <w:tcPr>
            <w:tcW w:w="3209" w:type="dxa"/>
          </w:tcPr>
          <w:p w14:paraId="12691B52" w14:textId="6A29AC51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Г+ К + Р</w:t>
            </w:r>
          </w:p>
        </w:tc>
        <w:tc>
          <w:tcPr>
            <w:tcW w:w="3209" w:type="dxa"/>
          </w:tcPr>
          <w:p w14:paraId="6549CAFD" w14:textId="77777777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AFD4092" w14:textId="05D2C1DC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</w:p>
        </w:tc>
      </w:tr>
      <w:tr w:rsidR="00D636A5" w14:paraId="658721F5" w14:textId="77777777" w:rsidTr="00D636A5">
        <w:tc>
          <w:tcPr>
            <w:tcW w:w="3209" w:type="dxa"/>
          </w:tcPr>
          <w:p w14:paraId="76179C2E" w14:textId="03DD6F6B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 xml:space="preserve">д + </w:t>
            </w:r>
            <w:proofErr w:type="spellStart"/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л+с</w:t>
            </w:r>
            <w:proofErr w:type="spellEnd"/>
          </w:p>
        </w:tc>
        <w:tc>
          <w:tcPr>
            <w:tcW w:w="3209" w:type="dxa"/>
          </w:tcPr>
          <w:p w14:paraId="02CF9809" w14:textId="77777777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108468A" w14:textId="0163DB6F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Жажда</w:t>
            </w:r>
          </w:p>
        </w:tc>
      </w:tr>
      <w:tr w:rsidR="00D636A5" w14:paraId="46E7E123" w14:textId="77777777" w:rsidTr="00D636A5">
        <w:tc>
          <w:tcPr>
            <w:tcW w:w="3209" w:type="dxa"/>
          </w:tcPr>
          <w:p w14:paraId="23BB3C99" w14:textId="610815F0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Е+ М+ Т</w:t>
            </w:r>
          </w:p>
        </w:tc>
        <w:tc>
          <w:tcPr>
            <w:tcW w:w="3209" w:type="dxa"/>
          </w:tcPr>
          <w:p w14:paraId="61108AE1" w14:textId="77777777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2ACB6A6" w14:textId="0D40F64C" w:rsidR="00D636A5" w:rsidRP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A5">
              <w:rPr>
                <w:rFonts w:ascii="Times New Roman" w:hAnsi="Times New Roman" w:cs="Times New Roman"/>
                <w:sz w:val="24"/>
                <w:szCs w:val="24"/>
              </w:rPr>
              <w:t>Рефлекс</w:t>
            </w:r>
          </w:p>
        </w:tc>
      </w:tr>
      <w:tr w:rsidR="00D636A5" w14:paraId="66EBB751" w14:textId="77777777" w:rsidTr="00D636A5">
        <w:tc>
          <w:tcPr>
            <w:tcW w:w="3209" w:type="dxa"/>
          </w:tcPr>
          <w:p w14:paraId="675DF2BD" w14:textId="77777777" w:rsidR="00D636A5" w:rsidRPr="00E9266B" w:rsidRDefault="00D636A5" w:rsidP="00D636A5"/>
        </w:tc>
        <w:tc>
          <w:tcPr>
            <w:tcW w:w="3209" w:type="dxa"/>
          </w:tcPr>
          <w:p w14:paraId="1A3626FC" w14:textId="77777777" w:rsid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A8261B9" w14:textId="77777777" w:rsidR="00D636A5" w:rsidRDefault="00D636A5" w:rsidP="00D6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522BE" w14:textId="77777777" w:rsidR="00D636A5" w:rsidRPr="00D636A5" w:rsidRDefault="00D636A5" w:rsidP="000167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6A5">
        <w:rPr>
          <w:rFonts w:ascii="Times New Roman" w:hAnsi="Times New Roman" w:cs="Times New Roman"/>
          <w:sz w:val="24"/>
          <w:szCs w:val="24"/>
        </w:rPr>
        <w:t>Характерный тип курительного поведения - выше 11 баллов</w:t>
      </w:r>
    </w:p>
    <w:p w14:paraId="7FA2927C" w14:textId="77777777" w:rsidR="00D636A5" w:rsidRPr="00D636A5" w:rsidRDefault="00D636A5" w:rsidP="000167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36A5">
        <w:rPr>
          <w:rFonts w:ascii="Times New Roman" w:hAnsi="Times New Roman" w:cs="Times New Roman"/>
          <w:sz w:val="24"/>
          <w:szCs w:val="24"/>
        </w:rPr>
        <w:t>Вероятный тип курительного поведения - 7 -11 баллов</w:t>
      </w:r>
    </w:p>
    <w:p w14:paraId="0ECC64B1" w14:textId="3ADC1C7A" w:rsidR="00D636A5" w:rsidRDefault="00D636A5" w:rsidP="00D636A5">
      <w:pPr>
        <w:rPr>
          <w:rFonts w:ascii="Times New Roman" w:hAnsi="Times New Roman" w:cs="Times New Roman"/>
          <w:sz w:val="24"/>
          <w:szCs w:val="24"/>
        </w:rPr>
      </w:pPr>
      <w:r w:rsidRPr="00D636A5">
        <w:rPr>
          <w:rFonts w:ascii="Times New Roman" w:hAnsi="Times New Roman" w:cs="Times New Roman"/>
          <w:sz w:val="24"/>
          <w:szCs w:val="24"/>
        </w:rPr>
        <w:t>Нехарактерный тип курительного поведения - до 7 баллов</w:t>
      </w:r>
    </w:p>
    <w:p w14:paraId="5A301EC0" w14:textId="777902F4" w:rsidR="00D636A5" w:rsidRPr="00D636A5" w:rsidRDefault="00D636A5" w:rsidP="00D636A5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6A5">
        <w:rPr>
          <w:rFonts w:ascii="Times New Roman" w:hAnsi="Times New Roman" w:cs="Times New Roman"/>
          <w:b/>
          <w:sz w:val="24"/>
          <w:szCs w:val="24"/>
        </w:rPr>
        <w:t>Расчет индекса пачка/лет</w:t>
      </w:r>
    </w:p>
    <w:p w14:paraId="626FF97F" w14:textId="74B414B3" w:rsidR="00D636A5" w:rsidRPr="00D636A5" w:rsidRDefault="00D636A5" w:rsidP="000167FC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6A5">
        <w:rPr>
          <w:rFonts w:ascii="Times New Roman" w:hAnsi="Times New Roman" w:cs="Times New Roman"/>
          <w:b/>
          <w:sz w:val="24"/>
          <w:szCs w:val="24"/>
        </w:rPr>
        <w:t xml:space="preserve">Расчет индекса пачка/лет проводится по формуле: </w:t>
      </w:r>
      <w:r w:rsidRPr="00D636A5">
        <w:rPr>
          <w:rFonts w:ascii="Times New Roman" w:hAnsi="Times New Roman" w:cs="Times New Roman"/>
          <w:sz w:val="24"/>
          <w:szCs w:val="24"/>
        </w:rPr>
        <w:t>число сигарет,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A5">
        <w:rPr>
          <w:rFonts w:ascii="Times New Roman" w:hAnsi="Times New Roman" w:cs="Times New Roman"/>
          <w:sz w:val="24"/>
          <w:szCs w:val="24"/>
        </w:rPr>
        <w:t>выкуриваемых в сутки х стаж курения (в годах)</w:t>
      </w:r>
    </w:p>
    <w:p w14:paraId="6965D187" w14:textId="5675961B" w:rsidR="00D636A5" w:rsidRDefault="00D636A5" w:rsidP="000167FC">
      <w:pPr>
        <w:tabs>
          <w:tab w:val="left" w:pos="1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36A5">
        <w:rPr>
          <w:rFonts w:ascii="Times New Roman" w:hAnsi="Times New Roman" w:cs="Times New Roman"/>
          <w:sz w:val="24"/>
          <w:szCs w:val="24"/>
        </w:rPr>
        <w:t>Индекс пачка/лет более 10 - достоверный фактор риска хронической обструктивной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A5">
        <w:rPr>
          <w:rFonts w:ascii="Times New Roman" w:hAnsi="Times New Roman" w:cs="Times New Roman"/>
          <w:sz w:val="24"/>
          <w:szCs w:val="24"/>
        </w:rPr>
        <w:t>болезни легких.</w:t>
      </w:r>
    </w:p>
    <w:p w14:paraId="24D2C61C" w14:textId="2CF28ED7" w:rsidR="00D636A5" w:rsidRPr="00434D0B" w:rsidRDefault="00D636A5" w:rsidP="00434D0B">
      <w:pPr>
        <w:tabs>
          <w:tab w:val="left" w:pos="16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6A5">
        <w:rPr>
          <w:rFonts w:ascii="Times New Roman" w:hAnsi="Times New Roman" w:cs="Times New Roman"/>
          <w:b/>
          <w:bCs/>
          <w:sz w:val="24"/>
          <w:szCs w:val="24"/>
        </w:rPr>
        <w:t xml:space="preserve">Оценка степени никотиновой зависимости (тест </w:t>
      </w:r>
      <w:proofErr w:type="spellStart"/>
      <w:r w:rsidRPr="00D636A5">
        <w:rPr>
          <w:rFonts w:ascii="Times New Roman" w:hAnsi="Times New Roman" w:cs="Times New Roman"/>
          <w:b/>
          <w:bCs/>
          <w:sz w:val="24"/>
          <w:szCs w:val="24"/>
        </w:rPr>
        <w:t>Фагерстрема</w:t>
      </w:r>
      <w:proofErr w:type="spellEnd"/>
      <w:r w:rsidRPr="00D636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2693"/>
        <w:gridCol w:w="1411"/>
      </w:tblGrid>
      <w:tr w:rsidR="00434D0B" w14:paraId="7D577143" w14:textId="77777777" w:rsidTr="000167FC">
        <w:trPr>
          <w:trHeight w:val="102"/>
        </w:trPr>
        <w:tc>
          <w:tcPr>
            <w:tcW w:w="5524" w:type="dxa"/>
          </w:tcPr>
          <w:p w14:paraId="3B0384FA" w14:textId="4D0AF881" w:rsidR="00434D0B" w:rsidRDefault="00434D0B" w:rsidP="00434D0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</w:rPr>
              <w:t>Вопрос</w:t>
            </w:r>
          </w:p>
        </w:tc>
        <w:tc>
          <w:tcPr>
            <w:tcW w:w="2693" w:type="dxa"/>
          </w:tcPr>
          <w:p w14:paraId="11114171" w14:textId="6D76EA34" w:rsidR="00434D0B" w:rsidRPr="000A294B" w:rsidRDefault="000A294B" w:rsidP="000A294B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ascii="Times New Roman" w:eastAsiaTheme="minorEastAsia"/>
                <w:b/>
                <w:color w:val="000000"/>
                <w:sz w:val="24"/>
              </w:rPr>
            </w:pPr>
            <w:r w:rsidRPr="000A294B">
              <w:rPr>
                <w:rFonts w:ascii="Times New Roman" w:eastAsiaTheme="minorEastAsia" w:hAnsi="Times New Roman" w:cs="Times New Roman"/>
                <w:b/>
                <w:color w:val="000000"/>
                <w:spacing w:val="-3"/>
                <w:sz w:val="24"/>
              </w:rPr>
              <w:t>Ответы</w:t>
            </w:r>
          </w:p>
        </w:tc>
        <w:tc>
          <w:tcPr>
            <w:tcW w:w="1411" w:type="dxa"/>
          </w:tcPr>
          <w:p w14:paraId="5E083EA0" w14:textId="597226BF" w:rsidR="00434D0B" w:rsidRDefault="000167FC" w:rsidP="00434D0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</w:rPr>
              <w:t>Балл</w:t>
            </w:r>
          </w:p>
        </w:tc>
      </w:tr>
      <w:tr w:rsidR="00434D0B" w14:paraId="77E32FFF" w14:textId="77777777" w:rsidTr="000167FC">
        <w:tc>
          <w:tcPr>
            <w:tcW w:w="5524" w:type="dxa"/>
            <w:vMerge w:val="restart"/>
          </w:tcPr>
          <w:p w14:paraId="02D84544" w14:textId="77777777" w:rsidR="00434D0B" w:rsidRP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4D0B">
              <w:rPr>
                <w:rFonts w:ascii="Times New Roman" w:hAnsi="Times New Roman" w:cs="Times New Roman"/>
                <w:sz w:val="24"/>
                <w:szCs w:val="24"/>
              </w:rPr>
              <w:t>Как скоро, после того как Вы проснулись, Вы</w:t>
            </w:r>
          </w:p>
          <w:p w14:paraId="1EA1222F" w14:textId="3CA487B0" w:rsid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4D0B">
              <w:rPr>
                <w:rFonts w:ascii="Times New Roman" w:hAnsi="Times New Roman" w:cs="Times New Roman"/>
                <w:sz w:val="24"/>
                <w:szCs w:val="24"/>
              </w:rPr>
              <w:t>выкуриваете первую сигарету?</w:t>
            </w:r>
          </w:p>
        </w:tc>
        <w:tc>
          <w:tcPr>
            <w:tcW w:w="2693" w:type="dxa"/>
          </w:tcPr>
          <w:p w14:paraId="26A92EE1" w14:textId="0C15377B" w:rsid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95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854956">
              <w:rPr>
                <w:rFonts w:ascii="Times New Roman"/>
                <w:color w:val="000000"/>
                <w:spacing w:val="-18"/>
                <w:sz w:val="24"/>
              </w:rPr>
              <w:t xml:space="preserve"> </w:t>
            </w:r>
            <w:r w:rsidRPr="00854956">
              <w:rPr>
                <w:rFonts w:ascii="Times New Roman" w:hAnsi="Times New Roman" w:cs="Times New Roman"/>
                <w:color w:val="000000"/>
                <w:spacing w:val="-10"/>
                <w:sz w:val="24"/>
              </w:rPr>
              <w:t>течение</w:t>
            </w:r>
            <w:r w:rsidRPr="00854956">
              <w:rPr>
                <w:rFonts w:ascii="Times New Roman"/>
                <w:color w:val="000000"/>
                <w:spacing w:val="4"/>
                <w:sz w:val="24"/>
              </w:rPr>
              <w:t xml:space="preserve"> </w:t>
            </w:r>
            <w:r w:rsidRPr="00854956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первых</w:t>
            </w:r>
            <w:r w:rsidRPr="00854956"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 w:rsidRPr="00854956">
              <w:rPr>
                <w:rFonts w:ascii="Times New Roman"/>
                <w:color w:val="000000"/>
                <w:sz w:val="24"/>
              </w:rPr>
              <w:t>5</w:t>
            </w:r>
            <w:r w:rsidRPr="00854956">
              <w:rPr>
                <w:rFonts w:ascii="Times New Roman"/>
                <w:color w:val="000000"/>
                <w:spacing w:val="-17"/>
                <w:sz w:val="24"/>
              </w:rPr>
              <w:t xml:space="preserve"> </w:t>
            </w:r>
            <w:r w:rsidRPr="00854956"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  <w:t>минут</w:t>
            </w:r>
          </w:p>
        </w:tc>
        <w:tc>
          <w:tcPr>
            <w:tcW w:w="1411" w:type="dxa"/>
          </w:tcPr>
          <w:p w14:paraId="4378445B" w14:textId="55288E3C" w:rsidR="00434D0B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4D0B" w14:paraId="163E7FD4" w14:textId="77777777" w:rsidTr="000167FC">
        <w:tc>
          <w:tcPr>
            <w:tcW w:w="5524" w:type="dxa"/>
            <w:vMerge/>
          </w:tcPr>
          <w:p w14:paraId="61B53AC7" w14:textId="77777777" w:rsid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9CC8ED" w14:textId="24FE2FBE" w:rsid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95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854956">
              <w:rPr>
                <w:rFonts w:ascii="Times New Roman"/>
                <w:color w:val="000000"/>
                <w:spacing w:val="-28"/>
                <w:sz w:val="24"/>
              </w:rPr>
              <w:t xml:space="preserve"> </w:t>
            </w:r>
            <w:r w:rsidRPr="00854956">
              <w:rPr>
                <w:rFonts w:ascii="Times New Roman" w:hAnsi="Times New Roman" w:cs="Times New Roman"/>
                <w:color w:val="000000"/>
                <w:spacing w:val="-8"/>
                <w:sz w:val="24"/>
              </w:rPr>
              <w:t>течение</w:t>
            </w:r>
            <w:r w:rsidRPr="00854956">
              <w:rPr>
                <w:rFonts w:ascii="Times New Roman"/>
                <w:color w:val="000000"/>
                <w:spacing w:val="2"/>
                <w:sz w:val="24"/>
              </w:rPr>
              <w:t xml:space="preserve"> </w:t>
            </w:r>
            <w:r w:rsidRPr="00854956">
              <w:rPr>
                <w:rFonts w:ascii="Times New Roman"/>
                <w:color w:val="000000"/>
                <w:spacing w:val="-11"/>
                <w:sz w:val="24"/>
              </w:rPr>
              <w:t>6-30</w:t>
            </w:r>
            <w:r w:rsidRPr="00854956">
              <w:rPr>
                <w:rFonts w:ascii="Times New Roman"/>
                <w:color w:val="000000"/>
                <w:spacing w:val="-4"/>
                <w:sz w:val="24"/>
              </w:rPr>
              <w:t xml:space="preserve"> </w:t>
            </w:r>
            <w:r w:rsidRPr="00854956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минут</w:t>
            </w:r>
          </w:p>
        </w:tc>
        <w:tc>
          <w:tcPr>
            <w:tcW w:w="1411" w:type="dxa"/>
          </w:tcPr>
          <w:p w14:paraId="19D4DD67" w14:textId="0FE56699" w:rsidR="00434D0B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4D0B" w14:paraId="6B39B6D0" w14:textId="77777777" w:rsidTr="000167FC">
        <w:tc>
          <w:tcPr>
            <w:tcW w:w="5524" w:type="dxa"/>
            <w:vMerge/>
          </w:tcPr>
          <w:p w14:paraId="76BAAAF6" w14:textId="77777777" w:rsid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3D97BD" w14:textId="467A5F7E" w:rsid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95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854956">
              <w:rPr>
                <w:rFonts w:ascii="Times New Roman"/>
                <w:color w:val="000000"/>
                <w:spacing w:val="-21"/>
                <w:sz w:val="24"/>
              </w:rPr>
              <w:t xml:space="preserve"> </w:t>
            </w:r>
            <w:r w:rsidRPr="00854956">
              <w:rPr>
                <w:rFonts w:ascii="Times New Roman" w:hAnsi="Times New Roman" w:cs="Times New Roman"/>
                <w:color w:val="000000"/>
                <w:spacing w:val="-9"/>
                <w:sz w:val="24"/>
              </w:rPr>
              <w:t>течение</w:t>
            </w:r>
            <w:r w:rsidRPr="00854956">
              <w:rPr>
                <w:rFonts w:ascii="Times New Roman"/>
                <w:color w:val="000000"/>
                <w:spacing w:val="4"/>
                <w:sz w:val="24"/>
              </w:rPr>
              <w:t xml:space="preserve"> </w:t>
            </w:r>
            <w:r w:rsidRPr="00854956">
              <w:rPr>
                <w:rFonts w:ascii="Times New Roman"/>
                <w:color w:val="000000"/>
                <w:spacing w:val="-12"/>
                <w:sz w:val="24"/>
              </w:rPr>
              <w:t>30-60</w:t>
            </w:r>
            <w:r w:rsidRPr="00854956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854956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минут</w:t>
            </w:r>
          </w:p>
        </w:tc>
        <w:tc>
          <w:tcPr>
            <w:tcW w:w="1411" w:type="dxa"/>
          </w:tcPr>
          <w:p w14:paraId="3FF31357" w14:textId="6E9DA40A" w:rsidR="00434D0B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D0B" w14:paraId="599A0917" w14:textId="77777777" w:rsidTr="000167FC">
        <w:tc>
          <w:tcPr>
            <w:tcW w:w="5524" w:type="dxa"/>
            <w:vMerge/>
          </w:tcPr>
          <w:p w14:paraId="20272AF9" w14:textId="77777777" w:rsid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A84B08" w14:textId="5FAE4BF3" w:rsid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956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Через</w:t>
            </w:r>
            <w:r w:rsidRPr="00854956">
              <w:rPr>
                <w:rFonts w:ascii="Times New Roman"/>
                <w:color w:val="000000"/>
                <w:spacing w:val="25"/>
                <w:sz w:val="24"/>
              </w:rPr>
              <w:t xml:space="preserve"> </w:t>
            </w:r>
            <w:r w:rsidRPr="00854956">
              <w:rPr>
                <w:rFonts w:ascii="Times New Roman"/>
                <w:color w:val="000000"/>
                <w:sz w:val="24"/>
              </w:rPr>
              <w:t>1</w:t>
            </w:r>
            <w:r w:rsidRPr="00854956">
              <w:rPr>
                <w:rFonts w:ascii="Times New Roman"/>
                <w:color w:val="000000"/>
                <w:spacing w:val="-32"/>
                <w:sz w:val="24"/>
              </w:rPr>
              <w:t xml:space="preserve"> </w:t>
            </w:r>
            <w:r w:rsidRPr="00854956">
              <w:rPr>
                <w:rFonts w:ascii="Times New Roman" w:hAnsi="Times New Roman" w:cs="Times New Roman"/>
                <w:color w:val="000000"/>
                <w:spacing w:val="-9"/>
                <w:sz w:val="24"/>
              </w:rPr>
              <w:t>час</w:t>
            </w:r>
          </w:p>
        </w:tc>
        <w:tc>
          <w:tcPr>
            <w:tcW w:w="1411" w:type="dxa"/>
          </w:tcPr>
          <w:p w14:paraId="68532AB3" w14:textId="30AB1722" w:rsidR="00434D0B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67FC" w14:paraId="60C21716" w14:textId="77777777" w:rsidTr="000167FC">
        <w:tc>
          <w:tcPr>
            <w:tcW w:w="5524" w:type="dxa"/>
            <w:vMerge w:val="restart"/>
          </w:tcPr>
          <w:p w14:paraId="3E51F6B9" w14:textId="77777777" w:rsidR="000167FC" w:rsidRPr="00434D0B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4D0B">
              <w:rPr>
                <w:rFonts w:ascii="Times New Roman" w:hAnsi="Times New Roman" w:cs="Times New Roman"/>
                <w:sz w:val="24"/>
                <w:szCs w:val="24"/>
              </w:rPr>
              <w:t>Сложно ли для Вас воздержаться от курения в</w:t>
            </w:r>
          </w:p>
          <w:p w14:paraId="055B9F0F" w14:textId="7E13E508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4D0B">
              <w:rPr>
                <w:rFonts w:ascii="Times New Roman" w:hAnsi="Times New Roman" w:cs="Times New Roman"/>
                <w:sz w:val="24"/>
                <w:szCs w:val="24"/>
              </w:rPr>
              <w:t>местах, где курение запрещено?</w:t>
            </w:r>
          </w:p>
        </w:tc>
        <w:tc>
          <w:tcPr>
            <w:tcW w:w="2693" w:type="dxa"/>
          </w:tcPr>
          <w:p w14:paraId="26F1C4EA" w14:textId="55ACE23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37D">
              <w:rPr>
                <w:rFonts w:ascii="Times New Roman" w:hAnsi="Times New Roman" w:cs="Times New Roman"/>
                <w:color w:val="000000"/>
                <w:spacing w:val="-16"/>
                <w:sz w:val="24"/>
              </w:rPr>
              <w:t>Да</w:t>
            </w:r>
          </w:p>
        </w:tc>
        <w:tc>
          <w:tcPr>
            <w:tcW w:w="1411" w:type="dxa"/>
          </w:tcPr>
          <w:p w14:paraId="241BFCE8" w14:textId="643EF3BF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color w:val="000000"/>
                <w:sz w:val="24"/>
              </w:rPr>
              <w:t>1</w:t>
            </w:r>
          </w:p>
        </w:tc>
      </w:tr>
      <w:tr w:rsidR="000167FC" w14:paraId="65957B48" w14:textId="77777777" w:rsidTr="000167FC">
        <w:tc>
          <w:tcPr>
            <w:tcW w:w="5524" w:type="dxa"/>
            <w:vMerge/>
          </w:tcPr>
          <w:p w14:paraId="10FC99C9" w14:textId="7777777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A471FC" w14:textId="646F331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37D">
              <w:rPr>
                <w:rFonts w:ascii="Times New Roman" w:hAnsi="Times New Roman" w:cs="Times New Roman"/>
                <w:color w:val="000000"/>
                <w:spacing w:val="-14"/>
                <w:sz w:val="24"/>
              </w:rPr>
              <w:t>Нет</w:t>
            </w:r>
          </w:p>
        </w:tc>
        <w:tc>
          <w:tcPr>
            <w:tcW w:w="1411" w:type="dxa"/>
          </w:tcPr>
          <w:p w14:paraId="50B5B2B4" w14:textId="5E19DDAC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color w:val="000000"/>
                <w:sz w:val="24"/>
              </w:rPr>
              <w:t>0</w:t>
            </w:r>
          </w:p>
        </w:tc>
      </w:tr>
      <w:tr w:rsidR="000167FC" w14:paraId="554C6945" w14:textId="77777777" w:rsidTr="000167FC">
        <w:tc>
          <w:tcPr>
            <w:tcW w:w="5524" w:type="dxa"/>
            <w:vMerge/>
          </w:tcPr>
          <w:p w14:paraId="32A75578" w14:textId="7777777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6AE0A" w14:textId="1907F4C4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37D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Первая</w:t>
            </w:r>
            <w:r w:rsidRPr="0063137D">
              <w:rPr>
                <w:rFonts w:ascii="Times New Roman"/>
                <w:color w:val="000000"/>
                <w:sz w:val="24"/>
              </w:rPr>
              <w:t xml:space="preserve"> </w:t>
            </w:r>
            <w:r w:rsidRPr="0063137D">
              <w:rPr>
                <w:rFonts w:ascii="Times New Roman" w:hAnsi="Times New Roman" w:cs="Times New Roman"/>
                <w:color w:val="000000"/>
                <w:spacing w:val="-7"/>
                <w:sz w:val="24"/>
              </w:rPr>
              <w:t>сигарета</w:t>
            </w:r>
            <w:r w:rsidRPr="0063137D">
              <w:rPr>
                <w:rFonts w:ascii="Times New Roman"/>
                <w:color w:val="000000"/>
                <w:spacing w:val="-25"/>
                <w:sz w:val="24"/>
              </w:rPr>
              <w:t xml:space="preserve"> </w:t>
            </w:r>
            <w:r w:rsidRPr="0063137D">
              <w:rPr>
                <w:rFonts w:ascii="Times New Roman" w:hAnsi="Times New Roman" w:cs="Times New Roman"/>
                <w:color w:val="000000"/>
                <w:spacing w:val="-8"/>
                <w:sz w:val="24"/>
              </w:rPr>
              <w:t>утром</w:t>
            </w:r>
          </w:p>
        </w:tc>
        <w:tc>
          <w:tcPr>
            <w:tcW w:w="1411" w:type="dxa"/>
          </w:tcPr>
          <w:p w14:paraId="41CFA07B" w14:textId="2159EFEB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b/>
                <w:color w:val="000000"/>
                <w:sz w:val="24"/>
              </w:rPr>
              <w:t>1</w:t>
            </w:r>
          </w:p>
        </w:tc>
      </w:tr>
      <w:tr w:rsidR="000167FC" w14:paraId="27CED7A9" w14:textId="77777777" w:rsidTr="000167FC">
        <w:tc>
          <w:tcPr>
            <w:tcW w:w="5524" w:type="dxa"/>
            <w:vMerge/>
          </w:tcPr>
          <w:p w14:paraId="6F6F6D0E" w14:textId="7777777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B7AEFE" w14:textId="6145BCE5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137D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Все</w:t>
            </w:r>
            <w:r w:rsidRPr="0063137D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63137D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остальные</w:t>
            </w:r>
          </w:p>
        </w:tc>
        <w:tc>
          <w:tcPr>
            <w:tcW w:w="1411" w:type="dxa"/>
          </w:tcPr>
          <w:p w14:paraId="41C11852" w14:textId="1255DB72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color w:val="000000"/>
                <w:sz w:val="24"/>
              </w:rPr>
              <w:t>0</w:t>
            </w:r>
          </w:p>
        </w:tc>
      </w:tr>
      <w:tr w:rsidR="000167FC" w14:paraId="57E6CDA8" w14:textId="77777777" w:rsidTr="000167FC">
        <w:tc>
          <w:tcPr>
            <w:tcW w:w="5524" w:type="dxa"/>
            <w:vMerge w:val="restart"/>
          </w:tcPr>
          <w:p w14:paraId="14C0293C" w14:textId="77777777" w:rsidR="000167FC" w:rsidRPr="00434D0B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4D0B">
              <w:rPr>
                <w:rFonts w:ascii="Times New Roman" w:hAnsi="Times New Roman" w:cs="Times New Roman"/>
                <w:sz w:val="24"/>
                <w:szCs w:val="24"/>
              </w:rPr>
              <w:t>Сколько сигарет Вы выкуриваете в день?</w:t>
            </w:r>
          </w:p>
          <w:p w14:paraId="45342804" w14:textId="7777777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EFEF13" w14:textId="35ABA59E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4D0B">
              <w:rPr>
                <w:rFonts w:ascii="Times New Roman" w:hAnsi="Times New Roman" w:cs="Times New Roman"/>
                <w:sz w:val="24"/>
                <w:szCs w:val="24"/>
              </w:rPr>
              <w:t>10 или меньше</w:t>
            </w:r>
          </w:p>
        </w:tc>
        <w:tc>
          <w:tcPr>
            <w:tcW w:w="1411" w:type="dxa"/>
          </w:tcPr>
          <w:p w14:paraId="1BB3B300" w14:textId="02D06C6D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color w:val="000000"/>
                <w:sz w:val="24"/>
              </w:rPr>
              <w:t>0</w:t>
            </w:r>
          </w:p>
        </w:tc>
      </w:tr>
      <w:tr w:rsidR="000167FC" w14:paraId="55D100C3" w14:textId="77777777" w:rsidTr="000167FC">
        <w:tc>
          <w:tcPr>
            <w:tcW w:w="5524" w:type="dxa"/>
            <w:vMerge/>
          </w:tcPr>
          <w:p w14:paraId="4C6C8AE2" w14:textId="7777777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18ECAB" w14:textId="4087CA3D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03CD">
              <w:rPr>
                <w:rFonts w:ascii="Times New Roman"/>
                <w:color w:val="000000"/>
                <w:sz w:val="24"/>
              </w:rPr>
              <w:t>1</w:t>
            </w:r>
          </w:p>
        </w:tc>
        <w:tc>
          <w:tcPr>
            <w:tcW w:w="1411" w:type="dxa"/>
          </w:tcPr>
          <w:p w14:paraId="063C63E5" w14:textId="10DC3411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color w:val="000000"/>
                <w:sz w:val="24"/>
              </w:rPr>
              <w:t>1</w:t>
            </w:r>
          </w:p>
        </w:tc>
      </w:tr>
      <w:tr w:rsidR="000167FC" w14:paraId="5ACCC765" w14:textId="77777777" w:rsidTr="000167FC">
        <w:tc>
          <w:tcPr>
            <w:tcW w:w="5524" w:type="dxa"/>
            <w:vMerge/>
          </w:tcPr>
          <w:p w14:paraId="4E171800" w14:textId="7777777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0085B3" w14:textId="34664F4B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03CD">
              <w:rPr>
                <w:rFonts w:ascii="Times New Roman"/>
                <w:color w:val="000000"/>
                <w:spacing w:val="-17"/>
                <w:sz w:val="24"/>
              </w:rPr>
              <w:t>1-20</w:t>
            </w:r>
          </w:p>
        </w:tc>
        <w:tc>
          <w:tcPr>
            <w:tcW w:w="1411" w:type="dxa"/>
          </w:tcPr>
          <w:p w14:paraId="1A160BBB" w14:textId="6AC638EE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color w:val="000000"/>
                <w:sz w:val="24"/>
              </w:rPr>
              <w:t>2</w:t>
            </w:r>
          </w:p>
        </w:tc>
      </w:tr>
      <w:tr w:rsidR="000167FC" w14:paraId="66F43D17" w14:textId="77777777" w:rsidTr="000167FC">
        <w:tc>
          <w:tcPr>
            <w:tcW w:w="5524" w:type="dxa"/>
            <w:vMerge/>
          </w:tcPr>
          <w:p w14:paraId="7D0A4BF3" w14:textId="7777777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109674" w14:textId="53FCAE83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03CD">
              <w:rPr>
                <w:rFonts w:ascii="Times New Roman"/>
                <w:color w:val="000000"/>
                <w:spacing w:val="-12"/>
                <w:sz w:val="24"/>
              </w:rPr>
              <w:t>1-30</w:t>
            </w:r>
          </w:p>
        </w:tc>
        <w:tc>
          <w:tcPr>
            <w:tcW w:w="1411" w:type="dxa"/>
          </w:tcPr>
          <w:p w14:paraId="0A688648" w14:textId="5183019D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color w:val="000000"/>
                <w:sz w:val="24"/>
              </w:rPr>
              <w:t>3</w:t>
            </w:r>
          </w:p>
        </w:tc>
      </w:tr>
      <w:tr w:rsidR="000167FC" w14:paraId="68DE20EE" w14:textId="77777777" w:rsidTr="000167FC">
        <w:trPr>
          <w:trHeight w:val="211"/>
        </w:trPr>
        <w:tc>
          <w:tcPr>
            <w:tcW w:w="5524" w:type="dxa"/>
            <w:vMerge w:val="restart"/>
          </w:tcPr>
          <w:p w14:paraId="42D87964" w14:textId="361F68C4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4D0B">
              <w:rPr>
                <w:rFonts w:ascii="Times New Roman" w:hAnsi="Times New Roman" w:cs="Times New Roman"/>
                <w:sz w:val="24"/>
                <w:szCs w:val="24"/>
              </w:rPr>
              <w:t>Когда Вы больше курите - утром, или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D0B">
              <w:rPr>
                <w:rFonts w:ascii="Times New Roman" w:hAnsi="Times New Roman" w:cs="Times New Roman"/>
                <w:sz w:val="24"/>
                <w:szCs w:val="24"/>
              </w:rPr>
              <w:t>протяжении остального дня?</w:t>
            </w:r>
          </w:p>
        </w:tc>
        <w:tc>
          <w:tcPr>
            <w:tcW w:w="2693" w:type="dxa"/>
          </w:tcPr>
          <w:p w14:paraId="05B5C999" w14:textId="2C02BCFD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064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Утром</w:t>
            </w:r>
          </w:p>
        </w:tc>
        <w:tc>
          <w:tcPr>
            <w:tcW w:w="1411" w:type="dxa"/>
          </w:tcPr>
          <w:p w14:paraId="2A03A503" w14:textId="29E1C751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color w:val="000000"/>
                <w:sz w:val="24"/>
              </w:rPr>
              <w:t>1</w:t>
            </w:r>
          </w:p>
        </w:tc>
      </w:tr>
      <w:tr w:rsidR="000167FC" w14:paraId="284A0C34" w14:textId="77777777" w:rsidTr="000167FC">
        <w:tc>
          <w:tcPr>
            <w:tcW w:w="5524" w:type="dxa"/>
            <w:vMerge/>
          </w:tcPr>
          <w:p w14:paraId="2CA2372F" w14:textId="7777777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2BCF0D" w14:textId="0018FA66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064"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  <w:t>На</w:t>
            </w:r>
            <w:r w:rsidRPr="00052064"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 w:rsidRPr="00052064">
              <w:rPr>
                <w:rFonts w:ascii="Times New Roman" w:hAnsi="Times New Roman" w:cs="Times New Roman"/>
                <w:color w:val="000000"/>
                <w:spacing w:val="-10"/>
                <w:sz w:val="24"/>
              </w:rPr>
              <w:t>протяжении</w:t>
            </w:r>
            <w:r w:rsidRPr="00052064">
              <w:rPr>
                <w:rFonts w:ascii="Times New Roman"/>
                <w:color w:val="000000"/>
                <w:spacing w:val="-9"/>
                <w:sz w:val="24"/>
              </w:rPr>
              <w:t xml:space="preserve"> </w:t>
            </w:r>
            <w:r w:rsidRPr="00052064"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  <w:t>дня</w:t>
            </w:r>
          </w:p>
        </w:tc>
        <w:tc>
          <w:tcPr>
            <w:tcW w:w="1411" w:type="dxa"/>
          </w:tcPr>
          <w:p w14:paraId="39B322C7" w14:textId="55A83BC0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color w:val="000000"/>
                <w:sz w:val="24"/>
              </w:rPr>
              <w:t>0</w:t>
            </w:r>
          </w:p>
        </w:tc>
      </w:tr>
      <w:tr w:rsidR="000167FC" w14:paraId="6B5F2358" w14:textId="77777777" w:rsidTr="000167FC">
        <w:trPr>
          <w:trHeight w:val="264"/>
        </w:trPr>
        <w:tc>
          <w:tcPr>
            <w:tcW w:w="5524" w:type="dxa"/>
            <w:vMerge w:val="restart"/>
          </w:tcPr>
          <w:p w14:paraId="3C75AF47" w14:textId="7777777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5B6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Курите</w:t>
            </w:r>
            <w:r w:rsidRPr="009915B6">
              <w:rPr>
                <w:rFonts w:ascii="Times New Roman"/>
                <w:color w:val="000000"/>
                <w:spacing w:val="-1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ли</w:t>
            </w:r>
            <w:r w:rsidRPr="009915B6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pacing w:val="-17"/>
                <w:sz w:val="24"/>
              </w:rPr>
              <w:t>Вы,</w:t>
            </w:r>
            <w:r w:rsidRPr="009915B6">
              <w:rPr>
                <w:rFonts w:ascii="Times New Roman"/>
                <w:color w:val="000000"/>
                <w:spacing w:val="18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pacing w:val="-9"/>
                <w:sz w:val="24"/>
              </w:rPr>
              <w:t>если</w:t>
            </w:r>
            <w:r w:rsidRPr="009915B6">
              <w:rPr>
                <w:rFonts w:ascii="Times New Roman"/>
                <w:color w:val="000000"/>
                <w:spacing w:val="-5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сильно</w:t>
            </w:r>
            <w:r w:rsidRPr="009915B6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больны</w:t>
            </w:r>
            <w:r w:rsidRPr="009915B6">
              <w:rPr>
                <w:rFonts w:ascii="Times New Roman"/>
                <w:color w:val="000000"/>
                <w:spacing w:val="-2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915B6">
              <w:rPr>
                <w:rFonts w:ascii="Times New Roman"/>
                <w:color w:val="000000"/>
                <w:spacing w:val="-17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вынуждены</w:t>
            </w:r>
          </w:p>
          <w:p w14:paraId="3BC2ED8C" w14:textId="09D20EFD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5B6">
              <w:rPr>
                <w:rFonts w:ascii="Times New Roman" w:hAnsi="Times New Roman" w:cs="Times New Roman"/>
                <w:color w:val="000000"/>
                <w:spacing w:val="-10"/>
                <w:sz w:val="24"/>
              </w:rPr>
              <w:t>находиться</w:t>
            </w:r>
            <w:r w:rsidRPr="009915B6">
              <w:rPr>
                <w:rFonts w:ascii="Times New Roman"/>
                <w:color w:val="000000"/>
                <w:spacing w:val="7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9915B6">
              <w:rPr>
                <w:rFonts w:ascii="Times New Roman"/>
                <w:color w:val="000000"/>
                <w:spacing w:val="-10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кровати</w:t>
            </w:r>
            <w:r w:rsidRPr="009915B6">
              <w:rPr>
                <w:rFonts w:ascii="Times New Roman"/>
                <w:color w:val="000000"/>
                <w:spacing w:val="1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  <w:t>целый</w:t>
            </w:r>
            <w:r w:rsidRPr="009915B6">
              <w:rPr>
                <w:rFonts w:ascii="Times New Roman"/>
                <w:color w:val="000000"/>
                <w:spacing w:val="-8"/>
                <w:sz w:val="24"/>
              </w:rPr>
              <w:t xml:space="preserve"> </w:t>
            </w:r>
            <w:r w:rsidRPr="009915B6">
              <w:rPr>
                <w:rFonts w:ascii="Times New Roman" w:hAnsi="Times New Roman" w:cs="Times New Roman"/>
                <w:color w:val="000000"/>
                <w:spacing w:val="-9"/>
                <w:sz w:val="24"/>
              </w:rPr>
              <w:t>день?</w:t>
            </w:r>
          </w:p>
        </w:tc>
        <w:tc>
          <w:tcPr>
            <w:tcW w:w="2693" w:type="dxa"/>
          </w:tcPr>
          <w:p w14:paraId="401FF8B7" w14:textId="594ACF4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064"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  <w:t>Да</w:t>
            </w:r>
          </w:p>
        </w:tc>
        <w:tc>
          <w:tcPr>
            <w:tcW w:w="1411" w:type="dxa"/>
          </w:tcPr>
          <w:p w14:paraId="25954AB1" w14:textId="32091FF9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b/>
                <w:color w:val="000000"/>
                <w:sz w:val="24"/>
              </w:rPr>
              <w:t>1</w:t>
            </w:r>
          </w:p>
        </w:tc>
      </w:tr>
      <w:tr w:rsidR="000167FC" w14:paraId="1D426F79" w14:textId="77777777" w:rsidTr="000167FC">
        <w:tc>
          <w:tcPr>
            <w:tcW w:w="5524" w:type="dxa"/>
            <w:vMerge/>
          </w:tcPr>
          <w:p w14:paraId="3BDBC5E7" w14:textId="77777777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440E26" w14:textId="25FEC7CA" w:rsidR="000167FC" w:rsidRDefault="000167FC" w:rsidP="000167FC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2064">
              <w:rPr>
                <w:rFonts w:ascii="Times New Roman" w:hAnsi="Times New Roman" w:cs="Times New Roman"/>
                <w:color w:val="000000"/>
                <w:spacing w:val="-16"/>
                <w:sz w:val="24"/>
              </w:rPr>
              <w:t>Нет</w:t>
            </w:r>
          </w:p>
        </w:tc>
        <w:tc>
          <w:tcPr>
            <w:tcW w:w="1411" w:type="dxa"/>
          </w:tcPr>
          <w:p w14:paraId="42DFC2D6" w14:textId="231C6A87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81">
              <w:rPr>
                <w:rFonts w:ascii="Times New Roman"/>
                <w:color w:val="000000"/>
                <w:sz w:val="24"/>
              </w:rPr>
              <w:t>1</w:t>
            </w:r>
          </w:p>
        </w:tc>
      </w:tr>
      <w:tr w:rsidR="00434D0B" w14:paraId="1A773D0D" w14:textId="77777777" w:rsidTr="000167FC">
        <w:tc>
          <w:tcPr>
            <w:tcW w:w="5524" w:type="dxa"/>
          </w:tcPr>
          <w:p w14:paraId="18BB45BC" w14:textId="5A95AB5E" w:rsid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5B6"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  <w:t>Итого</w:t>
            </w:r>
          </w:p>
        </w:tc>
        <w:tc>
          <w:tcPr>
            <w:tcW w:w="2693" w:type="dxa"/>
          </w:tcPr>
          <w:p w14:paraId="636EE96E" w14:textId="77777777" w:rsidR="00434D0B" w:rsidRDefault="00434D0B" w:rsidP="00434D0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0FDFA47" w14:textId="77777777" w:rsidR="00434D0B" w:rsidRDefault="00434D0B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E4FCE" w14:textId="77777777" w:rsidR="00102AC6" w:rsidRDefault="00102AC6" w:rsidP="000167FC">
      <w:pPr>
        <w:tabs>
          <w:tab w:val="left" w:pos="13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428B2" w14:textId="3EFBE0DD" w:rsidR="000167FC" w:rsidRPr="000167FC" w:rsidRDefault="000167FC" w:rsidP="000167FC">
      <w:pPr>
        <w:tabs>
          <w:tab w:val="left" w:pos="13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FC">
        <w:rPr>
          <w:rFonts w:ascii="Times New Roman" w:hAnsi="Times New Roman" w:cs="Times New Roman"/>
          <w:b/>
          <w:sz w:val="24"/>
          <w:szCs w:val="24"/>
        </w:rPr>
        <w:t>Интерпретация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67FC" w14:paraId="77B25F34" w14:textId="77777777" w:rsidTr="000167FC">
        <w:tc>
          <w:tcPr>
            <w:tcW w:w="4814" w:type="dxa"/>
          </w:tcPr>
          <w:p w14:paraId="08995923" w14:textId="7A35AA13" w:rsidR="000167FC" w:rsidRDefault="000167FC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A0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</w:rPr>
              <w:t>Балл</w:t>
            </w:r>
          </w:p>
        </w:tc>
        <w:tc>
          <w:tcPr>
            <w:tcW w:w="4814" w:type="dxa"/>
          </w:tcPr>
          <w:p w14:paraId="7DFD40F8" w14:textId="7428A3C1" w:rsidR="000167FC" w:rsidRP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AC6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зависимости</w:t>
            </w:r>
          </w:p>
        </w:tc>
      </w:tr>
      <w:tr w:rsidR="00102AC6" w14:paraId="42839AD6" w14:textId="77777777" w:rsidTr="000167FC">
        <w:tc>
          <w:tcPr>
            <w:tcW w:w="4814" w:type="dxa"/>
          </w:tcPr>
          <w:p w14:paraId="10FB4A80" w14:textId="1B9C640A" w:rsid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A">
              <w:rPr>
                <w:rFonts w:ascii="Times New Roman"/>
                <w:color w:val="000000"/>
                <w:sz w:val="24"/>
              </w:rPr>
              <w:t>0</w:t>
            </w:r>
            <w:r w:rsidRPr="00B2179A">
              <w:rPr>
                <w:rFonts w:ascii="Times New Roman"/>
                <w:color w:val="000000"/>
                <w:spacing w:val="-11"/>
                <w:sz w:val="24"/>
              </w:rPr>
              <w:t>-2</w:t>
            </w:r>
          </w:p>
        </w:tc>
        <w:tc>
          <w:tcPr>
            <w:tcW w:w="4814" w:type="dxa"/>
          </w:tcPr>
          <w:p w14:paraId="1365C6AD" w14:textId="068C6873" w:rsid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A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Очень</w:t>
            </w:r>
            <w:r w:rsidRPr="00B2179A">
              <w:rPr>
                <w:rFonts w:ascii="Times New Roman"/>
                <w:color w:val="000000"/>
                <w:spacing w:val="3"/>
                <w:sz w:val="24"/>
              </w:rPr>
              <w:t xml:space="preserve"> </w:t>
            </w:r>
            <w:r w:rsidRPr="00B2179A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слабая</w:t>
            </w:r>
          </w:p>
        </w:tc>
      </w:tr>
      <w:tr w:rsidR="00102AC6" w14:paraId="43212D15" w14:textId="77777777" w:rsidTr="000167FC">
        <w:tc>
          <w:tcPr>
            <w:tcW w:w="4814" w:type="dxa"/>
          </w:tcPr>
          <w:p w14:paraId="4DD7E23A" w14:textId="6F7AC1B6" w:rsid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A">
              <w:rPr>
                <w:rFonts w:ascii="Times New Roman"/>
                <w:color w:val="000000"/>
                <w:spacing w:val="-14"/>
                <w:sz w:val="24"/>
              </w:rPr>
              <w:t>3-4</w:t>
            </w:r>
          </w:p>
        </w:tc>
        <w:tc>
          <w:tcPr>
            <w:tcW w:w="4814" w:type="dxa"/>
          </w:tcPr>
          <w:p w14:paraId="6E0EA6C8" w14:textId="538FBBBF" w:rsid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A"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  <w:t>Слабая</w:t>
            </w:r>
          </w:p>
        </w:tc>
      </w:tr>
      <w:tr w:rsidR="00102AC6" w14:paraId="5C3E222F" w14:textId="77777777" w:rsidTr="000167FC">
        <w:tc>
          <w:tcPr>
            <w:tcW w:w="4814" w:type="dxa"/>
          </w:tcPr>
          <w:p w14:paraId="6ACB6428" w14:textId="59B68BE7" w:rsid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4" w:type="dxa"/>
          </w:tcPr>
          <w:p w14:paraId="17CE3118" w14:textId="4DC8BECD" w:rsid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2E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Средняя</w:t>
            </w:r>
          </w:p>
        </w:tc>
      </w:tr>
      <w:tr w:rsidR="00102AC6" w14:paraId="4F0E61E8" w14:textId="77777777" w:rsidTr="000167FC">
        <w:tc>
          <w:tcPr>
            <w:tcW w:w="4814" w:type="dxa"/>
          </w:tcPr>
          <w:p w14:paraId="56B25551" w14:textId="715DA653" w:rsid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814" w:type="dxa"/>
          </w:tcPr>
          <w:p w14:paraId="127FE204" w14:textId="038853FB" w:rsid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E2E"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  <w:t>Высокая</w:t>
            </w:r>
          </w:p>
        </w:tc>
      </w:tr>
      <w:tr w:rsidR="00102AC6" w14:paraId="431030D0" w14:textId="77777777" w:rsidTr="000167FC">
        <w:tc>
          <w:tcPr>
            <w:tcW w:w="4814" w:type="dxa"/>
          </w:tcPr>
          <w:p w14:paraId="75CEF2CB" w14:textId="5029CB6F" w:rsid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4814" w:type="dxa"/>
          </w:tcPr>
          <w:p w14:paraId="1F455D12" w14:textId="14C404E1" w:rsidR="00102AC6" w:rsidRDefault="00102AC6" w:rsidP="00102AC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высокая</w:t>
            </w:r>
          </w:p>
        </w:tc>
      </w:tr>
    </w:tbl>
    <w:p w14:paraId="3D2B7B4E" w14:textId="547883A7" w:rsidR="00D636A5" w:rsidRDefault="00D636A5" w:rsidP="000167FC">
      <w:pPr>
        <w:tabs>
          <w:tab w:val="left" w:pos="13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F2F5EF8" w14:textId="77777777" w:rsidR="003A059F" w:rsidRPr="003A059F" w:rsidRDefault="003A059F" w:rsidP="003A059F">
      <w:pPr>
        <w:widowControl w:val="0"/>
        <w:autoSpaceDE w:val="0"/>
        <w:autoSpaceDN w:val="0"/>
        <w:spacing w:after="0" w:line="266" w:lineRule="exact"/>
        <w:jc w:val="center"/>
        <w:rPr>
          <w:rFonts w:ascii="Times New Roman" w:eastAsiaTheme="minorEastAsia"/>
          <w:b/>
          <w:color w:val="000000"/>
          <w:sz w:val="24"/>
        </w:rPr>
      </w:pPr>
      <w:r w:rsidRPr="003A059F">
        <w:rPr>
          <w:rFonts w:ascii="Times New Roman" w:eastAsiaTheme="minorEastAsia" w:hAnsi="Times New Roman" w:cs="Times New Roman"/>
          <w:b/>
          <w:color w:val="000000"/>
          <w:sz w:val="24"/>
        </w:rPr>
        <w:t>Уровень</w:t>
      </w:r>
      <w:r w:rsidRPr="003A059F">
        <w:rPr>
          <w:rFonts w:ascii="Times New Roman" w:eastAsiaTheme="minorEastAsia"/>
          <w:b/>
          <w:color w:val="000000"/>
          <w:spacing w:val="11"/>
          <w:sz w:val="24"/>
        </w:rPr>
        <w:t xml:space="preserve"> </w:t>
      </w:r>
      <w:r w:rsidRPr="003A059F">
        <w:rPr>
          <w:rFonts w:ascii="Times New Roman" w:eastAsiaTheme="minorEastAsia" w:hAnsi="Times New Roman" w:cs="Times New Roman"/>
          <w:b/>
          <w:color w:val="000000"/>
          <w:spacing w:val="-1"/>
          <w:sz w:val="24"/>
        </w:rPr>
        <w:t>мотивации</w:t>
      </w:r>
      <w:r w:rsidRPr="003A059F">
        <w:rPr>
          <w:rFonts w:ascii="Times New Roman" w:eastAsiaTheme="minorEastAsia"/>
          <w:b/>
          <w:color w:val="000000"/>
          <w:spacing w:val="7"/>
          <w:sz w:val="24"/>
        </w:rPr>
        <w:t xml:space="preserve"> </w:t>
      </w:r>
      <w:r w:rsidRPr="003A059F">
        <w:rPr>
          <w:rFonts w:ascii="Times New Roman" w:eastAsiaTheme="minorEastAsia" w:hAnsi="Times New Roman" w:cs="Times New Roman"/>
          <w:b/>
          <w:color w:val="000000"/>
          <w:sz w:val="24"/>
        </w:rPr>
        <w:t>к</w:t>
      </w:r>
      <w:r w:rsidRPr="003A059F">
        <w:rPr>
          <w:rFonts w:ascii="Times New Roman" w:eastAsiaTheme="minorEastAsia"/>
          <w:b/>
          <w:color w:val="000000"/>
          <w:spacing w:val="-1"/>
          <w:sz w:val="24"/>
        </w:rPr>
        <w:t xml:space="preserve"> </w:t>
      </w:r>
      <w:r w:rsidRPr="003A059F">
        <w:rPr>
          <w:rFonts w:ascii="Times New Roman" w:eastAsiaTheme="minorEastAsia" w:hAnsi="Times New Roman" w:cs="Times New Roman"/>
          <w:b/>
          <w:color w:val="000000"/>
          <w:spacing w:val="-1"/>
          <w:sz w:val="24"/>
        </w:rPr>
        <w:t>отказу</w:t>
      </w:r>
      <w:r w:rsidRPr="003A059F">
        <w:rPr>
          <w:rFonts w:ascii="Times New Roman" w:eastAsiaTheme="minorEastAsia"/>
          <w:b/>
          <w:color w:val="000000"/>
          <w:spacing w:val="11"/>
          <w:sz w:val="24"/>
        </w:rPr>
        <w:t xml:space="preserve"> </w:t>
      </w:r>
      <w:r w:rsidRPr="003A059F">
        <w:rPr>
          <w:rFonts w:ascii="Times New Roman" w:eastAsiaTheme="minorEastAsia" w:hAnsi="Times New Roman" w:cs="Times New Roman"/>
          <w:b/>
          <w:color w:val="000000"/>
          <w:spacing w:val="-4"/>
          <w:sz w:val="24"/>
        </w:rPr>
        <w:t>от</w:t>
      </w:r>
      <w:r w:rsidRPr="003A059F">
        <w:rPr>
          <w:rFonts w:ascii="Times New Roman" w:eastAsiaTheme="minorEastAsia"/>
          <w:b/>
          <w:color w:val="000000"/>
          <w:spacing w:val="8"/>
          <w:sz w:val="24"/>
        </w:rPr>
        <w:t xml:space="preserve"> </w:t>
      </w:r>
      <w:r w:rsidRPr="003A059F">
        <w:rPr>
          <w:rFonts w:ascii="Times New Roman" w:eastAsiaTheme="minorEastAsia" w:hAnsi="Times New Roman" w:cs="Times New Roman"/>
          <w:b/>
          <w:color w:val="000000"/>
          <w:spacing w:val="-2"/>
          <w:sz w:val="24"/>
        </w:rPr>
        <w:t>курения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3261"/>
        <w:gridCol w:w="1269"/>
      </w:tblGrid>
      <w:tr w:rsidR="000A294B" w14:paraId="3F4B37D8" w14:textId="77777777" w:rsidTr="000A294B">
        <w:tc>
          <w:tcPr>
            <w:tcW w:w="5098" w:type="dxa"/>
          </w:tcPr>
          <w:p w14:paraId="1E9DD1A0" w14:textId="437C025F" w:rsid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8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</w:rPr>
              <w:t>Вопрос</w:t>
            </w:r>
          </w:p>
        </w:tc>
        <w:tc>
          <w:tcPr>
            <w:tcW w:w="3261" w:type="dxa"/>
          </w:tcPr>
          <w:p w14:paraId="277FAB03" w14:textId="26254789" w:rsidR="000A294B" w:rsidRP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</w:t>
            </w:r>
          </w:p>
        </w:tc>
        <w:tc>
          <w:tcPr>
            <w:tcW w:w="1269" w:type="dxa"/>
          </w:tcPr>
          <w:p w14:paraId="67D05B4B" w14:textId="7FFBCAA6" w:rsid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</w:rPr>
              <w:t>Балл</w:t>
            </w:r>
          </w:p>
        </w:tc>
      </w:tr>
      <w:tr w:rsidR="000A294B" w14:paraId="09A8A330" w14:textId="77777777" w:rsidTr="000A294B">
        <w:tc>
          <w:tcPr>
            <w:tcW w:w="5098" w:type="dxa"/>
            <w:vMerge w:val="restart"/>
          </w:tcPr>
          <w:p w14:paraId="11F782B2" w14:textId="77777777" w:rsidR="00B71786" w:rsidRDefault="00B71786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4D133" w14:textId="26226E8B" w:rsidR="000A294B" w:rsidRP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94B">
              <w:rPr>
                <w:rFonts w:ascii="Times New Roman" w:hAnsi="Times New Roman" w:cs="Times New Roman"/>
                <w:sz w:val="24"/>
                <w:szCs w:val="24"/>
              </w:rPr>
              <w:t>Бросили бы Вы курить, если бы это было</w:t>
            </w:r>
          </w:p>
          <w:p w14:paraId="43AA2D04" w14:textId="17AA8DD6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94B">
              <w:rPr>
                <w:rFonts w:ascii="Times New Roman" w:hAnsi="Times New Roman" w:cs="Times New Roman"/>
                <w:sz w:val="24"/>
                <w:szCs w:val="24"/>
              </w:rPr>
              <w:t>легко?</w:t>
            </w:r>
          </w:p>
        </w:tc>
        <w:tc>
          <w:tcPr>
            <w:tcW w:w="3261" w:type="dxa"/>
          </w:tcPr>
          <w:p w14:paraId="728DBA3B" w14:textId="174A10B0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4B92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Определенно</w:t>
            </w:r>
            <w:r w:rsidRPr="00B84B92">
              <w:rPr>
                <w:rFonts w:ascii="Times New Roman"/>
                <w:color w:val="000000"/>
                <w:spacing w:val="3"/>
                <w:sz w:val="24"/>
              </w:rPr>
              <w:t xml:space="preserve"> </w:t>
            </w:r>
            <w:r w:rsidRPr="00B84B92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нет</w:t>
            </w:r>
          </w:p>
        </w:tc>
        <w:tc>
          <w:tcPr>
            <w:tcW w:w="1269" w:type="dxa"/>
          </w:tcPr>
          <w:p w14:paraId="422E6A16" w14:textId="4EFB87E6" w:rsid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94B" w14:paraId="20B7DDB8" w14:textId="77777777" w:rsidTr="000A294B">
        <w:tc>
          <w:tcPr>
            <w:tcW w:w="5098" w:type="dxa"/>
            <w:vMerge/>
          </w:tcPr>
          <w:p w14:paraId="25893012" w14:textId="77777777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B05EEE5" w14:textId="0F6EF194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4B92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Вероятнее</w:t>
            </w:r>
            <w:r w:rsidRPr="00B84B92">
              <w:rPr>
                <w:rFonts w:ascii="Times New Roman"/>
                <w:color w:val="000000"/>
                <w:spacing w:val="10"/>
                <w:sz w:val="24"/>
              </w:rPr>
              <w:t xml:space="preserve"> </w:t>
            </w:r>
            <w:r w:rsidRPr="00B84B92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всего</w:t>
            </w:r>
            <w:r w:rsidRPr="00B84B92">
              <w:rPr>
                <w:rFonts w:ascii="Times New Roman"/>
                <w:color w:val="000000"/>
                <w:spacing w:val="6"/>
                <w:sz w:val="24"/>
              </w:rPr>
              <w:t xml:space="preserve"> </w:t>
            </w:r>
            <w:r w:rsidRPr="00B84B92"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  <w:t>нет</w:t>
            </w:r>
          </w:p>
        </w:tc>
        <w:tc>
          <w:tcPr>
            <w:tcW w:w="1269" w:type="dxa"/>
          </w:tcPr>
          <w:p w14:paraId="4DAA7E30" w14:textId="229966D0" w:rsid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94B" w14:paraId="0C4561EB" w14:textId="77777777" w:rsidTr="000A294B">
        <w:tc>
          <w:tcPr>
            <w:tcW w:w="5098" w:type="dxa"/>
            <w:vMerge/>
          </w:tcPr>
          <w:p w14:paraId="48C18CFF" w14:textId="77777777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4AF278" w14:textId="2E3672BD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4B92">
              <w:rPr>
                <w:rFonts w:ascii="Times New Roman" w:hAnsi="Times New Roman" w:cs="Times New Roman"/>
                <w:color w:val="000000"/>
                <w:spacing w:val="-14"/>
                <w:sz w:val="24"/>
              </w:rPr>
              <w:t>Возможно,</w:t>
            </w:r>
            <w:r w:rsidRPr="00B84B92">
              <w:rPr>
                <w:rFonts w:ascii="Times New Roman"/>
                <w:color w:val="000000"/>
                <w:spacing w:val="15"/>
                <w:sz w:val="24"/>
              </w:rPr>
              <w:t xml:space="preserve"> </w:t>
            </w:r>
            <w:r w:rsidRPr="00B84B92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да</w:t>
            </w:r>
          </w:p>
        </w:tc>
        <w:tc>
          <w:tcPr>
            <w:tcW w:w="1269" w:type="dxa"/>
          </w:tcPr>
          <w:p w14:paraId="0A44CBA6" w14:textId="7209EE62" w:rsid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94B" w14:paraId="41254C84" w14:textId="77777777" w:rsidTr="000A294B">
        <w:tc>
          <w:tcPr>
            <w:tcW w:w="5098" w:type="dxa"/>
            <w:vMerge/>
          </w:tcPr>
          <w:p w14:paraId="5CCA3A34" w14:textId="77777777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527C1D1" w14:textId="2BEC8580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94B">
              <w:rPr>
                <w:rFonts w:ascii="Times New Roman" w:hAnsi="Times New Roman" w:cs="Times New Roman"/>
                <w:sz w:val="24"/>
                <w:szCs w:val="24"/>
              </w:rPr>
              <w:t>Вероятнее всего да</w:t>
            </w:r>
          </w:p>
        </w:tc>
        <w:tc>
          <w:tcPr>
            <w:tcW w:w="1269" w:type="dxa"/>
          </w:tcPr>
          <w:p w14:paraId="71436276" w14:textId="020B27FB" w:rsidR="000A294B" w:rsidRDefault="000A294B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94B" w14:paraId="6BBBE93C" w14:textId="77777777" w:rsidTr="000A294B">
        <w:tc>
          <w:tcPr>
            <w:tcW w:w="5098" w:type="dxa"/>
            <w:vMerge/>
          </w:tcPr>
          <w:p w14:paraId="5987D0D9" w14:textId="77777777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63F75D" w14:textId="39D1582B" w:rsidR="000A294B" w:rsidRP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94B">
              <w:rPr>
                <w:rFonts w:ascii="Times New Roman" w:hAnsi="Times New Roman" w:cs="Times New Roman"/>
                <w:sz w:val="24"/>
                <w:szCs w:val="24"/>
              </w:rPr>
              <w:t>Определенно да</w:t>
            </w:r>
          </w:p>
        </w:tc>
        <w:tc>
          <w:tcPr>
            <w:tcW w:w="1269" w:type="dxa"/>
          </w:tcPr>
          <w:p w14:paraId="78157F27" w14:textId="01097DC3" w:rsidR="000A294B" w:rsidRDefault="000A294B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294B" w14:paraId="5F9E3791" w14:textId="77777777" w:rsidTr="000A294B">
        <w:tc>
          <w:tcPr>
            <w:tcW w:w="5098" w:type="dxa"/>
            <w:vMerge w:val="restart"/>
          </w:tcPr>
          <w:p w14:paraId="2642597E" w14:textId="77777777" w:rsidR="00B71786" w:rsidRDefault="00B71786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54356" w14:textId="5F5DA2FB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94B">
              <w:rPr>
                <w:rFonts w:ascii="Times New Roman" w:hAnsi="Times New Roman" w:cs="Times New Roman"/>
                <w:sz w:val="24"/>
                <w:szCs w:val="24"/>
              </w:rPr>
              <w:t>Как сильно вы хотите бросить курить?</w:t>
            </w:r>
          </w:p>
        </w:tc>
        <w:tc>
          <w:tcPr>
            <w:tcW w:w="3261" w:type="dxa"/>
          </w:tcPr>
          <w:p w14:paraId="32251CD9" w14:textId="157FF804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06E1"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  <w:t>Не</w:t>
            </w:r>
            <w:r w:rsidRPr="004206E1">
              <w:rPr>
                <w:rFonts w:ascii="Times New Roman"/>
                <w:color w:val="000000"/>
                <w:spacing w:val="4"/>
                <w:sz w:val="24"/>
              </w:rPr>
              <w:t xml:space="preserve"> </w:t>
            </w:r>
            <w:r w:rsidRPr="004206E1">
              <w:rPr>
                <w:rFonts w:ascii="Times New Roman" w:hAnsi="Times New Roman" w:cs="Times New Roman"/>
                <w:color w:val="000000"/>
                <w:spacing w:val="-10"/>
                <w:sz w:val="24"/>
              </w:rPr>
              <w:t>хочу</w:t>
            </w:r>
            <w:r w:rsidRPr="004206E1">
              <w:rPr>
                <w:rFonts w:ascii="Times New Roman"/>
                <w:color w:val="000000"/>
                <w:spacing w:val="-7"/>
                <w:sz w:val="24"/>
              </w:rPr>
              <w:t xml:space="preserve"> </w:t>
            </w:r>
            <w:r w:rsidRPr="004206E1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вообще</w:t>
            </w:r>
          </w:p>
        </w:tc>
        <w:tc>
          <w:tcPr>
            <w:tcW w:w="1269" w:type="dxa"/>
          </w:tcPr>
          <w:p w14:paraId="54D08C2B" w14:textId="489C27DF" w:rsid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94B" w14:paraId="1D27E05F" w14:textId="77777777" w:rsidTr="000A294B">
        <w:tc>
          <w:tcPr>
            <w:tcW w:w="5098" w:type="dxa"/>
            <w:vMerge/>
          </w:tcPr>
          <w:p w14:paraId="53C6AFBC" w14:textId="77777777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8509505" w14:textId="695A66BA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06E1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Слабое</w:t>
            </w:r>
            <w:r w:rsidRPr="004206E1">
              <w:rPr>
                <w:rFonts w:ascii="Times New Roman"/>
                <w:color w:val="000000"/>
                <w:spacing w:val="-10"/>
                <w:sz w:val="24"/>
              </w:rPr>
              <w:t xml:space="preserve"> </w:t>
            </w:r>
            <w:r w:rsidRPr="004206E1">
              <w:rPr>
                <w:rFonts w:ascii="Times New Roman" w:hAnsi="Times New Roman" w:cs="Times New Roman"/>
                <w:color w:val="000000"/>
                <w:spacing w:val="-10"/>
                <w:sz w:val="24"/>
              </w:rPr>
              <w:t>желание</w:t>
            </w:r>
          </w:p>
        </w:tc>
        <w:tc>
          <w:tcPr>
            <w:tcW w:w="1269" w:type="dxa"/>
          </w:tcPr>
          <w:p w14:paraId="16718C81" w14:textId="29B27B64" w:rsid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94B" w14:paraId="79D8242A" w14:textId="77777777" w:rsidTr="000A294B">
        <w:tc>
          <w:tcPr>
            <w:tcW w:w="5098" w:type="dxa"/>
            <w:vMerge/>
          </w:tcPr>
          <w:p w14:paraId="1DD75622" w14:textId="77777777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1023FA" w14:textId="4C23CD07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06E1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4206E1">
              <w:rPr>
                <w:rFonts w:ascii="Times New Roman"/>
                <w:color w:val="000000"/>
                <w:spacing w:val="-28"/>
                <w:sz w:val="24"/>
              </w:rPr>
              <w:t xml:space="preserve"> </w:t>
            </w:r>
            <w:r w:rsidRPr="004206E1">
              <w:rPr>
                <w:rFonts w:ascii="Times New Roman" w:hAnsi="Times New Roman" w:cs="Times New Roman"/>
                <w:color w:val="000000"/>
                <w:spacing w:val="-8"/>
                <w:sz w:val="24"/>
              </w:rPr>
              <w:t>средней</w:t>
            </w:r>
            <w:r w:rsidRPr="004206E1">
              <w:rPr>
                <w:rFonts w:ascii="Times New Roman"/>
                <w:color w:val="000000"/>
                <w:spacing w:val="-10"/>
                <w:sz w:val="24"/>
              </w:rPr>
              <w:t xml:space="preserve"> </w:t>
            </w:r>
            <w:r w:rsidRPr="004206E1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степени</w:t>
            </w:r>
          </w:p>
        </w:tc>
        <w:tc>
          <w:tcPr>
            <w:tcW w:w="1269" w:type="dxa"/>
          </w:tcPr>
          <w:p w14:paraId="2B410E8E" w14:textId="3F347BF4" w:rsid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94B" w14:paraId="7FDE2CCA" w14:textId="77777777" w:rsidTr="000A294B">
        <w:tc>
          <w:tcPr>
            <w:tcW w:w="5098" w:type="dxa"/>
            <w:vMerge/>
          </w:tcPr>
          <w:p w14:paraId="1C9D4531" w14:textId="77777777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8741A1A" w14:textId="147D6F1F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06E1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Сильное</w:t>
            </w:r>
            <w:r w:rsidRPr="004206E1">
              <w:rPr>
                <w:rFonts w:ascii="Times New Roman"/>
                <w:color w:val="000000"/>
                <w:spacing w:val="-5"/>
                <w:sz w:val="24"/>
              </w:rPr>
              <w:t xml:space="preserve"> </w:t>
            </w:r>
            <w:r w:rsidRPr="004206E1">
              <w:rPr>
                <w:rFonts w:ascii="Times New Roman" w:hAnsi="Times New Roman" w:cs="Times New Roman"/>
                <w:color w:val="000000"/>
                <w:spacing w:val="-10"/>
                <w:sz w:val="24"/>
              </w:rPr>
              <w:t>желание</w:t>
            </w:r>
          </w:p>
        </w:tc>
        <w:tc>
          <w:tcPr>
            <w:tcW w:w="1269" w:type="dxa"/>
          </w:tcPr>
          <w:p w14:paraId="791A4536" w14:textId="5B840433" w:rsid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94B" w14:paraId="5EBABDA9" w14:textId="77777777" w:rsidTr="000A294B">
        <w:tc>
          <w:tcPr>
            <w:tcW w:w="5098" w:type="dxa"/>
            <w:vMerge/>
          </w:tcPr>
          <w:p w14:paraId="1DF4ECD8" w14:textId="77777777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82ECE18" w14:textId="2E84184D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94B">
              <w:rPr>
                <w:rFonts w:ascii="Times New Roman" w:hAnsi="Times New Roman" w:cs="Times New Roman"/>
                <w:sz w:val="24"/>
                <w:szCs w:val="24"/>
              </w:rPr>
              <w:t>Однозначно брошу курить</w:t>
            </w:r>
          </w:p>
        </w:tc>
        <w:tc>
          <w:tcPr>
            <w:tcW w:w="1269" w:type="dxa"/>
          </w:tcPr>
          <w:p w14:paraId="16A54E55" w14:textId="72A1FA15" w:rsidR="000A294B" w:rsidRDefault="000A294B" w:rsidP="000A294B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294B" w14:paraId="3191DD63" w14:textId="77777777" w:rsidTr="000A294B">
        <w:tc>
          <w:tcPr>
            <w:tcW w:w="5098" w:type="dxa"/>
          </w:tcPr>
          <w:p w14:paraId="3B177D9E" w14:textId="287FEEDE" w:rsidR="000A294B" w:rsidRPr="000A294B" w:rsidRDefault="000A294B" w:rsidP="000A294B">
            <w:pPr>
              <w:tabs>
                <w:tab w:val="left" w:pos="1305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61" w:type="dxa"/>
          </w:tcPr>
          <w:p w14:paraId="0F3AE00E" w14:textId="77777777" w:rsidR="000A294B" w:rsidRDefault="000A294B" w:rsidP="000A294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0B241C4" w14:textId="77777777" w:rsidR="000A294B" w:rsidRDefault="000A294B" w:rsidP="000167FC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F7423" w14:textId="77777777" w:rsidR="00102AC6" w:rsidRDefault="00102AC6" w:rsidP="000167FC">
      <w:pPr>
        <w:tabs>
          <w:tab w:val="left" w:pos="13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978E7FE" w14:textId="77777777" w:rsidR="00B71786" w:rsidRPr="00B71786" w:rsidRDefault="00B71786" w:rsidP="00B71786">
      <w:pPr>
        <w:tabs>
          <w:tab w:val="left" w:pos="13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786">
        <w:rPr>
          <w:rFonts w:ascii="Times New Roman" w:hAnsi="Times New Roman" w:cs="Times New Roman"/>
          <w:b/>
          <w:sz w:val="24"/>
          <w:szCs w:val="24"/>
        </w:rPr>
        <w:t>Интерпретация результатов: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B71786" w14:paraId="0EEC285D" w14:textId="77777777" w:rsidTr="00B71786">
        <w:tc>
          <w:tcPr>
            <w:tcW w:w="3539" w:type="dxa"/>
          </w:tcPr>
          <w:p w14:paraId="1316A48D" w14:textId="7ADC8A70" w:rsidR="00B71786" w:rsidRDefault="00B71786" w:rsidP="00B7178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EC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</w:rPr>
              <w:t>Балл</w:t>
            </w:r>
          </w:p>
        </w:tc>
        <w:tc>
          <w:tcPr>
            <w:tcW w:w="6089" w:type="dxa"/>
          </w:tcPr>
          <w:p w14:paraId="66B37DC0" w14:textId="586072C2" w:rsidR="00B71786" w:rsidRPr="00B71786" w:rsidRDefault="00B71786" w:rsidP="00B7178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78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1786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мотивации</w:t>
            </w:r>
          </w:p>
        </w:tc>
      </w:tr>
      <w:tr w:rsidR="00B71786" w14:paraId="26593486" w14:textId="77777777" w:rsidTr="00B71786">
        <w:tc>
          <w:tcPr>
            <w:tcW w:w="3539" w:type="dxa"/>
          </w:tcPr>
          <w:p w14:paraId="14D523B2" w14:textId="26CE6927" w:rsidR="00B71786" w:rsidRDefault="00B71786" w:rsidP="00B7178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6089" w:type="dxa"/>
          </w:tcPr>
          <w:p w14:paraId="4FC72813" w14:textId="012853B0" w:rsidR="00B71786" w:rsidRDefault="00B71786" w:rsidP="00B7178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4">
              <w:rPr>
                <w:rFonts w:ascii="Times New Roman" w:hAnsi="Times New Roman" w:cs="Times New Roman"/>
                <w:color w:val="000000"/>
                <w:spacing w:val="-11"/>
                <w:sz w:val="24"/>
              </w:rPr>
              <w:t>Низкая</w:t>
            </w:r>
          </w:p>
        </w:tc>
      </w:tr>
      <w:tr w:rsidR="00B71786" w14:paraId="0CABD07C" w14:textId="77777777" w:rsidTr="00B71786">
        <w:tc>
          <w:tcPr>
            <w:tcW w:w="3539" w:type="dxa"/>
          </w:tcPr>
          <w:p w14:paraId="4740C76E" w14:textId="011F0D08" w:rsidR="00B71786" w:rsidRDefault="00B71786" w:rsidP="00B7178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6089" w:type="dxa"/>
          </w:tcPr>
          <w:p w14:paraId="1B2F9D22" w14:textId="031F3B04" w:rsidR="00B71786" w:rsidRDefault="00B71786" w:rsidP="00B7178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4">
              <w:rPr>
                <w:rFonts w:ascii="Times New Roman" w:hAnsi="Times New Roman" w:cs="Times New Roman"/>
                <w:color w:val="000000"/>
                <w:spacing w:val="-12"/>
                <w:sz w:val="24"/>
              </w:rPr>
              <w:t>Средняя</w:t>
            </w:r>
          </w:p>
        </w:tc>
      </w:tr>
      <w:tr w:rsidR="00B71786" w14:paraId="6F3FD7FA" w14:textId="77777777" w:rsidTr="00B71786">
        <w:tc>
          <w:tcPr>
            <w:tcW w:w="3539" w:type="dxa"/>
          </w:tcPr>
          <w:p w14:paraId="3669E230" w14:textId="2E9575BE" w:rsidR="00B71786" w:rsidRDefault="00B71786" w:rsidP="00B7178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089" w:type="dxa"/>
          </w:tcPr>
          <w:p w14:paraId="17172DAC" w14:textId="6027C525" w:rsidR="00B71786" w:rsidRDefault="00B71786" w:rsidP="00B71786">
            <w:pPr>
              <w:tabs>
                <w:tab w:val="left" w:pos="13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C4">
              <w:rPr>
                <w:rFonts w:ascii="Times New Roman" w:hAnsi="Times New Roman" w:cs="Times New Roman"/>
                <w:color w:val="000000"/>
                <w:spacing w:val="-14"/>
                <w:sz w:val="24"/>
              </w:rPr>
              <w:t>Высокая</w:t>
            </w:r>
          </w:p>
        </w:tc>
      </w:tr>
    </w:tbl>
    <w:p w14:paraId="0C46F0DE" w14:textId="18933E02" w:rsidR="000167FC" w:rsidRDefault="000167FC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63BE7F88" w14:textId="3306CB20" w:rsidR="000167FC" w:rsidRDefault="000167FC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26AB4825" w14:textId="13FB774B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311C2AC9" w14:textId="20A23B7F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0AD14A7F" w14:textId="1A23B3AE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66B0EB9E" w14:textId="2C4C06F2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7BB33B57" w14:textId="25F8791C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484AEE6E" w14:textId="7DA9C1D5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747DFA58" w14:textId="1FF9E673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510A9395" w14:textId="1DCC91C0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4C002554" w14:textId="3CA4D24B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1A246BBA" w14:textId="0245884E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408AC19F" w14:textId="2632CDD4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060EF910" w14:textId="07759363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44A3F5C3" w14:textId="6118078A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71E620D5" w14:textId="24867435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5524CD39" w14:textId="7FE1F7D8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1AEE0824" w14:textId="38BB0B7F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7AB4C65F" w14:textId="042B3668" w:rsidR="00B71786" w:rsidRDefault="00B71786" w:rsidP="00D636A5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14:paraId="5E0052B2" w14:textId="348EE663" w:rsidR="00B71786" w:rsidRPr="000A6DD4" w:rsidRDefault="000A6DD4" w:rsidP="00B71786">
      <w:pPr>
        <w:tabs>
          <w:tab w:val="left" w:pos="1305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A6D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4</w:t>
      </w:r>
    </w:p>
    <w:p w14:paraId="3C7B55F1" w14:textId="635B1491" w:rsidR="00B71786" w:rsidRPr="00B71786" w:rsidRDefault="00B71786" w:rsidP="00B71786">
      <w:pPr>
        <w:tabs>
          <w:tab w:val="left" w:pos="130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786">
        <w:rPr>
          <w:rFonts w:ascii="Times New Roman" w:hAnsi="Times New Roman" w:cs="Times New Roman"/>
          <w:b/>
          <w:sz w:val="24"/>
          <w:szCs w:val="24"/>
        </w:rPr>
        <w:t>Советы, но повышению повседневной физической активности</w:t>
      </w:r>
    </w:p>
    <w:p w14:paraId="52F6461B" w14:textId="77710D34" w:rsidR="00B71786" w:rsidRPr="00B71786" w:rsidRDefault="00B71786" w:rsidP="00B71786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Многим людям, в силу разных причин, трудно сразу приступить к тренирующим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занятиям оздоровительной физкультурой. Поэтому для начала, чтобы выработать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положительную мотивацию и хотя бы встать на путь дальнейшего оздоровления,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увеличить повседневный уровень двигательной активности. С этой целью рекомендуется:</w:t>
      </w:r>
    </w:p>
    <w:p w14:paraId="64B11980" w14:textId="77777777" w:rsidR="00B71786" w:rsidRDefault="00B71786" w:rsidP="003059C3">
      <w:pPr>
        <w:pStyle w:val="a4"/>
        <w:numPr>
          <w:ilvl w:val="0"/>
          <w:numId w:val="25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Больше ходить пешком, заменить ходьбой подъем на лифте и поездку в душном автобусе.</w:t>
      </w:r>
    </w:p>
    <w:p w14:paraId="32A4243C" w14:textId="77777777" w:rsidR="00B71786" w:rsidRDefault="00B71786" w:rsidP="003059C3">
      <w:pPr>
        <w:pStyle w:val="a4"/>
        <w:numPr>
          <w:ilvl w:val="0"/>
          <w:numId w:val="25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Заниматься ежедневно утренней гимнастикой, 15 минут упражнений утром повысят настроение, более плавно переведут организм из состояния сна в состояние дневного бодрствования, снимут сонливость, С утренней гимнастикой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день начнется совершенно с другим самочувствием.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0867E" w14:textId="77777777" w:rsidR="00B71786" w:rsidRDefault="00B71786" w:rsidP="003059C3">
      <w:pPr>
        <w:pStyle w:val="a4"/>
        <w:numPr>
          <w:ilvl w:val="0"/>
          <w:numId w:val="25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Стараться быть подвижными в течение дня, растягиваться, чтобы сохранять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мышцы эластичными, а суставы гибкими.</w:t>
      </w:r>
    </w:p>
    <w:p w14:paraId="6214733D" w14:textId="77777777" w:rsidR="00B71786" w:rsidRDefault="00B71786" w:rsidP="003059C3">
      <w:pPr>
        <w:pStyle w:val="a4"/>
        <w:numPr>
          <w:ilvl w:val="0"/>
          <w:numId w:val="25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Дома во время приготовления ужина или во время другой домашней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полезно включить музыку и подвигаться, потанцевать, не прекращая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занятия.</w:t>
      </w:r>
    </w:p>
    <w:p w14:paraId="05C8F443" w14:textId="77777777" w:rsidR="00B71786" w:rsidRDefault="00B71786" w:rsidP="003059C3">
      <w:pPr>
        <w:pStyle w:val="a4"/>
        <w:numPr>
          <w:ilvl w:val="0"/>
          <w:numId w:val="25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Использовать прогулку с собакой или игры с маленькими внуками, поход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грибами и ягодами и даже уборку дома.</w:t>
      </w:r>
    </w:p>
    <w:p w14:paraId="3AE97BC9" w14:textId="77777777" w:rsidR="00B71786" w:rsidRDefault="00B71786" w:rsidP="003059C3">
      <w:pPr>
        <w:pStyle w:val="a4"/>
        <w:numPr>
          <w:ilvl w:val="0"/>
          <w:numId w:val="25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Заниматься физическим трудом (работа на приусадебном участке и пр.).</w:t>
      </w:r>
    </w:p>
    <w:p w14:paraId="47D48FEE" w14:textId="77777777" w:rsidR="00B71786" w:rsidRDefault="00B71786" w:rsidP="003059C3">
      <w:pPr>
        <w:pStyle w:val="a4"/>
        <w:numPr>
          <w:ilvl w:val="0"/>
          <w:numId w:val="25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Играть в подвижные игры (волейбол, бадминтон, теннис и т. д.).</w:t>
      </w:r>
    </w:p>
    <w:p w14:paraId="701790C5" w14:textId="7A55256E" w:rsidR="00B71786" w:rsidRPr="00B71786" w:rsidRDefault="00B71786" w:rsidP="003059C3">
      <w:pPr>
        <w:pStyle w:val="a4"/>
        <w:numPr>
          <w:ilvl w:val="0"/>
          <w:numId w:val="25"/>
        </w:numPr>
        <w:tabs>
          <w:tab w:val="left" w:pos="1305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Начать регулярные занятия каким-либо видом физкультуры (ходьба, плавание,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велосипед, лыжи, медленный бег ит. д.).</w:t>
      </w:r>
    </w:p>
    <w:p w14:paraId="2124F893" w14:textId="0AAA932C" w:rsidR="00B71786" w:rsidRPr="00B71786" w:rsidRDefault="00B71786" w:rsidP="00B71786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b/>
          <w:bCs/>
          <w:sz w:val="24"/>
          <w:szCs w:val="24"/>
        </w:rPr>
        <w:t>Помните!</w:t>
      </w:r>
      <w:r w:rsidRPr="00B71786">
        <w:rPr>
          <w:rFonts w:ascii="Times New Roman" w:hAnsi="Times New Roman" w:cs="Times New Roman"/>
          <w:sz w:val="24"/>
          <w:szCs w:val="24"/>
        </w:rPr>
        <w:t xml:space="preserve"> Положительный эффект физической активности проявляется только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постоянных занятиях.</w:t>
      </w:r>
    </w:p>
    <w:p w14:paraId="79BD19EE" w14:textId="48331BFF" w:rsidR="00B71786" w:rsidRPr="00B71786" w:rsidRDefault="00B71786" w:rsidP="00B71786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Чтобы легче было поддерживать хороший уровень активности, соблюдайте эти простые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правила:</w:t>
      </w:r>
    </w:p>
    <w:p w14:paraId="5A7259D2" w14:textId="77777777" w:rsidR="003059C3" w:rsidRDefault="00B71786" w:rsidP="003059C3">
      <w:pPr>
        <w:pStyle w:val="a4"/>
        <w:numPr>
          <w:ilvl w:val="0"/>
          <w:numId w:val="26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Упражнения и тренировки должны нравиться, быть приятными, поэтому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786">
        <w:rPr>
          <w:rFonts w:ascii="Times New Roman" w:hAnsi="Times New Roman" w:cs="Times New Roman"/>
          <w:sz w:val="24"/>
          <w:szCs w:val="24"/>
        </w:rPr>
        <w:t>ежедневных тренировок выбирайте любимый тип упражнений и занятия, которые</w:t>
      </w:r>
      <w:r w:rsidR="003059C3">
        <w:rPr>
          <w:rFonts w:ascii="Times New Roman" w:hAnsi="Times New Roman" w:cs="Times New Roman"/>
          <w:sz w:val="24"/>
          <w:szCs w:val="24"/>
        </w:rPr>
        <w:t xml:space="preserve"> </w:t>
      </w:r>
      <w:r w:rsidRPr="003059C3">
        <w:rPr>
          <w:rFonts w:ascii="Times New Roman" w:hAnsi="Times New Roman" w:cs="Times New Roman"/>
          <w:sz w:val="24"/>
          <w:szCs w:val="24"/>
        </w:rPr>
        <w:t>Вам подходят, могут быть легко вставлены в Ваш распорядок.</w:t>
      </w:r>
    </w:p>
    <w:p w14:paraId="39F2CC84" w14:textId="77777777" w:rsidR="003059C3" w:rsidRDefault="00B71786" w:rsidP="003059C3">
      <w:pPr>
        <w:pStyle w:val="a4"/>
        <w:numPr>
          <w:ilvl w:val="0"/>
          <w:numId w:val="26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C3">
        <w:rPr>
          <w:rFonts w:ascii="Times New Roman" w:hAnsi="Times New Roman" w:cs="Times New Roman"/>
          <w:sz w:val="24"/>
          <w:szCs w:val="24"/>
        </w:rPr>
        <w:t>Не ждите сразу блестящих результатов, наберитесь терпения</w:t>
      </w:r>
    </w:p>
    <w:p w14:paraId="1BEE083B" w14:textId="77777777" w:rsidR="003059C3" w:rsidRDefault="00B71786" w:rsidP="003059C3">
      <w:pPr>
        <w:pStyle w:val="a4"/>
        <w:numPr>
          <w:ilvl w:val="0"/>
          <w:numId w:val="26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C3">
        <w:rPr>
          <w:rFonts w:ascii="Times New Roman" w:hAnsi="Times New Roman" w:cs="Times New Roman"/>
          <w:sz w:val="24"/>
          <w:szCs w:val="24"/>
        </w:rPr>
        <w:t>Начинайте занятия постепенно и расширяйте режим активности.</w:t>
      </w:r>
    </w:p>
    <w:p w14:paraId="1FEEA225" w14:textId="77777777" w:rsidR="003059C3" w:rsidRDefault="00B71786" w:rsidP="003059C3">
      <w:pPr>
        <w:pStyle w:val="a4"/>
        <w:numPr>
          <w:ilvl w:val="0"/>
          <w:numId w:val="26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C3">
        <w:rPr>
          <w:rFonts w:ascii="Times New Roman" w:hAnsi="Times New Roman" w:cs="Times New Roman"/>
          <w:sz w:val="24"/>
          <w:szCs w:val="24"/>
        </w:rPr>
        <w:t>Найдите друзей для совместных занятий.</w:t>
      </w:r>
    </w:p>
    <w:p w14:paraId="5453BE81" w14:textId="39225487" w:rsidR="00B71786" w:rsidRPr="003059C3" w:rsidRDefault="00B71786" w:rsidP="003059C3">
      <w:pPr>
        <w:pStyle w:val="a4"/>
        <w:numPr>
          <w:ilvl w:val="0"/>
          <w:numId w:val="26"/>
        </w:numPr>
        <w:tabs>
          <w:tab w:val="left" w:pos="1305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059C3">
        <w:rPr>
          <w:rFonts w:ascii="Times New Roman" w:hAnsi="Times New Roman" w:cs="Times New Roman"/>
          <w:sz w:val="24"/>
          <w:szCs w:val="24"/>
        </w:rPr>
        <w:t>Не старайтесь соревноваться с другими участниками. Стремитесь улучшить свой</w:t>
      </w:r>
      <w:r w:rsidR="003059C3">
        <w:rPr>
          <w:rFonts w:ascii="Times New Roman" w:hAnsi="Times New Roman" w:cs="Times New Roman"/>
          <w:sz w:val="24"/>
          <w:szCs w:val="24"/>
        </w:rPr>
        <w:t xml:space="preserve"> </w:t>
      </w:r>
      <w:r w:rsidRPr="003059C3">
        <w:rPr>
          <w:rFonts w:ascii="Times New Roman" w:hAnsi="Times New Roman" w:cs="Times New Roman"/>
          <w:sz w:val="24"/>
          <w:szCs w:val="24"/>
        </w:rPr>
        <w:t>собственный результат.</w:t>
      </w:r>
    </w:p>
    <w:p w14:paraId="2BC0342E" w14:textId="57F3F87C" w:rsidR="00B71786" w:rsidRPr="00B71786" w:rsidRDefault="00B71786" w:rsidP="00B71786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b/>
          <w:bCs/>
          <w:sz w:val="24"/>
          <w:szCs w:val="24"/>
        </w:rPr>
        <w:t>Помните</w:t>
      </w:r>
      <w:r w:rsidR="003059C3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B71786">
        <w:rPr>
          <w:rFonts w:ascii="Times New Roman" w:hAnsi="Times New Roman" w:cs="Times New Roman"/>
          <w:sz w:val="24"/>
          <w:szCs w:val="24"/>
        </w:rPr>
        <w:t xml:space="preserve"> </w:t>
      </w:r>
      <w:r w:rsidR="003059C3" w:rsidRPr="00B71786">
        <w:rPr>
          <w:rFonts w:ascii="Times New Roman" w:hAnsi="Times New Roman" w:cs="Times New Roman"/>
          <w:sz w:val="24"/>
          <w:szCs w:val="24"/>
        </w:rPr>
        <w:t>З</w:t>
      </w:r>
      <w:r w:rsidRPr="00B71786">
        <w:rPr>
          <w:rFonts w:ascii="Times New Roman" w:hAnsi="Times New Roman" w:cs="Times New Roman"/>
          <w:sz w:val="24"/>
          <w:szCs w:val="24"/>
        </w:rPr>
        <w:t>анятия физической активностью должны продолжаться всю жизнь! Не следует</w:t>
      </w:r>
    </w:p>
    <w:p w14:paraId="079E8FF9" w14:textId="77777777" w:rsidR="00B71786" w:rsidRPr="00B71786" w:rsidRDefault="00B71786" w:rsidP="00B71786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начинать слишком интенсивно. Получайте удовольствие от того, что Вы становитесь</w:t>
      </w:r>
    </w:p>
    <w:p w14:paraId="6905ECF7" w14:textId="77777777" w:rsidR="00B71786" w:rsidRPr="00B71786" w:rsidRDefault="00B71786" w:rsidP="00B71786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786">
        <w:rPr>
          <w:rFonts w:ascii="Times New Roman" w:hAnsi="Times New Roman" w:cs="Times New Roman"/>
          <w:sz w:val="24"/>
          <w:szCs w:val="24"/>
        </w:rPr>
        <w:t>здоровее!</w:t>
      </w:r>
    </w:p>
    <w:p w14:paraId="4DBB1162" w14:textId="77777777" w:rsidR="003059C3" w:rsidRDefault="00B71786" w:rsidP="003059C3">
      <w:pPr>
        <w:pStyle w:val="a4"/>
        <w:numPr>
          <w:ilvl w:val="0"/>
          <w:numId w:val="3"/>
        </w:numPr>
        <w:tabs>
          <w:tab w:val="left" w:pos="130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C3">
        <w:rPr>
          <w:rFonts w:ascii="Times New Roman" w:hAnsi="Times New Roman" w:cs="Times New Roman"/>
          <w:b/>
          <w:sz w:val="24"/>
          <w:szCs w:val="24"/>
        </w:rPr>
        <w:t>признаков улучшения здоровья после увеличения физической активности</w:t>
      </w:r>
    </w:p>
    <w:p w14:paraId="13FF21D3" w14:textId="77777777" w:rsidR="003059C3" w:rsidRPr="003059C3" w:rsidRDefault="00B71786" w:rsidP="003059C3">
      <w:pPr>
        <w:pStyle w:val="a4"/>
        <w:numPr>
          <w:ilvl w:val="0"/>
          <w:numId w:val="27"/>
        </w:numPr>
        <w:tabs>
          <w:tab w:val="left" w:pos="1305"/>
        </w:tabs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059C3">
        <w:rPr>
          <w:rFonts w:ascii="Times New Roman" w:hAnsi="Times New Roman" w:cs="Times New Roman"/>
          <w:sz w:val="24"/>
          <w:szCs w:val="24"/>
        </w:rPr>
        <w:t>Снижение артериального давления.</w:t>
      </w:r>
    </w:p>
    <w:p w14:paraId="4720180B" w14:textId="77777777" w:rsidR="003059C3" w:rsidRPr="003059C3" w:rsidRDefault="00B71786" w:rsidP="003059C3">
      <w:pPr>
        <w:pStyle w:val="a4"/>
        <w:numPr>
          <w:ilvl w:val="0"/>
          <w:numId w:val="27"/>
        </w:numPr>
        <w:tabs>
          <w:tab w:val="left" w:pos="1305"/>
        </w:tabs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059C3">
        <w:rPr>
          <w:rFonts w:ascii="Times New Roman" w:hAnsi="Times New Roman" w:cs="Times New Roman"/>
          <w:sz w:val="24"/>
          <w:szCs w:val="24"/>
        </w:rPr>
        <w:t>Улучшение сна, настроения и самочувствия.</w:t>
      </w:r>
    </w:p>
    <w:p w14:paraId="543EFD5D" w14:textId="77777777" w:rsidR="003059C3" w:rsidRPr="003059C3" w:rsidRDefault="00B71786" w:rsidP="003059C3">
      <w:pPr>
        <w:pStyle w:val="a4"/>
        <w:numPr>
          <w:ilvl w:val="0"/>
          <w:numId w:val="27"/>
        </w:numPr>
        <w:tabs>
          <w:tab w:val="left" w:pos="1305"/>
        </w:tabs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9C3">
        <w:rPr>
          <w:rFonts w:ascii="Times New Roman" w:hAnsi="Times New Roman" w:cs="Times New Roman"/>
          <w:sz w:val="24"/>
          <w:szCs w:val="24"/>
        </w:rPr>
        <w:t>Урежение</w:t>
      </w:r>
      <w:proofErr w:type="spellEnd"/>
      <w:r w:rsidRPr="003059C3">
        <w:rPr>
          <w:rFonts w:ascii="Times New Roman" w:hAnsi="Times New Roman" w:cs="Times New Roman"/>
          <w:sz w:val="24"/>
          <w:szCs w:val="24"/>
        </w:rPr>
        <w:t xml:space="preserve"> пульса в покое.</w:t>
      </w:r>
    </w:p>
    <w:p w14:paraId="18684F4D" w14:textId="77777777" w:rsidR="003059C3" w:rsidRPr="003059C3" w:rsidRDefault="00B71786" w:rsidP="003059C3">
      <w:pPr>
        <w:pStyle w:val="a4"/>
        <w:numPr>
          <w:ilvl w:val="0"/>
          <w:numId w:val="27"/>
        </w:numPr>
        <w:tabs>
          <w:tab w:val="left" w:pos="1305"/>
        </w:tabs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059C3">
        <w:rPr>
          <w:rFonts w:ascii="Times New Roman" w:hAnsi="Times New Roman" w:cs="Times New Roman"/>
          <w:sz w:val="24"/>
          <w:szCs w:val="24"/>
        </w:rPr>
        <w:t>Более быстрое восстановление частоты сердечных сокращений до исходных значений после</w:t>
      </w:r>
      <w:r w:rsidR="003059C3">
        <w:rPr>
          <w:rFonts w:ascii="Times New Roman" w:hAnsi="Times New Roman" w:cs="Times New Roman"/>
          <w:sz w:val="24"/>
          <w:szCs w:val="24"/>
        </w:rPr>
        <w:t xml:space="preserve"> </w:t>
      </w:r>
      <w:r w:rsidRPr="003059C3">
        <w:rPr>
          <w:rFonts w:ascii="Times New Roman" w:hAnsi="Times New Roman" w:cs="Times New Roman"/>
          <w:sz w:val="24"/>
          <w:szCs w:val="24"/>
        </w:rPr>
        <w:t>занятия (примерно в течение 10 минут).</w:t>
      </w:r>
    </w:p>
    <w:p w14:paraId="5A108811" w14:textId="678DF7DD" w:rsidR="00B71786" w:rsidRPr="003059C3" w:rsidRDefault="00B71786" w:rsidP="003059C3">
      <w:pPr>
        <w:pStyle w:val="a4"/>
        <w:numPr>
          <w:ilvl w:val="0"/>
          <w:numId w:val="27"/>
        </w:numPr>
        <w:tabs>
          <w:tab w:val="left" w:pos="1305"/>
        </w:tabs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059C3">
        <w:rPr>
          <w:rFonts w:ascii="Times New Roman" w:hAnsi="Times New Roman" w:cs="Times New Roman"/>
          <w:sz w:val="24"/>
          <w:szCs w:val="24"/>
        </w:rPr>
        <w:t>Постепенное повышение интенсивности физической нагрузки не сопровождается</w:t>
      </w:r>
      <w:r w:rsidR="003059C3">
        <w:rPr>
          <w:rFonts w:ascii="Times New Roman" w:hAnsi="Times New Roman" w:cs="Times New Roman"/>
          <w:sz w:val="24"/>
          <w:szCs w:val="24"/>
        </w:rPr>
        <w:t xml:space="preserve"> </w:t>
      </w:r>
      <w:r w:rsidRPr="003059C3">
        <w:rPr>
          <w:rFonts w:ascii="Times New Roman" w:hAnsi="Times New Roman" w:cs="Times New Roman"/>
          <w:sz w:val="24"/>
          <w:szCs w:val="24"/>
        </w:rPr>
        <w:t>увеличением утомляемости.</w:t>
      </w:r>
    </w:p>
    <w:p w14:paraId="75BDDBDF" w14:textId="02946EB7" w:rsidR="00B71786" w:rsidRPr="000A6DD4" w:rsidRDefault="003059C3" w:rsidP="003059C3">
      <w:pPr>
        <w:tabs>
          <w:tab w:val="left" w:pos="1305"/>
        </w:tabs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23615604"/>
      <w:r w:rsidRPr="000A6D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5 </w:t>
      </w:r>
    </w:p>
    <w:bookmarkEnd w:id="3"/>
    <w:p w14:paraId="3810B65F" w14:textId="77777777" w:rsidR="003059C3" w:rsidRPr="003059C3" w:rsidRDefault="003059C3" w:rsidP="003059C3">
      <w:pPr>
        <w:tabs>
          <w:tab w:val="left" w:pos="130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C3">
        <w:rPr>
          <w:rFonts w:ascii="Times New Roman" w:hAnsi="Times New Roman" w:cs="Times New Roman"/>
          <w:b/>
          <w:sz w:val="24"/>
          <w:szCs w:val="24"/>
        </w:rPr>
        <w:t>Опросник по оценке уровня физической активности</w:t>
      </w:r>
    </w:p>
    <w:p w14:paraId="682742CE" w14:textId="4DAAA124" w:rsidR="003059C3" w:rsidRPr="003059C3" w:rsidRDefault="003059C3" w:rsidP="003059C3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C3">
        <w:rPr>
          <w:rFonts w:ascii="Times New Roman" w:hAnsi="Times New Roman" w:cs="Times New Roman"/>
          <w:sz w:val="24"/>
          <w:szCs w:val="24"/>
        </w:rPr>
        <w:t>Постарайтесь вспомнить Вашу двигательную активность.</w:t>
      </w:r>
    </w:p>
    <w:p w14:paraId="4661CE35" w14:textId="1C6CC7EC" w:rsidR="008703A1" w:rsidRDefault="003059C3" w:rsidP="003059C3">
      <w:pPr>
        <w:tabs>
          <w:tab w:val="left" w:pos="1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C3">
        <w:rPr>
          <w:rFonts w:ascii="Times New Roman" w:hAnsi="Times New Roman" w:cs="Times New Roman"/>
          <w:sz w:val="24"/>
          <w:szCs w:val="24"/>
        </w:rPr>
        <w:t>С делайте отметку крестиком в одном из соответствую щ их по времени квадратов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9C3">
        <w:rPr>
          <w:rFonts w:ascii="Times New Roman" w:hAnsi="Times New Roman" w:cs="Times New Roman"/>
          <w:sz w:val="24"/>
          <w:szCs w:val="24"/>
        </w:rPr>
        <w:t>каждого вида деятельности</w:t>
      </w:r>
    </w:p>
    <w:tbl>
      <w:tblPr>
        <w:tblStyle w:val="a3"/>
        <w:tblW w:w="10184" w:type="dxa"/>
        <w:tblInd w:w="-289" w:type="dxa"/>
        <w:tblLook w:val="04A0" w:firstRow="1" w:lastRow="0" w:firstColumn="1" w:lastColumn="0" w:noHBand="0" w:noVBand="1"/>
      </w:tblPr>
      <w:tblGrid>
        <w:gridCol w:w="561"/>
        <w:gridCol w:w="5674"/>
        <w:gridCol w:w="637"/>
        <w:gridCol w:w="828"/>
        <w:gridCol w:w="828"/>
        <w:gridCol w:w="828"/>
        <w:gridCol w:w="828"/>
      </w:tblGrid>
      <w:tr w:rsidR="000A6DD4" w14:paraId="2EE380DA" w14:textId="77777777" w:rsidTr="000A6DD4">
        <w:tc>
          <w:tcPr>
            <w:tcW w:w="561" w:type="dxa"/>
            <w:vMerge w:val="restart"/>
          </w:tcPr>
          <w:p w14:paraId="500B05AC" w14:textId="368366C3" w:rsidR="008703A1" w:rsidRPr="003059C3" w:rsidRDefault="008703A1" w:rsidP="003059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677" w:type="dxa"/>
            <w:vMerge w:val="restart"/>
          </w:tcPr>
          <w:p w14:paraId="1F6F7D96" w14:textId="77777777" w:rsidR="008703A1" w:rsidRDefault="008703A1" w:rsidP="0087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  <w:p w14:paraId="7361F844" w14:textId="77777777" w:rsidR="008703A1" w:rsidRDefault="008703A1" w:rsidP="008703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56D20" w14:textId="35030AC6" w:rsidR="008703A1" w:rsidRPr="008703A1" w:rsidRDefault="008703A1" w:rsidP="008703A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Баллы:</w:t>
            </w:r>
          </w:p>
        </w:tc>
        <w:tc>
          <w:tcPr>
            <w:tcW w:w="634" w:type="dxa"/>
          </w:tcPr>
          <w:p w14:paraId="1D1AAB2E" w14:textId="77777777" w:rsidR="008703A1" w:rsidRPr="008703A1" w:rsidRDefault="008703A1" w:rsidP="008703A1">
            <w:pPr>
              <w:widowControl w:val="0"/>
              <w:autoSpaceDE w:val="0"/>
              <w:autoSpaceDN w:val="0"/>
              <w:spacing w:line="210" w:lineRule="exact"/>
              <w:jc w:val="center"/>
              <w:rPr>
                <w:rFonts w:ascii="Times New Roman" w:eastAsiaTheme="minorEastAsia"/>
                <w:b/>
                <w:bCs/>
                <w:color w:val="000000"/>
                <w:sz w:val="24"/>
                <w:szCs w:val="32"/>
              </w:rPr>
            </w:pPr>
            <w:r w:rsidRPr="008703A1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3"/>
                <w:sz w:val="24"/>
                <w:szCs w:val="32"/>
              </w:rPr>
              <w:t>Нет</w:t>
            </w:r>
          </w:p>
          <w:p w14:paraId="69985610" w14:textId="77777777" w:rsidR="008703A1" w:rsidRPr="003059C3" w:rsidRDefault="008703A1" w:rsidP="003059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14:paraId="38BE47F3" w14:textId="77777777" w:rsidR="008703A1" w:rsidRPr="008703A1" w:rsidRDefault="008703A1" w:rsidP="000A6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&lt;0,5</w:t>
            </w:r>
          </w:p>
          <w:p w14:paraId="142AA42B" w14:textId="1C1D9416" w:rsidR="008703A1" w:rsidRPr="003059C3" w:rsidRDefault="008703A1" w:rsidP="000A6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28" w:type="dxa"/>
          </w:tcPr>
          <w:p w14:paraId="24F527E4" w14:textId="77777777" w:rsidR="008703A1" w:rsidRPr="008703A1" w:rsidRDefault="008703A1" w:rsidP="000A6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0,5-1</w:t>
            </w:r>
          </w:p>
          <w:p w14:paraId="42E8BEDE" w14:textId="4BA9E772" w:rsidR="008703A1" w:rsidRPr="003059C3" w:rsidRDefault="008703A1" w:rsidP="000A6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28" w:type="dxa"/>
          </w:tcPr>
          <w:p w14:paraId="22209AA4" w14:textId="77777777" w:rsidR="008703A1" w:rsidRPr="008703A1" w:rsidRDefault="008703A1" w:rsidP="000A6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</w:t>
            </w:r>
          </w:p>
          <w:p w14:paraId="75EF1BCB" w14:textId="0AA66DE9" w:rsidR="008703A1" w:rsidRPr="003059C3" w:rsidRDefault="008703A1" w:rsidP="000A6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28" w:type="dxa"/>
          </w:tcPr>
          <w:p w14:paraId="61B6BA7C" w14:textId="77777777" w:rsidR="008703A1" w:rsidRPr="008703A1" w:rsidRDefault="008703A1" w:rsidP="000A6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&gt;2</w:t>
            </w:r>
          </w:p>
          <w:p w14:paraId="710A3015" w14:textId="6BAB052A" w:rsidR="008703A1" w:rsidRPr="003059C3" w:rsidRDefault="008703A1" w:rsidP="000A6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0A6DD4" w14:paraId="6D9D3B29" w14:textId="77777777" w:rsidTr="000A6DD4">
        <w:tc>
          <w:tcPr>
            <w:tcW w:w="561" w:type="dxa"/>
            <w:vMerge/>
          </w:tcPr>
          <w:p w14:paraId="68D30256" w14:textId="77777777" w:rsidR="008703A1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Merge/>
          </w:tcPr>
          <w:p w14:paraId="020D809A" w14:textId="77777777" w:rsidR="008703A1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5B0B41E0" w14:textId="0AA40847" w:rsidR="008703A1" w:rsidRPr="008703A1" w:rsidRDefault="008703A1" w:rsidP="0087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14:paraId="59EB157A" w14:textId="51DE34EE" w:rsidR="008703A1" w:rsidRPr="008703A1" w:rsidRDefault="008703A1" w:rsidP="0087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AA3D7C4" w14:textId="54A15D96" w:rsidR="008703A1" w:rsidRPr="008703A1" w:rsidRDefault="008703A1" w:rsidP="0087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14:paraId="6A994A00" w14:textId="4D901623" w:rsidR="008703A1" w:rsidRPr="008703A1" w:rsidRDefault="008703A1" w:rsidP="0087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14:paraId="15B8CD00" w14:textId="2BAE23F8" w:rsidR="008703A1" w:rsidRPr="008703A1" w:rsidRDefault="008703A1" w:rsidP="0087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A6DD4" w14:paraId="6262AC71" w14:textId="77777777" w:rsidTr="000A6DD4">
        <w:tc>
          <w:tcPr>
            <w:tcW w:w="561" w:type="dxa"/>
          </w:tcPr>
          <w:p w14:paraId="43F37CA5" w14:textId="74BB8E6C" w:rsidR="003059C3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7" w:type="dxa"/>
          </w:tcPr>
          <w:p w14:paraId="6F019D61" w14:textId="676E574F" w:rsidR="003059C3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3A1">
              <w:rPr>
                <w:rFonts w:ascii="Times New Roman" w:hAnsi="Times New Roman" w:cs="Times New Roman"/>
                <w:sz w:val="24"/>
                <w:szCs w:val="24"/>
              </w:rPr>
              <w:t>Хожу пешком до работы и за покупками</w:t>
            </w:r>
            <w:r w:rsidR="000A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3A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34" w:type="dxa"/>
          </w:tcPr>
          <w:p w14:paraId="2BFF9178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67C6C8F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6E5D53C2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D6320F5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2EF404A3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D4" w14:paraId="57DDB377" w14:textId="77777777" w:rsidTr="000A6DD4">
        <w:tc>
          <w:tcPr>
            <w:tcW w:w="561" w:type="dxa"/>
          </w:tcPr>
          <w:p w14:paraId="7E7E52F9" w14:textId="5A53B8D9" w:rsidR="003059C3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7" w:type="dxa"/>
          </w:tcPr>
          <w:p w14:paraId="4F421830" w14:textId="7C23B0DB" w:rsidR="003059C3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3A1">
              <w:rPr>
                <w:rFonts w:ascii="Times New Roman" w:hAnsi="Times New Roman" w:cs="Times New Roman"/>
                <w:sz w:val="24"/>
                <w:szCs w:val="24"/>
              </w:rPr>
              <w:t>Занимаюсь физической культурой</w:t>
            </w:r>
            <w:r w:rsidR="000A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3A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634" w:type="dxa"/>
          </w:tcPr>
          <w:p w14:paraId="35A6BB7C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87359EA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5C4D45FD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1B82EEE7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913CE4A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D4" w14:paraId="4D210EE5" w14:textId="77777777" w:rsidTr="000A6DD4">
        <w:tc>
          <w:tcPr>
            <w:tcW w:w="561" w:type="dxa"/>
          </w:tcPr>
          <w:p w14:paraId="6F3ABA1D" w14:textId="58E74129" w:rsidR="003059C3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7" w:type="dxa"/>
          </w:tcPr>
          <w:p w14:paraId="3B02DB3A" w14:textId="48819F45" w:rsidR="008703A1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3A1">
              <w:rPr>
                <w:rFonts w:ascii="Times New Roman" w:hAnsi="Times New Roman" w:cs="Times New Roman"/>
                <w:sz w:val="24"/>
                <w:szCs w:val="24"/>
              </w:rPr>
              <w:t>Нахожусь в движении на работе</w:t>
            </w:r>
          </w:p>
        </w:tc>
        <w:tc>
          <w:tcPr>
            <w:tcW w:w="634" w:type="dxa"/>
          </w:tcPr>
          <w:p w14:paraId="77A12119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7B7FC4E6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6FB19F77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C3F9870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7EC7AC11" w14:textId="77777777" w:rsidR="003059C3" w:rsidRDefault="003059C3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D4" w14:paraId="4393D494" w14:textId="77777777" w:rsidTr="000A6DD4">
        <w:tc>
          <w:tcPr>
            <w:tcW w:w="6238" w:type="dxa"/>
            <w:gridSpan w:val="2"/>
          </w:tcPr>
          <w:p w14:paraId="67467A43" w14:textId="2781DBF2" w:rsidR="008703A1" w:rsidRPr="008703A1" w:rsidRDefault="008703A1" w:rsidP="008703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3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634" w:type="dxa"/>
          </w:tcPr>
          <w:p w14:paraId="15CD42EB" w14:textId="77777777" w:rsidR="008703A1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7E8CFE65" w14:textId="77777777" w:rsidR="008703A1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2085E68" w14:textId="77777777" w:rsidR="008703A1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161A7D0C" w14:textId="77777777" w:rsidR="008703A1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113BF0DC" w14:textId="77777777" w:rsidR="008703A1" w:rsidRDefault="008703A1" w:rsidP="0030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6C1D2" w14:textId="7D0C492B" w:rsidR="003059C3" w:rsidRDefault="003059C3" w:rsidP="000A6D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677029" w14:textId="77777777" w:rsidR="001248BF" w:rsidRPr="001248BF" w:rsidRDefault="001248BF" w:rsidP="001248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8BF">
        <w:rPr>
          <w:rFonts w:ascii="Times New Roman" w:hAnsi="Times New Roman" w:cs="Times New Roman"/>
          <w:b/>
          <w:bCs/>
          <w:sz w:val="24"/>
          <w:szCs w:val="24"/>
        </w:rPr>
        <w:t>Результаты теста позволят Вам выяснить, достаточен ли уровень Вашей двигательной</w:t>
      </w:r>
    </w:p>
    <w:p w14:paraId="1A467EB5" w14:textId="77777777" w:rsidR="001248BF" w:rsidRPr="001248BF" w:rsidRDefault="001248BF" w:rsidP="000A6D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8BF">
        <w:rPr>
          <w:rFonts w:ascii="Times New Roman" w:hAnsi="Times New Roman" w:cs="Times New Roman"/>
          <w:b/>
          <w:bCs/>
          <w:sz w:val="24"/>
          <w:szCs w:val="24"/>
        </w:rPr>
        <w:t>активности:</w:t>
      </w:r>
    </w:p>
    <w:p w14:paraId="68805FF2" w14:textId="77777777" w:rsidR="001566E2" w:rsidRDefault="001248BF" w:rsidP="001248BF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0-5 баллов — низкая физическая активность,</w:t>
      </w:r>
    </w:p>
    <w:p w14:paraId="2B5F14D7" w14:textId="77777777" w:rsidR="001566E2" w:rsidRDefault="001248BF" w:rsidP="001248BF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6-9 баллов - средняя физическая активность,</w:t>
      </w:r>
    </w:p>
    <w:p w14:paraId="7FADC705" w14:textId="77777777" w:rsidR="001566E2" w:rsidRDefault="001248BF" w:rsidP="001248BF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10-12 баллов - достаточная физическая активность,</w:t>
      </w:r>
    </w:p>
    <w:p w14:paraId="5B5FF5D9" w14:textId="330C733D" w:rsidR="001248BF" w:rsidRPr="001566E2" w:rsidRDefault="001248BF" w:rsidP="001248BF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более 12 баллов - высокая физическая активность</w:t>
      </w:r>
    </w:p>
    <w:p w14:paraId="2B2AE10C" w14:textId="001A1349" w:rsidR="001566E2" w:rsidRPr="001566E2" w:rsidRDefault="001566E2" w:rsidP="000A6DD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6E2">
        <w:rPr>
          <w:rFonts w:ascii="Times New Roman" w:hAnsi="Times New Roman" w:cs="Times New Roman"/>
          <w:b/>
          <w:sz w:val="24"/>
          <w:szCs w:val="24"/>
        </w:rPr>
        <w:t>Как оценить физическую тренированность?</w:t>
      </w:r>
    </w:p>
    <w:p w14:paraId="64839F16" w14:textId="275248AB" w:rsidR="001566E2" w:rsidRPr="001566E2" w:rsidRDefault="001566E2" w:rsidP="000A6DD4">
      <w:pPr>
        <w:tabs>
          <w:tab w:val="left" w:pos="37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Простым методом оценки физической тренированности является проба Мартине.</w:t>
      </w:r>
    </w:p>
    <w:p w14:paraId="287AF93E" w14:textId="77777777" w:rsidR="001566E2" w:rsidRPr="001566E2" w:rsidRDefault="001566E2" w:rsidP="001566E2">
      <w:pPr>
        <w:tabs>
          <w:tab w:val="left" w:pos="3735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566E2">
        <w:rPr>
          <w:rFonts w:ascii="Times New Roman" w:hAnsi="Times New Roman" w:cs="Times New Roman"/>
          <w:i/>
          <w:iCs/>
          <w:sz w:val="24"/>
          <w:szCs w:val="24"/>
        </w:rPr>
        <w:t>Как провести пробу Мартине</w:t>
      </w:r>
    </w:p>
    <w:p w14:paraId="03F47EF7" w14:textId="77777777" w:rsidR="001566E2" w:rsidRDefault="001566E2" w:rsidP="001566E2">
      <w:pPr>
        <w:pStyle w:val="a4"/>
        <w:numPr>
          <w:ilvl w:val="0"/>
          <w:numId w:val="28"/>
        </w:num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Предварительно замеряется частота пульса в покое.</w:t>
      </w:r>
    </w:p>
    <w:p w14:paraId="7382F16D" w14:textId="77777777" w:rsidR="001566E2" w:rsidRDefault="001566E2" w:rsidP="001566E2">
      <w:pPr>
        <w:pStyle w:val="a4"/>
        <w:numPr>
          <w:ilvl w:val="0"/>
          <w:numId w:val="28"/>
        </w:num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Затем выполняется нагрузка: 20 приседаний за 30 секунд.</w:t>
      </w:r>
    </w:p>
    <w:p w14:paraId="312930D5" w14:textId="4760C81F" w:rsidR="001566E2" w:rsidRPr="001566E2" w:rsidRDefault="001566E2" w:rsidP="001566E2">
      <w:pPr>
        <w:pStyle w:val="a4"/>
        <w:numPr>
          <w:ilvl w:val="0"/>
          <w:numId w:val="28"/>
        </w:num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Спустя 3 минуты после окончания приседаний проводится повторный замер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6E2">
        <w:rPr>
          <w:rFonts w:ascii="Times New Roman" w:hAnsi="Times New Roman" w:cs="Times New Roman"/>
          <w:sz w:val="24"/>
          <w:szCs w:val="24"/>
        </w:rPr>
        <w:t>пульса.</w:t>
      </w:r>
    </w:p>
    <w:p w14:paraId="79C26847" w14:textId="4AF55E83" w:rsidR="001566E2" w:rsidRDefault="001566E2" w:rsidP="001566E2">
      <w:pPr>
        <w:tabs>
          <w:tab w:val="left" w:pos="37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6E2">
        <w:rPr>
          <w:rFonts w:ascii="Times New Roman" w:hAnsi="Times New Roman" w:cs="Times New Roman"/>
          <w:b/>
          <w:bCs/>
          <w:sz w:val="24"/>
          <w:szCs w:val="24"/>
        </w:rPr>
        <w:t>Оценка</w:t>
      </w:r>
    </w:p>
    <w:p w14:paraId="6D525272" w14:textId="77777777" w:rsidR="001566E2" w:rsidRPr="001566E2" w:rsidRDefault="001566E2" w:rsidP="000A6DD4">
      <w:pPr>
        <w:tabs>
          <w:tab w:val="left" w:pos="37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Если разность между величиной пульса до и после нагрузки через 3 минуты составит:</w:t>
      </w:r>
    </w:p>
    <w:p w14:paraId="14E191E0" w14:textId="77777777" w:rsidR="001566E2" w:rsidRDefault="001566E2" w:rsidP="001566E2">
      <w:pPr>
        <w:pStyle w:val="a4"/>
        <w:numPr>
          <w:ilvl w:val="0"/>
          <w:numId w:val="29"/>
        </w:num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менее 5 ударов в минуту - реакция сердечно-сосудистой системы хорошая,</w:t>
      </w:r>
    </w:p>
    <w:p w14:paraId="6B87E914" w14:textId="77777777" w:rsidR="001566E2" w:rsidRDefault="001566E2" w:rsidP="001566E2">
      <w:pPr>
        <w:pStyle w:val="a4"/>
        <w:numPr>
          <w:ilvl w:val="0"/>
          <w:numId w:val="29"/>
        </w:num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от 5 до 10 — удовлетворительная,</w:t>
      </w:r>
    </w:p>
    <w:p w14:paraId="6BEA73E3" w14:textId="4C8489CC" w:rsidR="000A6DD4" w:rsidRPr="000A6DD4" w:rsidRDefault="001566E2" w:rsidP="000A6DD4">
      <w:pPr>
        <w:pStyle w:val="a4"/>
        <w:numPr>
          <w:ilvl w:val="0"/>
          <w:numId w:val="29"/>
        </w:num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66E2">
        <w:rPr>
          <w:rFonts w:ascii="Times New Roman" w:hAnsi="Times New Roman" w:cs="Times New Roman"/>
          <w:sz w:val="24"/>
          <w:szCs w:val="24"/>
        </w:rPr>
        <w:t>более 1 0 - неудовлетворительная</w:t>
      </w:r>
    </w:p>
    <w:p w14:paraId="74EB2984" w14:textId="3D94DF36" w:rsidR="001566E2" w:rsidRDefault="001566E2" w:rsidP="001566E2">
      <w:pPr>
        <w:widowControl w:val="0"/>
        <w:autoSpaceDE w:val="0"/>
        <w:autoSpaceDN w:val="0"/>
        <w:spacing w:after="0" w:line="244" w:lineRule="exact"/>
        <w:jc w:val="center"/>
        <w:rPr>
          <w:rFonts w:ascii="Times New Roman" w:eastAsiaTheme="minorEastAsia" w:hAnsi="Times New Roman" w:cs="Times New Roman"/>
          <w:b/>
          <w:color w:val="000000"/>
          <w:spacing w:val="-2"/>
          <w:sz w:val="24"/>
          <w:szCs w:val="24"/>
        </w:rPr>
      </w:pPr>
      <w:r w:rsidRPr="001566E2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Интенсивность</w:t>
      </w:r>
      <w:r w:rsidRPr="001566E2">
        <w:rPr>
          <w:rFonts w:ascii="Times New Roman" w:eastAsiaTheme="minorEastAsia"/>
          <w:b/>
          <w:color w:val="000000"/>
          <w:spacing w:val="7"/>
          <w:sz w:val="24"/>
          <w:szCs w:val="24"/>
        </w:rPr>
        <w:t xml:space="preserve"> </w:t>
      </w:r>
      <w:r w:rsidRPr="001566E2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физических</w:t>
      </w:r>
      <w:r w:rsidRPr="001566E2">
        <w:rPr>
          <w:rFonts w:ascii="Times New Roman" w:eastAsiaTheme="minorEastAsia"/>
          <w:b/>
          <w:color w:val="000000"/>
          <w:spacing w:val="-3"/>
          <w:sz w:val="24"/>
          <w:szCs w:val="24"/>
        </w:rPr>
        <w:t xml:space="preserve"> </w:t>
      </w:r>
      <w:r w:rsidRPr="001566E2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упражнений</w:t>
      </w:r>
      <w:r w:rsidRPr="001566E2">
        <w:rPr>
          <w:rFonts w:ascii="Times New Roman" w:eastAsiaTheme="minorEastAsia"/>
          <w:b/>
          <w:color w:val="000000"/>
          <w:spacing w:val="19"/>
          <w:sz w:val="24"/>
          <w:szCs w:val="24"/>
        </w:rPr>
        <w:t xml:space="preserve"> </w:t>
      </w:r>
      <w:r w:rsidRPr="001566E2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в</w:t>
      </w:r>
      <w:r w:rsidRPr="001566E2">
        <w:rPr>
          <w:rFonts w:ascii="Times New Roman" w:eastAsiaTheme="minorEastAsia"/>
          <w:b/>
          <w:color w:val="000000"/>
          <w:spacing w:val="-6"/>
          <w:sz w:val="24"/>
          <w:szCs w:val="24"/>
        </w:rPr>
        <w:t xml:space="preserve"> </w:t>
      </w:r>
      <w:r w:rsidRPr="001566E2">
        <w:rPr>
          <w:rFonts w:ascii="Times New Roman" w:eastAsiaTheme="minorEastAsia" w:hAnsi="Times New Roman" w:cs="Times New Roman"/>
          <w:b/>
          <w:color w:val="000000"/>
          <w:spacing w:val="-1"/>
          <w:sz w:val="24"/>
          <w:szCs w:val="24"/>
        </w:rPr>
        <w:t>зависимости</w:t>
      </w:r>
      <w:r w:rsidRPr="001566E2">
        <w:rPr>
          <w:rFonts w:ascii="Times New Roman" w:eastAsiaTheme="minorEastAsia"/>
          <w:b/>
          <w:color w:val="000000"/>
          <w:spacing w:val="12"/>
          <w:sz w:val="24"/>
          <w:szCs w:val="24"/>
        </w:rPr>
        <w:t xml:space="preserve"> </w:t>
      </w:r>
      <w:r w:rsidRPr="001566E2">
        <w:rPr>
          <w:rFonts w:ascii="Times New Roman" w:eastAsiaTheme="minorEastAsia" w:hAnsi="Times New Roman" w:cs="Times New Roman"/>
          <w:b/>
          <w:color w:val="000000"/>
          <w:spacing w:val="-4"/>
          <w:sz w:val="24"/>
          <w:szCs w:val="24"/>
        </w:rPr>
        <w:t>от</w:t>
      </w:r>
      <w:r w:rsidRPr="001566E2">
        <w:rPr>
          <w:rFonts w:ascii="Times New Roman" w:eastAsiaTheme="minorEastAsia"/>
          <w:b/>
          <w:color w:val="000000"/>
          <w:spacing w:val="13"/>
          <w:sz w:val="24"/>
          <w:szCs w:val="24"/>
        </w:rPr>
        <w:t xml:space="preserve"> </w:t>
      </w:r>
      <w:r w:rsidRPr="001566E2">
        <w:rPr>
          <w:rFonts w:ascii="Times New Roman" w:eastAsiaTheme="minorEastAsia" w:hAnsi="Times New Roman" w:cs="Times New Roman"/>
          <w:b/>
          <w:color w:val="000000"/>
          <w:spacing w:val="-2"/>
          <w:sz w:val="24"/>
          <w:szCs w:val="24"/>
        </w:rPr>
        <w:t>возраста</w:t>
      </w:r>
    </w:p>
    <w:p w14:paraId="1343E7DF" w14:textId="77777777" w:rsidR="00832413" w:rsidRPr="001566E2" w:rsidRDefault="00832413" w:rsidP="001566E2">
      <w:pPr>
        <w:widowControl w:val="0"/>
        <w:autoSpaceDE w:val="0"/>
        <w:autoSpaceDN w:val="0"/>
        <w:spacing w:after="0" w:line="244" w:lineRule="exact"/>
        <w:jc w:val="center"/>
        <w:rPr>
          <w:rFonts w:ascii="Times New Roman" w:eastAsiaTheme="minorEastAsia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551"/>
        <w:gridCol w:w="2829"/>
      </w:tblGrid>
      <w:tr w:rsidR="00832413" w14:paraId="7BB9DEBC" w14:textId="77777777" w:rsidTr="00FA32F7">
        <w:tc>
          <w:tcPr>
            <w:tcW w:w="1413" w:type="dxa"/>
            <w:vMerge w:val="restart"/>
          </w:tcPr>
          <w:p w14:paraId="0F76195F" w14:textId="14DC6922" w:rsidR="00832413" w:rsidRPr="001566E2" w:rsidRDefault="00832413" w:rsidP="00832413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 </w:t>
            </w:r>
          </w:p>
        </w:tc>
        <w:tc>
          <w:tcPr>
            <w:tcW w:w="8215" w:type="dxa"/>
            <w:gridSpan w:val="3"/>
          </w:tcPr>
          <w:p w14:paraId="023D10CB" w14:textId="64478E4A" w:rsidR="00832413" w:rsidRPr="001566E2" w:rsidRDefault="00832413" w:rsidP="00832413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Интенсивность (пульс в 1мин)</w:t>
            </w:r>
          </w:p>
        </w:tc>
      </w:tr>
      <w:tr w:rsidR="00832413" w14:paraId="45D947CF" w14:textId="77777777" w:rsidTr="00832413">
        <w:tc>
          <w:tcPr>
            <w:tcW w:w="1413" w:type="dxa"/>
            <w:vMerge/>
          </w:tcPr>
          <w:p w14:paraId="24A2CBD6" w14:textId="77777777" w:rsidR="00832413" w:rsidRDefault="00832413" w:rsidP="001566E2">
            <w:pPr>
              <w:tabs>
                <w:tab w:val="left" w:pos="3960"/>
              </w:tabs>
            </w:pPr>
          </w:p>
        </w:tc>
        <w:tc>
          <w:tcPr>
            <w:tcW w:w="2835" w:type="dxa"/>
          </w:tcPr>
          <w:p w14:paraId="474BBA98" w14:textId="0E12549E" w:rsidR="00832413" w:rsidRPr="00832413" w:rsidRDefault="00832413" w:rsidP="00832413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Низкая (35-55%</w:t>
            </w:r>
            <w:r w:rsidRPr="00832413">
              <w:rPr>
                <w:rFonts w:ascii="Times New Roman" w:eastAsiaTheme="minorEastAsia" w:hAnsi="Times New Roman" w:cs="Times New Roman"/>
                <w:b/>
                <w:color w:val="000000"/>
                <w:spacing w:val="-4"/>
                <w:sz w:val="24"/>
              </w:rPr>
              <w:t xml:space="preserve"> </w:t>
            </w:r>
            <w:r w:rsidRPr="00832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МЧСС)</w:t>
            </w:r>
          </w:p>
          <w:p w14:paraId="14728CC3" w14:textId="77777777" w:rsidR="00832413" w:rsidRPr="00832413" w:rsidRDefault="00832413" w:rsidP="00832413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8EDB47" w14:textId="11F0D82B" w:rsidR="00832413" w:rsidRPr="00832413" w:rsidRDefault="00832413" w:rsidP="00832413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Умеренная (55-70%</w:t>
            </w:r>
            <w:r w:rsidRPr="00832413">
              <w:rPr>
                <w:rFonts w:ascii="Times New Roman" w:eastAsiaTheme="minorEastAsia" w:hAnsi="Times New Roman" w:cs="Times New Roman"/>
                <w:b/>
                <w:color w:val="000000"/>
                <w:spacing w:val="-4"/>
                <w:sz w:val="24"/>
              </w:rPr>
              <w:t xml:space="preserve"> </w:t>
            </w:r>
            <w:r w:rsidRPr="00832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МЧСС)</w:t>
            </w:r>
          </w:p>
        </w:tc>
        <w:tc>
          <w:tcPr>
            <w:tcW w:w="2829" w:type="dxa"/>
          </w:tcPr>
          <w:p w14:paraId="23AC6A75" w14:textId="77777777" w:rsidR="00832413" w:rsidRPr="00832413" w:rsidRDefault="00832413" w:rsidP="00832413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Значительная</w:t>
            </w:r>
          </w:p>
          <w:p w14:paraId="487EDC61" w14:textId="4995B63C" w:rsidR="00832413" w:rsidRPr="00832413" w:rsidRDefault="00832413" w:rsidP="00832413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32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85% МЧСС)</w:t>
            </w:r>
          </w:p>
        </w:tc>
      </w:tr>
      <w:tr w:rsidR="001566E2" w14:paraId="02758099" w14:textId="77777777" w:rsidTr="00832413">
        <w:tc>
          <w:tcPr>
            <w:tcW w:w="1413" w:type="dxa"/>
          </w:tcPr>
          <w:p w14:paraId="3BA4B07C" w14:textId="3CEE4416" w:rsidR="001566E2" w:rsidRPr="009B51CA" w:rsidRDefault="009B51CA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3813482F" w14:textId="140588E5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67-105</w:t>
            </w:r>
          </w:p>
        </w:tc>
        <w:tc>
          <w:tcPr>
            <w:tcW w:w="2551" w:type="dxa"/>
          </w:tcPr>
          <w:p w14:paraId="56C50352" w14:textId="359FF1A1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105-133</w:t>
            </w:r>
          </w:p>
        </w:tc>
        <w:tc>
          <w:tcPr>
            <w:tcW w:w="2829" w:type="dxa"/>
          </w:tcPr>
          <w:p w14:paraId="5F1D4F3B" w14:textId="346D5F14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133-162</w:t>
            </w:r>
          </w:p>
        </w:tc>
      </w:tr>
      <w:tr w:rsidR="001566E2" w14:paraId="6CB3D8BF" w14:textId="77777777" w:rsidTr="00832413">
        <w:tc>
          <w:tcPr>
            <w:tcW w:w="1413" w:type="dxa"/>
          </w:tcPr>
          <w:p w14:paraId="70D33237" w14:textId="4E516EC3" w:rsidR="001566E2" w:rsidRPr="009B51CA" w:rsidRDefault="009B51CA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713A5081" w14:textId="7E630C22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65-102</w:t>
            </w:r>
          </w:p>
        </w:tc>
        <w:tc>
          <w:tcPr>
            <w:tcW w:w="2551" w:type="dxa"/>
          </w:tcPr>
          <w:p w14:paraId="652F649D" w14:textId="5AA3B5B4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102-130</w:t>
            </w:r>
          </w:p>
        </w:tc>
        <w:tc>
          <w:tcPr>
            <w:tcW w:w="2829" w:type="dxa"/>
          </w:tcPr>
          <w:p w14:paraId="6633CFB2" w14:textId="6345382C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130-157</w:t>
            </w:r>
          </w:p>
        </w:tc>
      </w:tr>
      <w:tr w:rsidR="001566E2" w14:paraId="448C795C" w14:textId="77777777" w:rsidTr="00832413">
        <w:tc>
          <w:tcPr>
            <w:tcW w:w="1413" w:type="dxa"/>
          </w:tcPr>
          <w:p w14:paraId="4A8F059B" w14:textId="654F57BF" w:rsidR="001566E2" w:rsidRPr="009B51CA" w:rsidRDefault="009B51CA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14:paraId="6BD6ECA3" w14:textId="41B108FA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63-99</w:t>
            </w:r>
          </w:p>
        </w:tc>
        <w:tc>
          <w:tcPr>
            <w:tcW w:w="2551" w:type="dxa"/>
          </w:tcPr>
          <w:p w14:paraId="2F41278C" w14:textId="29CF3F22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99-126</w:t>
            </w:r>
          </w:p>
        </w:tc>
        <w:tc>
          <w:tcPr>
            <w:tcW w:w="2829" w:type="dxa"/>
          </w:tcPr>
          <w:p w14:paraId="7196E2EC" w14:textId="033C4B63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126-153</w:t>
            </w:r>
          </w:p>
        </w:tc>
      </w:tr>
      <w:tr w:rsidR="001566E2" w14:paraId="5D73E427" w14:textId="77777777" w:rsidTr="00832413">
        <w:tc>
          <w:tcPr>
            <w:tcW w:w="1413" w:type="dxa"/>
          </w:tcPr>
          <w:p w14:paraId="5C18A18D" w14:textId="28B405F8" w:rsidR="001566E2" w:rsidRPr="009B51CA" w:rsidRDefault="009B51CA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C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37FA83FA" w14:textId="0AE077BD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61-96</w:t>
            </w:r>
          </w:p>
        </w:tc>
        <w:tc>
          <w:tcPr>
            <w:tcW w:w="2551" w:type="dxa"/>
          </w:tcPr>
          <w:p w14:paraId="20A5DAEC" w14:textId="74A4746F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96-123</w:t>
            </w:r>
          </w:p>
        </w:tc>
        <w:tc>
          <w:tcPr>
            <w:tcW w:w="2829" w:type="dxa"/>
          </w:tcPr>
          <w:p w14:paraId="15CC660E" w14:textId="0F5A6CC7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123-149</w:t>
            </w:r>
          </w:p>
        </w:tc>
      </w:tr>
      <w:tr w:rsidR="001566E2" w14:paraId="47208057" w14:textId="77777777" w:rsidTr="00832413">
        <w:tc>
          <w:tcPr>
            <w:tcW w:w="1413" w:type="dxa"/>
          </w:tcPr>
          <w:p w14:paraId="4204876E" w14:textId="7D10D1F2" w:rsidR="001566E2" w:rsidRPr="009B51CA" w:rsidRDefault="009B51CA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14:paraId="42CC69F1" w14:textId="20AC6565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60-94</w:t>
            </w:r>
          </w:p>
        </w:tc>
        <w:tc>
          <w:tcPr>
            <w:tcW w:w="2551" w:type="dxa"/>
          </w:tcPr>
          <w:p w14:paraId="37091A5E" w14:textId="43855BAD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94-119</w:t>
            </w:r>
          </w:p>
        </w:tc>
        <w:tc>
          <w:tcPr>
            <w:tcW w:w="2829" w:type="dxa"/>
          </w:tcPr>
          <w:p w14:paraId="73455D7D" w14:textId="13F1D416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119-145</w:t>
            </w:r>
          </w:p>
        </w:tc>
      </w:tr>
      <w:tr w:rsidR="001566E2" w14:paraId="060CCF6D" w14:textId="77777777" w:rsidTr="00832413">
        <w:tc>
          <w:tcPr>
            <w:tcW w:w="1413" w:type="dxa"/>
          </w:tcPr>
          <w:p w14:paraId="44E8743A" w14:textId="5808D836" w:rsidR="001566E2" w:rsidRPr="009B51CA" w:rsidRDefault="009B51CA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14:paraId="24BFC11E" w14:textId="6B03DA20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58-91</w:t>
            </w:r>
          </w:p>
        </w:tc>
        <w:tc>
          <w:tcPr>
            <w:tcW w:w="2551" w:type="dxa"/>
          </w:tcPr>
          <w:p w14:paraId="6B6072E3" w14:textId="01A9DC1D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91-116</w:t>
            </w:r>
          </w:p>
        </w:tc>
        <w:tc>
          <w:tcPr>
            <w:tcW w:w="2829" w:type="dxa"/>
          </w:tcPr>
          <w:p w14:paraId="6E246A3E" w14:textId="777B66AF" w:rsidR="001566E2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116-140</w:t>
            </w:r>
          </w:p>
        </w:tc>
      </w:tr>
      <w:tr w:rsidR="009B51CA" w14:paraId="4B446EC9" w14:textId="77777777" w:rsidTr="00832413">
        <w:tc>
          <w:tcPr>
            <w:tcW w:w="1413" w:type="dxa"/>
          </w:tcPr>
          <w:p w14:paraId="1DDDB8DB" w14:textId="5FB23397" w:rsidR="009B51CA" w:rsidRPr="009B51CA" w:rsidRDefault="009B51CA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5E097862" w14:textId="566E0A42" w:rsidR="009B51CA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56-88</w:t>
            </w:r>
          </w:p>
        </w:tc>
        <w:tc>
          <w:tcPr>
            <w:tcW w:w="2551" w:type="dxa"/>
          </w:tcPr>
          <w:p w14:paraId="2C5C24BD" w14:textId="6FD3E5D3" w:rsidR="009B51CA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88-112</w:t>
            </w:r>
          </w:p>
        </w:tc>
        <w:tc>
          <w:tcPr>
            <w:tcW w:w="2829" w:type="dxa"/>
          </w:tcPr>
          <w:p w14:paraId="65FA3808" w14:textId="6AB612D4" w:rsidR="009B51CA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112-136</w:t>
            </w:r>
          </w:p>
        </w:tc>
      </w:tr>
      <w:tr w:rsidR="009B51CA" w14:paraId="29642F16" w14:textId="77777777" w:rsidTr="00832413">
        <w:tc>
          <w:tcPr>
            <w:tcW w:w="1413" w:type="dxa"/>
          </w:tcPr>
          <w:p w14:paraId="02EAF553" w14:textId="7F3E4737" w:rsidR="009B51CA" w:rsidRPr="009B51CA" w:rsidRDefault="009B51CA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C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14:paraId="0AD2131A" w14:textId="73225A47" w:rsidR="009B51CA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54-85</w:t>
            </w:r>
          </w:p>
        </w:tc>
        <w:tc>
          <w:tcPr>
            <w:tcW w:w="2551" w:type="dxa"/>
          </w:tcPr>
          <w:p w14:paraId="38337B6C" w14:textId="07A4DA28" w:rsidR="009B51CA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85-109</w:t>
            </w:r>
          </w:p>
        </w:tc>
        <w:tc>
          <w:tcPr>
            <w:tcW w:w="2829" w:type="dxa"/>
          </w:tcPr>
          <w:p w14:paraId="2A12AC2E" w14:textId="08823A37" w:rsidR="009B51CA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109-132</w:t>
            </w:r>
          </w:p>
        </w:tc>
      </w:tr>
      <w:tr w:rsidR="009B51CA" w14:paraId="16C9D3E3" w14:textId="77777777" w:rsidTr="00832413">
        <w:tc>
          <w:tcPr>
            <w:tcW w:w="1413" w:type="dxa"/>
          </w:tcPr>
          <w:p w14:paraId="3CA2D727" w14:textId="729295CA" w:rsidR="009B51CA" w:rsidRPr="009B51CA" w:rsidRDefault="009B51CA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C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14:paraId="4E24BDF2" w14:textId="72BF3A02" w:rsidR="009B51CA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53-83</w:t>
            </w:r>
          </w:p>
        </w:tc>
        <w:tc>
          <w:tcPr>
            <w:tcW w:w="2551" w:type="dxa"/>
          </w:tcPr>
          <w:p w14:paraId="7297D164" w14:textId="0C48E554" w:rsidR="009B51CA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83-105</w:t>
            </w:r>
          </w:p>
        </w:tc>
        <w:tc>
          <w:tcPr>
            <w:tcW w:w="2829" w:type="dxa"/>
          </w:tcPr>
          <w:p w14:paraId="4548D96C" w14:textId="2F6B3476" w:rsidR="009B51CA" w:rsidRPr="009B51CA" w:rsidRDefault="00024576" w:rsidP="009B51CA">
            <w:pPr>
              <w:tabs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105-128</w:t>
            </w:r>
          </w:p>
        </w:tc>
      </w:tr>
      <w:tr w:rsidR="009B51CA" w14:paraId="671EEAA9" w14:textId="77777777" w:rsidTr="00966F43">
        <w:tc>
          <w:tcPr>
            <w:tcW w:w="9628" w:type="dxa"/>
            <w:gridSpan w:val="4"/>
          </w:tcPr>
          <w:p w14:paraId="0CF67CD0" w14:textId="100D084F" w:rsidR="009B51CA" w:rsidRPr="009B51CA" w:rsidRDefault="009B51CA" w:rsidP="001566E2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  <w:bCs/>
              </w:rPr>
            </w:pPr>
            <w:r w:rsidRPr="009B5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МЧСС - максимальная частота сердечных сокращений</w:t>
            </w:r>
          </w:p>
        </w:tc>
      </w:tr>
    </w:tbl>
    <w:p w14:paraId="56184339" w14:textId="3EC86F08" w:rsidR="001566E2" w:rsidRDefault="001566E2" w:rsidP="001566E2">
      <w:pPr>
        <w:tabs>
          <w:tab w:val="left" w:pos="3960"/>
        </w:tabs>
      </w:pPr>
    </w:p>
    <w:p w14:paraId="774C2873" w14:textId="3966F5B4" w:rsidR="000A6DD4" w:rsidRDefault="000A6DD4" w:rsidP="000A6DD4">
      <w:pPr>
        <w:tabs>
          <w:tab w:val="left" w:pos="1305"/>
        </w:tabs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A6D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A6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555137" w14:textId="11835B24" w:rsidR="00024576" w:rsidRPr="00024576" w:rsidRDefault="00024576" w:rsidP="00024576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576">
        <w:rPr>
          <w:rFonts w:ascii="Times New Roman" w:hAnsi="Times New Roman" w:cs="Times New Roman"/>
          <w:b/>
          <w:bCs/>
          <w:sz w:val="24"/>
          <w:szCs w:val="24"/>
        </w:rPr>
        <w:t>Комплекс упражнений</w:t>
      </w:r>
    </w:p>
    <w:p w14:paraId="3B596A00" w14:textId="77777777" w:rsid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Неважно, сколько Вам лет и как долго Вы не занимались физическими тренировками.</w:t>
      </w:r>
    </w:p>
    <w:p w14:paraId="7AEA004E" w14:textId="66559D54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Правильно составленная программа упражнений обязательно улучшит Ваше физическое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состояние. Упражнения, представленные в нашей программе, могут выполняться даже теми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людьми, которые длительно не занимались физическими упражнениями, и даже теми людьми, 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болеет, был неподвижен. Программы по развитию гибкости и силы разбиты на три уровня</w:t>
      </w:r>
    </w:p>
    <w:p w14:paraId="787B43A9" w14:textId="0815562E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сложности. Очень важно начинать программу упражнений постепенно, со временем увеличивая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нагрузку. Для освоения всего комплекса упражнений могут потребоваться месяцы. 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люди могут справиться с этим быстрее.</w:t>
      </w:r>
    </w:p>
    <w:p w14:paraId="2BDF9AA4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45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Упражнения на гибкость</w:t>
      </w:r>
    </w:p>
    <w:p w14:paraId="6DFB1908" w14:textId="1DE3D6E5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Начинайте серию упражнений с глубокого дыхания и продолжайте его с перерывами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тренировки.</w:t>
      </w:r>
    </w:p>
    <w:p w14:paraId="54FC312E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4576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Первый уровень.</w:t>
      </w:r>
    </w:p>
    <w:p w14:paraId="59E2242F" w14:textId="6219F209" w:rsidR="00024576" w:rsidRPr="00024576" w:rsidRDefault="00024576" w:rsidP="00024576">
      <w:pPr>
        <w:pStyle w:val="a4"/>
        <w:numPr>
          <w:ilvl w:val="0"/>
          <w:numId w:val="31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576">
        <w:rPr>
          <w:rFonts w:ascii="Times New Roman" w:hAnsi="Times New Roman" w:cs="Times New Roman"/>
          <w:b/>
          <w:sz w:val="24"/>
          <w:szCs w:val="24"/>
        </w:rPr>
        <w:t>Растяжка пальцев.</w:t>
      </w:r>
    </w:p>
    <w:p w14:paraId="53930FFE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Ладонь правой руки смотрит вниз. Пальцы или ладонь левой руки подкладывают под пальцы</w:t>
      </w:r>
    </w:p>
    <w:p w14:paraId="4BD952D9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правой руки. Левой рукой мягко надавите на пальцы правой руки по направлению вверх. Затем</w:t>
      </w:r>
    </w:p>
    <w:p w14:paraId="6331669F" w14:textId="4E8726C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левая рука перемещается наверх и давит пальцы вниз. Предлагаемое количество упражнений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каждую руку - 5.</w:t>
      </w:r>
    </w:p>
    <w:p w14:paraId="1DF4A6D2" w14:textId="5BB9FAEF" w:rsidR="00024576" w:rsidRPr="00325230" w:rsidRDefault="00024576" w:rsidP="00024576">
      <w:pPr>
        <w:pStyle w:val="a4"/>
        <w:numPr>
          <w:ilvl w:val="0"/>
          <w:numId w:val="31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576">
        <w:rPr>
          <w:rFonts w:ascii="Times New Roman" w:hAnsi="Times New Roman" w:cs="Times New Roman"/>
          <w:b/>
          <w:sz w:val="24"/>
          <w:szCs w:val="24"/>
        </w:rPr>
        <w:t xml:space="preserve">Вращение кистью: </w:t>
      </w:r>
      <w:r w:rsidRPr="00325230">
        <w:rPr>
          <w:rFonts w:ascii="Times New Roman" w:hAnsi="Times New Roman" w:cs="Times New Roman"/>
          <w:bCs/>
          <w:sz w:val="24"/>
          <w:szCs w:val="24"/>
        </w:rPr>
        <w:t>сохранение гибкости запястья и объема движений.</w:t>
      </w:r>
    </w:p>
    <w:p w14:paraId="0B2A0D1B" w14:textId="150D8EB8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Обхватите правое запястье левой рукой. Сохраняйте положение правой руки ладонью вниз.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Сделайте медленно по 5 вращательных движений по и против часовой стрелки. Предлагаемое</w:t>
      </w:r>
    </w:p>
    <w:p w14:paraId="674571C3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количество упражнений на каждую руку - 5.</w:t>
      </w:r>
    </w:p>
    <w:p w14:paraId="11BD5B8A" w14:textId="23C22EB6" w:rsidR="00024576" w:rsidRPr="00325230" w:rsidRDefault="00024576" w:rsidP="00024576">
      <w:pPr>
        <w:pStyle w:val="a4"/>
        <w:numPr>
          <w:ilvl w:val="0"/>
          <w:numId w:val="31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576">
        <w:rPr>
          <w:rFonts w:ascii="Times New Roman" w:hAnsi="Times New Roman" w:cs="Times New Roman"/>
          <w:b/>
          <w:sz w:val="24"/>
          <w:szCs w:val="24"/>
        </w:rPr>
        <w:t xml:space="preserve">Вращение в голеностопном суставе: </w:t>
      </w:r>
      <w:r w:rsidRPr="00325230">
        <w:rPr>
          <w:rFonts w:ascii="Times New Roman" w:hAnsi="Times New Roman" w:cs="Times New Roman"/>
          <w:bCs/>
          <w:sz w:val="24"/>
          <w:szCs w:val="24"/>
        </w:rPr>
        <w:t>улучшает гибкость и увеличивает объем движений в голеностопном суставе.</w:t>
      </w:r>
    </w:p>
    <w:p w14:paraId="096C0383" w14:textId="6DCC300B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Положите правую ногу на левую, медленно вращайте ступней правой ноги, делая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большой полный круг. По 10 вращений в каждую сторону на каждую ногу.</w:t>
      </w:r>
    </w:p>
    <w:p w14:paraId="6FD46FBC" w14:textId="3F9096E8" w:rsidR="00024576" w:rsidRPr="00024576" w:rsidRDefault="00024576" w:rsidP="00024576">
      <w:pPr>
        <w:pStyle w:val="a4"/>
        <w:numPr>
          <w:ilvl w:val="0"/>
          <w:numId w:val="31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576">
        <w:rPr>
          <w:rFonts w:ascii="Times New Roman" w:hAnsi="Times New Roman" w:cs="Times New Roman"/>
          <w:b/>
          <w:sz w:val="24"/>
          <w:szCs w:val="24"/>
        </w:rPr>
        <w:t xml:space="preserve">Разгибание шеи: </w:t>
      </w:r>
      <w:r w:rsidRPr="00325230">
        <w:rPr>
          <w:rFonts w:ascii="Times New Roman" w:hAnsi="Times New Roman" w:cs="Times New Roman"/>
          <w:bCs/>
          <w:sz w:val="24"/>
          <w:szCs w:val="24"/>
        </w:rPr>
        <w:t>развивает гибкость шеи и диапазон движений.</w:t>
      </w:r>
    </w:p>
    <w:p w14:paraId="240E04E1" w14:textId="6C707B46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Сядьте удобно. Наклоните голову вперед до тех пор, пока Ваш подбородок не коснется груди.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растяжки можно также просто вытягивать подбородок вперед. Вернитесь в исходное положение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медленно поверните голову в левую сторону. Вернитесь в исходное положение и после 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осторожно поверните голову в правую сторону. Вернитесь в исходное положение. 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повторений.</w:t>
      </w:r>
    </w:p>
    <w:p w14:paraId="0897002C" w14:textId="3C33B9E3" w:rsidR="00024576" w:rsidRPr="00325230" w:rsidRDefault="00024576" w:rsidP="00024576">
      <w:pPr>
        <w:pStyle w:val="a4"/>
        <w:numPr>
          <w:ilvl w:val="0"/>
          <w:numId w:val="31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b/>
          <w:bCs/>
          <w:sz w:val="24"/>
          <w:szCs w:val="24"/>
        </w:rPr>
        <w:t xml:space="preserve">Сгибание бедра: </w:t>
      </w:r>
      <w:r w:rsidRPr="00325230">
        <w:rPr>
          <w:rFonts w:ascii="Times New Roman" w:hAnsi="Times New Roman" w:cs="Times New Roman"/>
          <w:sz w:val="24"/>
          <w:szCs w:val="24"/>
        </w:rPr>
        <w:t>упражнение предназначено для растяжки мышц задней поверхности</w:t>
      </w:r>
    </w:p>
    <w:p w14:paraId="23EE3F7A" w14:textId="77777777" w:rsidR="00024576" w:rsidRPr="00325230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бедра и низа спины.</w:t>
      </w:r>
    </w:p>
    <w:p w14:paraId="0605EB3B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Лягте на спину. Руки вытянуты вдоль тела. Подтяните одно колено к груди обеими руками и</w:t>
      </w:r>
    </w:p>
    <w:p w14:paraId="2C1DD857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удерживайте в таком положении. Досчитайте до пяти и повторите аналогичное упражнение с</w:t>
      </w:r>
    </w:p>
    <w:p w14:paraId="10014FA6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другой ногой. Рекомендуется выполнять по 3-5 повторений.</w:t>
      </w:r>
    </w:p>
    <w:p w14:paraId="37A7BA57" w14:textId="141D4064" w:rsidR="00024576" w:rsidRPr="00325230" w:rsidRDefault="00024576" w:rsidP="00024576">
      <w:pPr>
        <w:pStyle w:val="a4"/>
        <w:numPr>
          <w:ilvl w:val="0"/>
          <w:numId w:val="31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b/>
          <w:bCs/>
          <w:sz w:val="24"/>
          <w:szCs w:val="24"/>
        </w:rPr>
        <w:t xml:space="preserve">Имитация плавания кролем и на спине: </w:t>
      </w:r>
      <w:r w:rsidRPr="00325230">
        <w:rPr>
          <w:rFonts w:ascii="Times New Roman" w:hAnsi="Times New Roman" w:cs="Times New Roman"/>
          <w:sz w:val="24"/>
          <w:szCs w:val="24"/>
        </w:rPr>
        <w:t>упражнение предназначено для растягивания мышц спины.</w:t>
      </w:r>
    </w:p>
    <w:p w14:paraId="38A45CB8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Встаньте. Ноги на ширине плеч. Руки расслаблены. Немного согните колени и попеременно</w:t>
      </w:r>
    </w:p>
    <w:p w14:paraId="6CF36D76" w14:textId="345CF8A5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размахивайте руками вперед и назад, делая большой круг, имитируя плавание кролем и на спине.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Рекомендуемое количество повторений - 6-8 для каждого «стиля плавания».</w:t>
      </w:r>
    </w:p>
    <w:p w14:paraId="63564130" w14:textId="79B693B3" w:rsidR="00024576" w:rsidRPr="00325230" w:rsidRDefault="00024576" w:rsidP="00024576">
      <w:pPr>
        <w:pStyle w:val="a4"/>
        <w:numPr>
          <w:ilvl w:val="0"/>
          <w:numId w:val="31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b/>
          <w:bCs/>
          <w:sz w:val="24"/>
          <w:szCs w:val="24"/>
        </w:rPr>
        <w:t xml:space="preserve">Потягивание: </w:t>
      </w:r>
      <w:r w:rsidRPr="00325230">
        <w:rPr>
          <w:rFonts w:ascii="Times New Roman" w:hAnsi="Times New Roman" w:cs="Times New Roman"/>
          <w:sz w:val="24"/>
          <w:szCs w:val="24"/>
        </w:rPr>
        <w:t>упражнение предназначено для растяжки мышц плечевого пояса и</w:t>
      </w:r>
      <w:r w:rsidR="00325230" w:rsidRP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грудной клетки.</w:t>
      </w:r>
    </w:p>
    <w:p w14:paraId="7F0FB589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Глубоко вдохните, поднимая руки вверх. В том случае, если Вы выполняете упражнение стоя,</w:t>
      </w:r>
    </w:p>
    <w:p w14:paraId="57044E57" w14:textId="6A74D31B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lastRenderedPageBreak/>
        <w:t>поднимитесь на носки. Выдыхайте, медленно опуская руки вниз. Упражнение можно выполнять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из положения сидя. Рекомендуемое количество повторений - 6-8.</w:t>
      </w:r>
    </w:p>
    <w:p w14:paraId="77B17560" w14:textId="59297A9E" w:rsidR="00024576" w:rsidRPr="00325230" w:rsidRDefault="00024576" w:rsidP="00325230">
      <w:pPr>
        <w:pStyle w:val="a4"/>
        <w:numPr>
          <w:ilvl w:val="0"/>
          <w:numId w:val="31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b/>
          <w:bCs/>
          <w:sz w:val="24"/>
          <w:szCs w:val="24"/>
        </w:rPr>
        <w:t>Растяжка спины:</w:t>
      </w:r>
      <w:r w:rsidRPr="00325230">
        <w:rPr>
          <w:rFonts w:ascii="Times New Roman" w:hAnsi="Times New Roman" w:cs="Times New Roman"/>
          <w:sz w:val="24"/>
          <w:szCs w:val="24"/>
        </w:rPr>
        <w:t xml:space="preserve"> упражнение предназначено для улучшения гибкости нижней части</w:t>
      </w:r>
    </w:p>
    <w:p w14:paraId="6DF0D9E3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спины.</w:t>
      </w:r>
    </w:p>
    <w:p w14:paraId="4BE3C224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Сядьте прямо. Сильно нагнитесь вперед, затем вернитесь в исходное положение. Повторите</w:t>
      </w:r>
    </w:p>
    <w:p w14:paraId="36D0F6A4" w14:textId="1D22FC53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движения, наклоняясь сначала в сторону правой ноги, придерживаясь при этом обеими руками за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правое колено, а затем в сторону левой ноги, придерживаясь обеими руками за левое колено. Во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время наклона выдыхайте. Рекомендуемое количество повторений - 4-6 раз в сторону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каждой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ноги.</w:t>
      </w:r>
    </w:p>
    <w:p w14:paraId="062773BD" w14:textId="0A0B2E25" w:rsidR="00024576" w:rsidRPr="00325230" w:rsidRDefault="00024576" w:rsidP="00325230">
      <w:pPr>
        <w:pStyle w:val="a4"/>
        <w:numPr>
          <w:ilvl w:val="0"/>
          <w:numId w:val="31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b/>
          <w:bCs/>
          <w:sz w:val="24"/>
          <w:szCs w:val="24"/>
        </w:rPr>
        <w:t>Разрывание цепи:</w:t>
      </w:r>
      <w:r w:rsidRPr="00325230">
        <w:rPr>
          <w:rFonts w:ascii="Times New Roman" w:hAnsi="Times New Roman" w:cs="Times New Roman"/>
          <w:sz w:val="24"/>
          <w:szCs w:val="24"/>
        </w:rPr>
        <w:t xml:space="preserve"> упражнение предназначено для растяжки грудных мышц.</w:t>
      </w:r>
    </w:p>
    <w:p w14:paraId="4FFA3DB1" w14:textId="3ADA0C2E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Встаньте прямо. Расстояние между ступнями должно быть приблизительно 15 см. Напрягите ноги,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брюшной пресс и распрямите грудную клетку.</w:t>
      </w:r>
    </w:p>
    <w:p w14:paraId="4E1D8385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Поднимите руки перед собой со сжатыми кулаками на уровень груди. Глубоко вдохните и</w:t>
      </w:r>
    </w:p>
    <w:p w14:paraId="5D4B6573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медленно выдохните. Медленно потяните руки назад как можно дальше, стараясь удерживать</w:t>
      </w:r>
    </w:p>
    <w:p w14:paraId="307FC857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локти на уровне груди. Рекомендуемое количество повторений - 8-10 раз.</w:t>
      </w:r>
    </w:p>
    <w:p w14:paraId="31358A19" w14:textId="77777777" w:rsidR="00024576" w:rsidRPr="00325230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5230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Второй уровень</w:t>
      </w:r>
    </w:p>
    <w:p w14:paraId="6DFFA869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1</w:t>
      </w:r>
      <w:r w:rsidRPr="00325230">
        <w:rPr>
          <w:rFonts w:ascii="Times New Roman" w:hAnsi="Times New Roman" w:cs="Times New Roman"/>
          <w:b/>
          <w:bCs/>
          <w:sz w:val="24"/>
          <w:szCs w:val="24"/>
        </w:rPr>
        <w:t>. Подтягивание обеих ног:</w:t>
      </w:r>
      <w:r w:rsidRPr="00024576">
        <w:rPr>
          <w:rFonts w:ascii="Times New Roman" w:hAnsi="Times New Roman" w:cs="Times New Roman"/>
          <w:sz w:val="24"/>
          <w:szCs w:val="24"/>
        </w:rPr>
        <w:t xml:space="preserve"> такое упражнение позволяет растянуть нижнюю часть</w:t>
      </w:r>
    </w:p>
    <w:p w14:paraId="03ECC15B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спины и ягодиц</w:t>
      </w:r>
    </w:p>
    <w:p w14:paraId="2CC26141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Лягте на спину. Руки вытянуты вдоль тела. Подтяните ноги к груди. Обхватите бедра вокруг</w:t>
      </w:r>
    </w:p>
    <w:p w14:paraId="1F0D7097" w14:textId="5ECB43C9" w:rsidR="00325230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руками и сцепите пальцы в замок. Осторожно попытайтесь оторвать ягодицы от пола.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Задержитесь в таком положении на 10-15 счетов. Рекомендуемое количество повторений 3-5</w:t>
      </w:r>
    </w:p>
    <w:p w14:paraId="23E37A83" w14:textId="4D3AF95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5230" w:rsidRPr="003252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25230">
        <w:rPr>
          <w:rFonts w:ascii="Times New Roman" w:hAnsi="Times New Roman" w:cs="Times New Roman"/>
          <w:b/>
          <w:bCs/>
          <w:sz w:val="24"/>
          <w:szCs w:val="24"/>
        </w:rPr>
        <w:t>Наклоны в положении сидя:</w:t>
      </w:r>
      <w:r w:rsidRPr="00024576">
        <w:rPr>
          <w:rFonts w:ascii="Times New Roman" w:hAnsi="Times New Roman" w:cs="Times New Roman"/>
          <w:sz w:val="24"/>
          <w:szCs w:val="24"/>
        </w:rPr>
        <w:t xml:space="preserve"> упражнение для растяжки поясницы и подколенных</w:t>
      </w:r>
    </w:p>
    <w:p w14:paraId="68DFC1AA" w14:textId="77777777" w:rsidR="00024576" w:rsidRP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сухожилий.</w:t>
      </w:r>
    </w:p>
    <w:p w14:paraId="2A58496B" w14:textId="5E02FBF2" w:rsidR="00024576" w:rsidRDefault="00024576" w:rsidP="00024576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576">
        <w:rPr>
          <w:rFonts w:ascii="Times New Roman" w:hAnsi="Times New Roman" w:cs="Times New Roman"/>
          <w:sz w:val="24"/>
          <w:szCs w:val="24"/>
        </w:rPr>
        <w:t>Сядьте на пол. Ноги вытянуты вперед, колени вместе. Выдохните и потянитесь вперед</w:t>
      </w:r>
      <w:r w:rsidR="00325230" w:rsidRPr="00024576">
        <w:rPr>
          <w:rFonts w:ascii="Times New Roman" w:hAnsi="Times New Roman" w:cs="Times New Roman"/>
          <w:sz w:val="24"/>
          <w:szCs w:val="24"/>
        </w:rPr>
        <w:t>, медленно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скользя руками по ногам. Наклоняйтесь настолько, насколько Вам комфортно. Используйте руки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для поддержки. Задержитесь в таком положении на 6-8 счетов. Не возвращайтесь в исходное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положение резко. В процессе выпрямления медленно вдыхайте. Рекомендуемое количество</w:t>
      </w:r>
      <w:r w:rsidR="00325230">
        <w:rPr>
          <w:rFonts w:ascii="Times New Roman" w:hAnsi="Times New Roman" w:cs="Times New Roman"/>
          <w:sz w:val="24"/>
          <w:szCs w:val="24"/>
        </w:rPr>
        <w:t xml:space="preserve"> </w:t>
      </w:r>
      <w:r w:rsidRPr="00024576">
        <w:rPr>
          <w:rFonts w:ascii="Times New Roman" w:hAnsi="Times New Roman" w:cs="Times New Roman"/>
          <w:sz w:val="24"/>
          <w:szCs w:val="24"/>
        </w:rPr>
        <w:t>повторений - 3-4.</w:t>
      </w:r>
    </w:p>
    <w:p w14:paraId="4EC0E42B" w14:textId="69AD601C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25230">
        <w:rPr>
          <w:rFonts w:ascii="Times New Roman" w:hAnsi="Times New Roman" w:cs="Times New Roman"/>
          <w:b/>
          <w:sz w:val="24"/>
          <w:szCs w:val="24"/>
        </w:rPr>
        <w:t xml:space="preserve"> Растяжка грудных мышц: </w:t>
      </w:r>
      <w:r w:rsidRPr="00325230">
        <w:rPr>
          <w:rFonts w:ascii="Times New Roman" w:hAnsi="Times New Roman" w:cs="Times New Roman"/>
          <w:bCs/>
          <w:sz w:val="24"/>
          <w:szCs w:val="24"/>
        </w:rPr>
        <w:t>упражнение для растяжки мышц груди и плечевого пояса.</w:t>
      </w:r>
    </w:p>
    <w:p w14:paraId="58FE375D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Встаньте на расстояние руки от косяка в дверном проеме. Одна рука лежит на поясе. Другой</w:t>
      </w:r>
    </w:p>
    <w:p w14:paraId="2B9ED14A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рукой, слегка согнутой в локтевом суставе, упритесь в край косяка и поворачивайте корпус в</w:t>
      </w:r>
    </w:p>
    <w:p w14:paraId="03EC1A7C" w14:textId="77777777" w:rsid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противоположную сторону. Рекомендуемое количество повторений -— 3-4 для каждой руки.</w:t>
      </w:r>
    </w:p>
    <w:p w14:paraId="6C82F605" w14:textId="3F4D3FBA" w:rsidR="00325230" w:rsidRPr="00325230" w:rsidRDefault="00325230" w:rsidP="00325230">
      <w:pPr>
        <w:tabs>
          <w:tab w:val="left" w:pos="3960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25230">
        <w:rPr>
          <w:rFonts w:ascii="Times New Roman" w:hAnsi="Times New Roman" w:cs="Times New Roman"/>
          <w:b/>
          <w:sz w:val="24"/>
          <w:szCs w:val="24"/>
        </w:rPr>
        <w:t xml:space="preserve">Растяжка сидя: </w:t>
      </w:r>
      <w:r w:rsidRPr="00325230">
        <w:rPr>
          <w:rFonts w:ascii="Times New Roman" w:hAnsi="Times New Roman" w:cs="Times New Roman"/>
          <w:bCs/>
          <w:sz w:val="24"/>
          <w:szCs w:val="24"/>
        </w:rPr>
        <w:t>упражнение предназначено для растяжки подколенных сухожилий и</w:t>
      </w:r>
    </w:p>
    <w:p w14:paraId="772504FD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230">
        <w:rPr>
          <w:rFonts w:ascii="Times New Roman" w:hAnsi="Times New Roman" w:cs="Times New Roman"/>
          <w:bCs/>
          <w:sz w:val="24"/>
          <w:szCs w:val="24"/>
        </w:rPr>
        <w:t>мышц спины.</w:t>
      </w:r>
    </w:p>
    <w:p w14:paraId="623D62C2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Сядьте на пол. Выпрямите одну ногу. Вторую ногу расположите максимально комфортно</w:t>
      </w:r>
    </w:p>
    <w:p w14:paraId="68028843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перед собой. Поддерживайте вес тела руками и держите спину прямо. Наклонитесь в сторону</w:t>
      </w:r>
    </w:p>
    <w:p w14:paraId="45646D6C" w14:textId="4A93D5CF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выпрямленной ноги максимально, но, чтобы не потерять чувство комфорта. Удерживайте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положение несколько секунд, выдыхая. После этого, медленно вдыхая, вернитесь в исходное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положение. Поменяйте ноги местами. Рекомендуемое количество повторений - 3-5 для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стороны.</w:t>
      </w:r>
    </w:p>
    <w:p w14:paraId="38C69590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30">
        <w:rPr>
          <w:rFonts w:ascii="Times New Roman" w:hAnsi="Times New Roman" w:cs="Times New Roman"/>
          <w:b/>
          <w:sz w:val="24"/>
          <w:szCs w:val="24"/>
          <w:u w:val="single"/>
        </w:rPr>
        <w:t>Третий уровень.</w:t>
      </w:r>
    </w:p>
    <w:p w14:paraId="6AAFC10C" w14:textId="2F41C4A4" w:rsidR="00325230" w:rsidRPr="00325230" w:rsidRDefault="00325230" w:rsidP="00325230">
      <w:pPr>
        <w:pStyle w:val="a4"/>
        <w:numPr>
          <w:ilvl w:val="0"/>
          <w:numId w:val="32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230">
        <w:rPr>
          <w:rFonts w:ascii="Times New Roman" w:hAnsi="Times New Roman" w:cs="Times New Roman"/>
          <w:b/>
          <w:sz w:val="24"/>
          <w:szCs w:val="24"/>
        </w:rPr>
        <w:t xml:space="preserve">Растяжка сидя: </w:t>
      </w:r>
      <w:r w:rsidRPr="00325230">
        <w:rPr>
          <w:rFonts w:ascii="Times New Roman" w:hAnsi="Times New Roman" w:cs="Times New Roman"/>
          <w:bCs/>
          <w:sz w:val="24"/>
          <w:szCs w:val="24"/>
        </w:rPr>
        <w:t>упражнение предназначено для увеличения гибкости поясницы и</w:t>
      </w:r>
    </w:p>
    <w:p w14:paraId="738DEC1B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230">
        <w:rPr>
          <w:rFonts w:ascii="Times New Roman" w:hAnsi="Times New Roman" w:cs="Times New Roman"/>
          <w:bCs/>
          <w:sz w:val="24"/>
          <w:szCs w:val="24"/>
        </w:rPr>
        <w:t>подколенных сухожилий.</w:t>
      </w:r>
    </w:p>
    <w:p w14:paraId="26A7C697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Сядьте на пол. Ноги вытянуты и разведены на максимально удобное расстояние. Выдыхая,</w:t>
      </w:r>
    </w:p>
    <w:p w14:paraId="0D7A4F39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наклоняйтесь вперед, скользя руками по ногам. Задержитесь в таком положении на 5-8 счетов.</w:t>
      </w:r>
    </w:p>
    <w:p w14:paraId="283DF24F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После этого, медленно вдыхая, вернитесь в исходное положение. Рекомендуемое количество</w:t>
      </w:r>
    </w:p>
    <w:p w14:paraId="6B8587CE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lastRenderedPageBreak/>
        <w:t>повторений - 3-5.</w:t>
      </w:r>
    </w:p>
    <w:p w14:paraId="36C58CFC" w14:textId="3A69C78B" w:rsidR="00325230" w:rsidRPr="00325230" w:rsidRDefault="00325230" w:rsidP="00325230">
      <w:pPr>
        <w:pStyle w:val="a4"/>
        <w:numPr>
          <w:ilvl w:val="0"/>
          <w:numId w:val="32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230">
        <w:rPr>
          <w:rFonts w:ascii="Times New Roman" w:hAnsi="Times New Roman" w:cs="Times New Roman"/>
          <w:b/>
          <w:sz w:val="24"/>
          <w:szCs w:val="24"/>
        </w:rPr>
        <w:t xml:space="preserve">Растяжка ахилловых сухожилий: </w:t>
      </w:r>
      <w:r w:rsidRPr="00325230">
        <w:rPr>
          <w:rFonts w:ascii="Times New Roman" w:hAnsi="Times New Roman" w:cs="Times New Roman"/>
          <w:bCs/>
          <w:sz w:val="24"/>
          <w:szCs w:val="24"/>
        </w:rPr>
        <w:t>упражнение предназначено для растяжки икроножных мышц и ахилловых сухожилий.</w:t>
      </w:r>
    </w:p>
    <w:p w14:paraId="53BE7231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Встаньте лицом к стене на расстоянии 60-90 см. Поднимите выпрямленные руки перед собой,</w:t>
      </w:r>
    </w:p>
    <w:p w14:paraId="4C2FA90D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наклонитесь к стене и упритесь в нее руками. Переместите левую ногу вперед на полшага, а</w:t>
      </w:r>
    </w:p>
    <w:p w14:paraId="5B753D19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правую ногу - на полшага назад. Прижмите правую пятку к полу. Наклоняйте бедра вперед,</w:t>
      </w:r>
    </w:p>
    <w:p w14:paraId="3BB5DF12" w14:textId="77777777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растягивая икроножную мышцу правой ноги. Задержитесь в таком положении на 5-10 счетов.</w:t>
      </w:r>
    </w:p>
    <w:p w14:paraId="43C7F2A4" w14:textId="62E5F823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Дышите нормально. Поменяйте ноги местами. Рекомендованное количество повторений - 5-6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каждой ноги.</w:t>
      </w:r>
    </w:p>
    <w:p w14:paraId="5CD57718" w14:textId="0BAF1330" w:rsidR="00325230" w:rsidRPr="00325230" w:rsidRDefault="00325230" w:rsidP="00325230">
      <w:pPr>
        <w:pStyle w:val="a4"/>
        <w:numPr>
          <w:ilvl w:val="0"/>
          <w:numId w:val="32"/>
        </w:num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230">
        <w:rPr>
          <w:rFonts w:ascii="Times New Roman" w:hAnsi="Times New Roman" w:cs="Times New Roman"/>
          <w:b/>
          <w:sz w:val="24"/>
          <w:szCs w:val="24"/>
        </w:rPr>
        <w:t xml:space="preserve">Модифицированная поза змеи: </w:t>
      </w:r>
      <w:r w:rsidRPr="00325230">
        <w:rPr>
          <w:rFonts w:ascii="Times New Roman" w:hAnsi="Times New Roman" w:cs="Times New Roman"/>
          <w:bCs/>
          <w:sz w:val="24"/>
          <w:szCs w:val="24"/>
        </w:rPr>
        <w:t>для растяжения брюшной стенки, грудных и передних мышц шеи.</w:t>
      </w:r>
    </w:p>
    <w:p w14:paraId="3CCB6EE1" w14:textId="2625956B" w:rsidR="00325230" w:rsidRPr="00325230" w:rsidRDefault="00325230" w:rsidP="00325230">
      <w:pPr>
        <w:tabs>
          <w:tab w:val="left" w:pos="39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>Лягте на живот с опорой на вытянутые руки, туловище приподнято. Выдыхая, медленно поднимая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голову и выгибая спину, опускайте туловище до получения прямого угла в локтевых суставах.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Следите за тем, чтобы бедра были прижаты к полу. Удерживайтесь в таком положении, считая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до 10. Вернитесь в исходное положение, медленно вдыхая. Рекомендованное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повторений - 4.</w:t>
      </w:r>
    </w:p>
    <w:p w14:paraId="49324273" w14:textId="39938857" w:rsidR="00325230" w:rsidRPr="00325230" w:rsidRDefault="00325230" w:rsidP="00325230">
      <w:pPr>
        <w:pStyle w:val="a4"/>
        <w:numPr>
          <w:ilvl w:val="0"/>
          <w:numId w:val="32"/>
        </w:numPr>
        <w:tabs>
          <w:tab w:val="left" w:pos="39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230">
        <w:rPr>
          <w:rFonts w:ascii="Times New Roman" w:hAnsi="Times New Roman" w:cs="Times New Roman"/>
          <w:b/>
          <w:sz w:val="24"/>
          <w:szCs w:val="24"/>
        </w:rPr>
        <w:t>Половинный лук: упражнение предназначено для растяжки верхней части бедра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b/>
          <w:sz w:val="24"/>
          <w:szCs w:val="24"/>
        </w:rPr>
        <w:t>паховой области.</w:t>
      </w:r>
    </w:p>
    <w:p w14:paraId="7A0ABC1E" w14:textId="01D8B4A3" w:rsidR="00325230" w:rsidRPr="00325230" w:rsidRDefault="00325230" w:rsidP="00325230">
      <w:pPr>
        <w:tabs>
          <w:tab w:val="left" w:pos="39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30">
        <w:rPr>
          <w:rFonts w:ascii="Times New Roman" w:hAnsi="Times New Roman" w:cs="Times New Roman"/>
          <w:sz w:val="24"/>
          <w:szCs w:val="24"/>
        </w:rPr>
        <w:t xml:space="preserve">Лягте на левый бок. Согните правую ног' </w:t>
      </w:r>
      <w:proofErr w:type="spellStart"/>
      <w:r w:rsidRPr="00325230">
        <w:rPr>
          <w:rFonts w:ascii="Times New Roman" w:hAnsi="Times New Roman" w:cs="Times New Roman"/>
          <w:sz w:val="24"/>
          <w:szCs w:val="24"/>
        </w:rPr>
        <w:t>гу</w:t>
      </w:r>
      <w:proofErr w:type="spellEnd"/>
      <w:r w:rsidRPr="00325230">
        <w:rPr>
          <w:rFonts w:ascii="Times New Roman" w:hAnsi="Times New Roman" w:cs="Times New Roman"/>
          <w:sz w:val="24"/>
          <w:szCs w:val="24"/>
        </w:rPr>
        <w:t>?&gt;•’в колене и отведите е'' е назад, взявшись за тыл правой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ступни правой рукой. Медленно прогибайтесь назад, удерживая это положение 510 счетов.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30">
        <w:rPr>
          <w:rFonts w:ascii="Times New Roman" w:hAnsi="Times New Roman" w:cs="Times New Roman"/>
          <w:sz w:val="24"/>
          <w:szCs w:val="24"/>
        </w:rPr>
        <w:t>Рекомендуемое количество упражнений - 3-5.</w:t>
      </w:r>
    </w:p>
    <w:p w14:paraId="08DFB91F" w14:textId="77777777" w:rsidR="00325230" w:rsidRPr="00325230" w:rsidRDefault="00325230" w:rsidP="00325230">
      <w:pPr>
        <w:tabs>
          <w:tab w:val="left" w:pos="3960"/>
        </w:tabs>
        <w:spacing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25230">
        <w:rPr>
          <w:rFonts w:ascii="Times New Roman" w:hAnsi="Times New Roman" w:cs="Times New Roman"/>
          <w:b/>
          <w:i/>
          <w:iCs/>
          <w:sz w:val="24"/>
          <w:szCs w:val="24"/>
        </w:rPr>
        <w:t>Упражнения на силу</w:t>
      </w:r>
    </w:p>
    <w:p w14:paraId="09CD953C" w14:textId="77777777" w:rsidR="00325230" w:rsidRPr="00325230" w:rsidRDefault="00325230" w:rsidP="00325230">
      <w:pPr>
        <w:tabs>
          <w:tab w:val="left" w:pos="39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230">
        <w:rPr>
          <w:rFonts w:ascii="Times New Roman" w:hAnsi="Times New Roman" w:cs="Times New Roman"/>
          <w:b/>
          <w:sz w:val="24"/>
          <w:szCs w:val="24"/>
          <w:u w:val="single"/>
        </w:rPr>
        <w:t>Первый уровень</w:t>
      </w:r>
      <w:r w:rsidRPr="00325230">
        <w:rPr>
          <w:rFonts w:ascii="Times New Roman" w:hAnsi="Times New Roman" w:cs="Times New Roman"/>
          <w:b/>
          <w:sz w:val="24"/>
          <w:szCs w:val="24"/>
        </w:rPr>
        <w:t>.</w:t>
      </w:r>
    </w:p>
    <w:p w14:paraId="338852F9" w14:textId="615202EC" w:rsidR="00325230" w:rsidRPr="00421905" w:rsidRDefault="00325230" w:rsidP="00325230">
      <w:pPr>
        <w:pStyle w:val="a4"/>
        <w:numPr>
          <w:ilvl w:val="0"/>
          <w:numId w:val="34"/>
        </w:numPr>
        <w:tabs>
          <w:tab w:val="left" w:pos="396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230">
        <w:rPr>
          <w:rFonts w:ascii="Times New Roman" w:hAnsi="Times New Roman" w:cs="Times New Roman"/>
          <w:b/>
          <w:sz w:val="24"/>
          <w:szCs w:val="24"/>
        </w:rPr>
        <w:t xml:space="preserve">Сжимание пальцев: </w:t>
      </w:r>
      <w:r w:rsidRPr="00325230">
        <w:rPr>
          <w:rFonts w:ascii="Times New Roman" w:hAnsi="Times New Roman" w:cs="Times New Roman"/>
          <w:bCs/>
          <w:sz w:val="24"/>
          <w:szCs w:val="24"/>
        </w:rPr>
        <w:t>предназначено для укрепления кистей</w:t>
      </w:r>
    </w:p>
    <w:p w14:paraId="2CE4BBD2" w14:textId="137FCEE8" w:rsidR="00421905" w:rsidRPr="00421905" w:rsidRDefault="00421905" w:rsidP="004219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t>Вытяните руки перед собой на уровне плеч ладонями вниз. Медленно согните пальцы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кулак, потом разогните. Рекомендуемое количество повторений - 5. После 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встряхните пальцы.</w:t>
      </w:r>
    </w:p>
    <w:p w14:paraId="58296B32" w14:textId="4F7FBDC9" w:rsidR="00421905" w:rsidRPr="00421905" w:rsidRDefault="00421905" w:rsidP="00421905">
      <w:pPr>
        <w:pStyle w:val="a4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b/>
          <w:bCs/>
          <w:sz w:val="24"/>
          <w:szCs w:val="24"/>
        </w:rPr>
        <w:t>Касание плеч:</w:t>
      </w:r>
      <w:r w:rsidRPr="00421905">
        <w:rPr>
          <w:rFonts w:ascii="Times New Roman" w:hAnsi="Times New Roman" w:cs="Times New Roman"/>
          <w:sz w:val="24"/>
          <w:szCs w:val="24"/>
        </w:rPr>
        <w:t xml:space="preserve"> упражнение предназначено для повышения подвижности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гибкости локтей, плеч и верхней части рук, оно может выполняться в положении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сидя.</w:t>
      </w:r>
    </w:p>
    <w:p w14:paraId="72B18534" w14:textId="56AC2DAB" w:rsidR="00421905" w:rsidRPr="00421905" w:rsidRDefault="00421905" w:rsidP="004219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t>Вытяните руки в стороны на уровне плеч ладонями вниз. Сгибая руки в локтях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поднимая предплечья, достаньте плечи пальцами. Вернитесь в исходное положение.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Рекомендуется выполнять по 10-15 раз.</w:t>
      </w:r>
    </w:p>
    <w:p w14:paraId="5B5BE431" w14:textId="7B1C28B1" w:rsidR="00421905" w:rsidRPr="00421905" w:rsidRDefault="00421905" w:rsidP="00421905">
      <w:pPr>
        <w:pStyle w:val="a4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b/>
          <w:bCs/>
          <w:sz w:val="24"/>
          <w:szCs w:val="24"/>
        </w:rPr>
        <w:t>Разгибание ноги</w:t>
      </w:r>
      <w:r w:rsidRPr="00421905">
        <w:rPr>
          <w:rFonts w:ascii="Times New Roman" w:hAnsi="Times New Roman" w:cs="Times New Roman"/>
          <w:sz w:val="24"/>
          <w:szCs w:val="24"/>
        </w:rPr>
        <w:t>: упражнение предназначено для укрепления мышц бедер.</w:t>
      </w:r>
    </w:p>
    <w:p w14:paraId="20CAC447" w14:textId="224483CF" w:rsidR="00421905" w:rsidRPr="00421905" w:rsidRDefault="00421905" w:rsidP="004219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t>Сядьте прямо. Поднимайте левую ногу, полностью разгибая ее в колене. Затем медленно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опускайте ее. Рекомендуется делать по 10-15 повторений для каждой ноги.</w:t>
      </w:r>
    </w:p>
    <w:p w14:paraId="17B9E3DC" w14:textId="2EBB8C72" w:rsidR="00421905" w:rsidRPr="00421905" w:rsidRDefault="00421905" w:rsidP="00421905">
      <w:pPr>
        <w:pStyle w:val="a4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b/>
          <w:bCs/>
          <w:sz w:val="24"/>
          <w:szCs w:val="24"/>
        </w:rPr>
        <w:t>Покачивание ногой назад:</w:t>
      </w:r>
      <w:r w:rsidRPr="00421905">
        <w:rPr>
          <w:rFonts w:ascii="Times New Roman" w:hAnsi="Times New Roman" w:cs="Times New Roman"/>
          <w:sz w:val="24"/>
          <w:szCs w:val="24"/>
        </w:rPr>
        <w:t xml:space="preserve"> упражнение предназначено для укрепления</w:t>
      </w:r>
    </w:p>
    <w:p w14:paraId="51673FC5" w14:textId="77777777" w:rsidR="00421905" w:rsidRPr="00421905" w:rsidRDefault="00421905" w:rsidP="004219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t>ягодичных мышц и мышц поясницы.</w:t>
      </w:r>
    </w:p>
    <w:p w14:paraId="68200219" w14:textId="3B14E6F8" w:rsidR="00421905" w:rsidRPr="00421905" w:rsidRDefault="00421905" w:rsidP="004219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t>Встаньте прямо, держась за спинку стула. Отводите выпрямленную ногу с вытянутым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носком назад, и приподнимайте, немного отрывая носок от пола.</w:t>
      </w:r>
    </w:p>
    <w:p w14:paraId="1CBBF4FA" w14:textId="5698EF38" w:rsidR="00421905" w:rsidRPr="00421905" w:rsidRDefault="00421905" w:rsidP="004219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t>При этом держите колено полностью выпрямленным и напрягайте мышцы ягодиц.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процессе выполнения упражнения не сгибайте спину. Рекомендуемое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повторений - 10 для каждой ноги.</w:t>
      </w:r>
    </w:p>
    <w:p w14:paraId="4CA032A7" w14:textId="7F829D19" w:rsidR="00421905" w:rsidRPr="00421905" w:rsidRDefault="00421905" w:rsidP="00421905">
      <w:pPr>
        <w:pStyle w:val="a4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b/>
          <w:bCs/>
          <w:sz w:val="24"/>
          <w:szCs w:val="24"/>
        </w:rPr>
        <w:t>Полуприседания:</w:t>
      </w:r>
      <w:r w:rsidRPr="00421905">
        <w:rPr>
          <w:rFonts w:ascii="Times New Roman" w:hAnsi="Times New Roman" w:cs="Times New Roman"/>
          <w:sz w:val="24"/>
          <w:szCs w:val="24"/>
        </w:rPr>
        <w:t xml:space="preserve"> для укрепления задних мышц бедра.</w:t>
      </w:r>
    </w:p>
    <w:p w14:paraId="0074C49B" w14:textId="23E240BD" w:rsidR="00421905" w:rsidRPr="00421905" w:rsidRDefault="00421905" w:rsidP="004219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lastRenderedPageBreak/>
        <w:t>В станьте прямо перед стулом. Держитесь за спинку стула в процессе выполнения упражнения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сохранения устойчивости. Сгибайте колени, немного при седая, затем поднимайтесь в исходное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положение. Рекомендуемое количество повторений - 8-12.</w:t>
      </w:r>
    </w:p>
    <w:p w14:paraId="1A4BFC3C" w14:textId="27C3AAD5" w:rsidR="00421905" w:rsidRPr="00421905" w:rsidRDefault="00421905" w:rsidP="00421905">
      <w:pPr>
        <w:pStyle w:val="a4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b/>
          <w:bCs/>
          <w:sz w:val="24"/>
          <w:szCs w:val="24"/>
        </w:rPr>
        <w:t>Подъем на носки:</w:t>
      </w:r>
      <w:r w:rsidRPr="00421905">
        <w:rPr>
          <w:rFonts w:ascii="Times New Roman" w:hAnsi="Times New Roman" w:cs="Times New Roman"/>
          <w:sz w:val="24"/>
          <w:szCs w:val="24"/>
        </w:rPr>
        <w:t xml:space="preserve"> упражнение позволяет укрепить мышцы голени и</w:t>
      </w:r>
    </w:p>
    <w:p w14:paraId="70185B6E" w14:textId="77777777" w:rsidR="00421905" w:rsidRPr="00421905" w:rsidRDefault="00421905" w:rsidP="004219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t>голеностопный сустав.</w:t>
      </w:r>
    </w:p>
    <w:p w14:paraId="2EB78777" w14:textId="5B7A4EC4" w:rsidR="00421905" w:rsidRPr="00421905" w:rsidRDefault="00421905" w:rsidP="004219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t>Встаньте прямо, руки на поясе, ноги вместе. При необходимости придерживайтесь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равновесия за спинку стула. Поднимайтесь на носки, затем опускайтесь. Рекомендуемое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количество повторений -10.</w:t>
      </w:r>
    </w:p>
    <w:p w14:paraId="7EB59581" w14:textId="02437EFF" w:rsidR="00421905" w:rsidRPr="00421905" w:rsidRDefault="00421905" w:rsidP="00421905">
      <w:pPr>
        <w:pStyle w:val="a4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485">
        <w:rPr>
          <w:rFonts w:ascii="Times New Roman" w:hAnsi="Times New Roman" w:cs="Times New Roman"/>
          <w:b/>
          <w:bCs/>
          <w:sz w:val="24"/>
          <w:szCs w:val="24"/>
        </w:rPr>
        <w:t>Поднимание колена:</w:t>
      </w:r>
      <w:r w:rsidRPr="00421905">
        <w:rPr>
          <w:rFonts w:ascii="Times New Roman" w:hAnsi="Times New Roman" w:cs="Times New Roman"/>
          <w:sz w:val="24"/>
          <w:szCs w:val="24"/>
        </w:rPr>
        <w:t xml:space="preserve"> для укрепления мышц-сгибателей бедра и мышц нижней части</w:t>
      </w:r>
    </w:p>
    <w:p w14:paraId="224707E7" w14:textId="68972381" w:rsidR="00421905" w:rsidRDefault="00421905" w:rsidP="004219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t xml:space="preserve">живота. </w:t>
      </w:r>
    </w:p>
    <w:p w14:paraId="0ABA1247" w14:textId="42235870" w:rsidR="00421905" w:rsidRPr="00421905" w:rsidRDefault="00421905" w:rsidP="00421905">
      <w:pPr>
        <w:rPr>
          <w:rFonts w:ascii="Times New Roman" w:hAnsi="Times New Roman" w:cs="Times New Roman"/>
          <w:sz w:val="24"/>
          <w:szCs w:val="24"/>
        </w:rPr>
      </w:pPr>
      <w:r w:rsidRPr="00421905">
        <w:rPr>
          <w:rFonts w:ascii="Times New Roman" w:hAnsi="Times New Roman" w:cs="Times New Roman"/>
          <w:sz w:val="24"/>
          <w:szCs w:val="24"/>
        </w:rPr>
        <w:t>Встаньте прямо, поднимите правое колен о на уровень груди или так высоко, как Вы можете.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этом спина должна оставаться прямой. Вернитесь в исходное положение, повторите то же самое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905">
        <w:rPr>
          <w:rFonts w:ascii="Times New Roman" w:hAnsi="Times New Roman" w:cs="Times New Roman"/>
          <w:sz w:val="24"/>
          <w:szCs w:val="24"/>
        </w:rPr>
        <w:t>лево й ноги. Рекомендуемое число повторений - 5 для каждой ноги.</w:t>
      </w:r>
    </w:p>
    <w:p w14:paraId="6128D5DD" w14:textId="1F94E8C8" w:rsidR="00675B8B" w:rsidRPr="00CF4485" w:rsidRDefault="00675B8B" w:rsidP="00CF4485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F4485">
        <w:rPr>
          <w:rFonts w:ascii="Times New Roman" w:hAnsi="Times New Roman" w:cs="Times New Roman"/>
          <w:b/>
          <w:bCs/>
          <w:sz w:val="24"/>
          <w:szCs w:val="24"/>
        </w:rPr>
        <w:t>Подъем головы и плеч:</w:t>
      </w:r>
      <w:r w:rsidRPr="00CF4485">
        <w:rPr>
          <w:rFonts w:ascii="Times New Roman" w:hAnsi="Times New Roman" w:cs="Times New Roman"/>
          <w:sz w:val="24"/>
          <w:szCs w:val="24"/>
        </w:rPr>
        <w:t xml:space="preserve"> для укрепления брюшного пресса.</w:t>
      </w:r>
    </w:p>
    <w:p w14:paraId="76A16F86" w14:textId="108DCFA3" w:rsidR="00675B8B" w:rsidRPr="00675B8B" w:rsidRDefault="00675B8B" w:rsidP="00675B8B">
      <w:pPr>
        <w:rPr>
          <w:rFonts w:ascii="Times New Roman" w:hAnsi="Times New Roman" w:cs="Times New Roman"/>
          <w:sz w:val="24"/>
          <w:szCs w:val="24"/>
        </w:rPr>
      </w:pPr>
      <w:r w:rsidRPr="00675B8B">
        <w:rPr>
          <w:rFonts w:ascii="Times New Roman" w:hAnsi="Times New Roman" w:cs="Times New Roman"/>
          <w:sz w:val="24"/>
          <w:szCs w:val="24"/>
        </w:rPr>
        <w:t xml:space="preserve">Лягте н а пол, на спину, колени </w:t>
      </w:r>
      <w:r w:rsidR="00CF4485" w:rsidRPr="00675B8B">
        <w:rPr>
          <w:rFonts w:ascii="Times New Roman" w:hAnsi="Times New Roman" w:cs="Times New Roman"/>
          <w:sz w:val="24"/>
          <w:szCs w:val="24"/>
        </w:rPr>
        <w:t>согнуты,</w:t>
      </w:r>
      <w:r w:rsidRPr="00675B8B">
        <w:rPr>
          <w:rFonts w:ascii="Times New Roman" w:hAnsi="Times New Roman" w:cs="Times New Roman"/>
          <w:sz w:val="24"/>
          <w:szCs w:val="24"/>
        </w:rPr>
        <w:t xml:space="preserve"> руки по </w:t>
      </w:r>
      <w:r w:rsidR="00CF4485" w:rsidRPr="00675B8B">
        <w:rPr>
          <w:rFonts w:ascii="Times New Roman" w:hAnsi="Times New Roman" w:cs="Times New Roman"/>
          <w:sz w:val="24"/>
          <w:szCs w:val="24"/>
        </w:rPr>
        <w:t>бокам,</w:t>
      </w:r>
      <w:r w:rsidRPr="00675B8B">
        <w:rPr>
          <w:rFonts w:ascii="Times New Roman" w:hAnsi="Times New Roman" w:cs="Times New Roman"/>
          <w:sz w:val="24"/>
          <w:szCs w:val="24"/>
        </w:rPr>
        <w:t xml:space="preserve"> голова слегка </w:t>
      </w:r>
      <w:r w:rsidR="00CF4485" w:rsidRPr="00675B8B">
        <w:rPr>
          <w:rFonts w:ascii="Times New Roman" w:hAnsi="Times New Roman" w:cs="Times New Roman"/>
          <w:sz w:val="24"/>
          <w:szCs w:val="24"/>
        </w:rPr>
        <w:t>наклонен,</w:t>
      </w:r>
      <w:r w:rsidRPr="00675B8B">
        <w:rPr>
          <w:rFonts w:ascii="Times New Roman" w:hAnsi="Times New Roman" w:cs="Times New Roman"/>
          <w:sz w:val="24"/>
          <w:szCs w:val="24"/>
        </w:rPr>
        <w:t xml:space="preserve"> а вперед.</w:t>
      </w:r>
    </w:p>
    <w:p w14:paraId="450BE70B" w14:textId="3C0ADC6B" w:rsidR="00675B8B" w:rsidRPr="00675B8B" w:rsidRDefault="00675B8B" w:rsidP="00675B8B">
      <w:pPr>
        <w:rPr>
          <w:rFonts w:ascii="Times New Roman" w:hAnsi="Times New Roman" w:cs="Times New Roman"/>
          <w:sz w:val="24"/>
          <w:szCs w:val="24"/>
        </w:rPr>
      </w:pPr>
      <w:r w:rsidRPr="00675B8B">
        <w:rPr>
          <w:rFonts w:ascii="Times New Roman" w:hAnsi="Times New Roman" w:cs="Times New Roman"/>
          <w:sz w:val="24"/>
          <w:szCs w:val="24"/>
        </w:rPr>
        <w:t>При поднимая туловище, тянитесь рукам и к коленям до касания и х пальцам и. Задержитесь в таком</w:t>
      </w:r>
      <w:r w:rsidR="00CF4485">
        <w:rPr>
          <w:rFonts w:ascii="Times New Roman" w:hAnsi="Times New Roman" w:cs="Times New Roman"/>
          <w:sz w:val="24"/>
          <w:szCs w:val="24"/>
        </w:rPr>
        <w:t xml:space="preserve"> </w:t>
      </w:r>
      <w:r w:rsidRPr="00675B8B">
        <w:rPr>
          <w:rFonts w:ascii="Times New Roman" w:hAnsi="Times New Roman" w:cs="Times New Roman"/>
          <w:sz w:val="24"/>
          <w:szCs w:val="24"/>
        </w:rPr>
        <w:t>положении па 5 счетов. Вернитесь в исходное положение. Рекомендуемое количество повторений</w:t>
      </w:r>
      <w:r w:rsidR="00CF4485">
        <w:rPr>
          <w:rFonts w:ascii="Times New Roman" w:hAnsi="Times New Roman" w:cs="Times New Roman"/>
          <w:sz w:val="24"/>
          <w:szCs w:val="24"/>
        </w:rPr>
        <w:t xml:space="preserve"> </w:t>
      </w:r>
      <w:r w:rsidRPr="00675B8B">
        <w:rPr>
          <w:rFonts w:ascii="Times New Roman" w:hAnsi="Times New Roman" w:cs="Times New Roman"/>
          <w:sz w:val="24"/>
          <w:szCs w:val="24"/>
        </w:rPr>
        <w:t>-1</w:t>
      </w:r>
    </w:p>
    <w:p w14:paraId="74AB6CDB" w14:textId="77777777" w:rsidR="00675B8B" w:rsidRPr="00CF4485" w:rsidRDefault="00675B8B" w:rsidP="00675B8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4485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Второй уровень.</w:t>
      </w:r>
    </w:p>
    <w:p w14:paraId="6F7C01EB" w14:textId="77777777" w:rsidR="00675B8B" w:rsidRPr="00675B8B" w:rsidRDefault="00675B8B" w:rsidP="00675B8B">
      <w:pPr>
        <w:rPr>
          <w:rFonts w:ascii="Times New Roman" w:hAnsi="Times New Roman" w:cs="Times New Roman"/>
          <w:sz w:val="24"/>
          <w:szCs w:val="24"/>
        </w:rPr>
      </w:pPr>
      <w:r w:rsidRPr="00675B8B">
        <w:rPr>
          <w:rFonts w:ascii="Times New Roman" w:hAnsi="Times New Roman" w:cs="Times New Roman"/>
          <w:sz w:val="24"/>
          <w:szCs w:val="24"/>
        </w:rPr>
        <w:t xml:space="preserve">1. </w:t>
      </w:r>
      <w:r w:rsidRPr="00CF4485">
        <w:rPr>
          <w:rFonts w:ascii="Times New Roman" w:hAnsi="Times New Roman" w:cs="Times New Roman"/>
          <w:b/>
          <w:bCs/>
          <w:sz w:val="24"/>
          <w:szCs w:val="24"/>
        </w:rPr>
        <w:t>Сгибание руки:</w:t>
      </w:r>
      <w:r w:rsidRPr="00675B8B">
        <w:rPr>
          <w:rFonts w:ascii="Times New Roman" w:hAnsi="Times New Roman" w:cs="Times New Roman"/>
          <w:sz w:val="24"/>
          <w:szCs w:val="24"/>
        </w:rPr>
        <w:t xml:space="preserve"> для укрепления мышц руки.</w:t>
      </w:r>
    </w:p>
    <w:p w14:paraId="0939EFBF" w14:textId="014D7755" w:rsidR="00421905" w:rsidRDefault="00675B8B" w:rsidP="00675B8B">
      <w:pPr>
        <w:rPr>
          <w:rFonts w:ascii="Times New Roman" w:hAnsi="Times New Roman" w:cs="Times New Roman"/>
          <w:sz w:val="24"/>
          <w:szCs w:val="24"/>
        </w:rPr>
      </w:pPr>
      <w:r w:rsidRPr="00675B8B">
        <w:rPr>
          <w:rFonts w:ascii="Times New Roman" w:hAnsi="Times New Roman" w:cs="Times New Roman"/>
          <w:sz w:val="24"/>
          <w:szCs w:val="24"/>
        </w:rPr>
        <w:t>В станьте или сядьте прямо, рука с у</w:t>
      </w:r>
      <w:r w:rsidR="007A72A4">
        <w:rPr>
          <w:rFonts w:ascii="Times New Roman" w:hAnsi="Times New Roman" w:cs="Times New Roman"/>
          <w:sz w:val="24"/>
          <w:szCs w:val="24"/>
        </w:rPr>
        <w:t>т</w:t>
      </w:r>
      <w:r w:rsidRPr="00675B8B">
        <w:rPr>
          <w:rFonts w:ascii="Times New Roman" w:hAnsi="Times New Roman" w:cs="Times New Roman"/>
          <w:sz w:val="24"/>
          <w:szCs w:val="24"/>
        </w:rPr>
        <w:t>яжелением опущена. Для утяжеления можно использовать</w:t>
      </w:r>
      <w:r w:rsidR="007A72A4">
        <w:rPr>
          <w:rFonts w:ascii="Times New Roman" w:hAnsi="Times New Roman" w:cs="Times New Roman"/>
          <w:sz w:val="24"/>
          <w:szCs w:val="24"/>
        </w:rPr>
        <w:t xml:space="preserve"> </w:t>
      </w:r>
      <w:r w:rsidRPr="00675B8B">
        <w:rPr>
          <w:rFonts w:ascii="Times New Roman" w:hAnsi="Times New Roman" w:cs="Times New Roman"/>
          <w:sz w:val="24"/>
          <w:szCs w:val="24"/>
        </w:rPr>
        <w:t>книгу, бутылку или маленькую гантель. Сгибайте руку, поднимая предмет, затем опускайте.</w:t>
      </w:r>
      <w:r w:rsidR="007A72A4">
        <w:rPr>
          <w:rFonts w:ascii="Times New Roman" w:hAnsi="Times New Roman" w:cs="Times New Roman"/>
          <w:sz w:val="24"/>
          <w:szCs w:val="24"/>
        </w:rPr>
        <w:t xml:space="preserve"> </w:t>
      </w:r>
      <w:r w:rsidRPr="00675B8B">
        <w:rPr>
          <w:rFonts w:ascii="Times New Roman" w:hAnsi="Times New Roman" w:cs="Times New Roman"/>
          <w:sz w:val="24"/>
          <w:szCs w:val="24"/>
        </w:rPr>
        <w:t>Рекомендуемое количество повторений -10-15 для каждой руки.</w:t>
      </w:r>
    </w:p>
    <w:p w14:paraId="3BBF3EAB" w14:textId="303EA74E" w:rsidR="007A72A4" w:rsidRPr="007A72A4" w:rsidRDefault="007A72A4" w:rsidP="007A72A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A72A4">
        <w:rPr>
          <w:rFonts w:ascii="Times New Roman" w:hAnsi="Times New Roman" w:cs="Times New Roman"/>
          <w:b/>
          <w:sz w:val="24"/>
          <w:szCs w:val="24"/>
        </w:rPr>
        <w:t xml:space="preserve">Разгибание руки: </w:t>
      </w:r>
      <w:r w:rsidRPr="007A72A4">
        <w:rPr>
          <w:rFonts w:ascii="Times New Roman" w:hAnsi="Times New Roman" w:cs="Times New Roman"/>
          <w:bCs/>
          <w:sz w:val="24"/>
          <w:szCs w:val="24"/>
        </w:rPr>
        <w:t>предназначено для укрепления мышц задней поверхности руки.</w:t>
      </w:r>
    </w:p>
    <w:p w14:paraId="6C0299C6" w14:textId="3ACF1659" w:rsidR="007A72A4" w:rsidRPr="007A72A4" w:rsidRDefault="007A72A4" w:rsidP="007A72A4">
      <w:pPr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Встаньте или сядьте прямо, руки опущены вдоль туловища. Держа предмет массой не более 2 кг,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поднимите выпрямленную руку над головой. Затем медленно согните руку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образом,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 xml:space="preserve">предмет оказался за головой.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A72A4">
        <w:rPr>
          <w:rFonts w:ascii="Times New Roman" w:hAnsi="Times New Roman" w:cs="Times New Roman"/>
          <w:sz w:val="24"/>
          <w:szCs w:val="24"/>
        </w:rPr>
        <w:t>едленно разогните руку в исходное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положение. Сгибание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разгибание рук может выполняться или одновременно двумя руками или поочередно.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Рекомендуемое количество повторений - 10-15 для каждой руки.</w:t>
      </w:r>
    </w:p>
    <w:p w14:paraId="2A11C10A" w14:textId="48EC105B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2A4">
        <w:rPr>
          <w:rFonts w:ascii="Times New Roman" w:hAnsi="Times New Roman" w:cs="Times New Roman"/>
          <w:b/>
          <w:sz w:val="24"/>
          <w:szCs w:val="24"/>
        </w:rPr>
        <w:t xml:space="preserve">3. Модифицированное отжимание: </w:t>
      </w:r>
      <w:r w:rsidRPr="007A72A4">
        <w:rPr>
          <w:rFonts w:ascii="Times New Roman" w:hAnsi="Times New Roman" w:cs="Times New Roman"/>
          <w:bCs/>
          <w:sz w:val="24"/>
          <w:szCs w:val="24"/>
        </w:rPr>
        <w:t>для укрепления верхней части спины, груди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bCs/>
          <w:sz w:val="24"/>
          <w:szCs w:val="24"/>
        </w:rPr>
        <w:t>задней поверхности рук.</w:t>
      </w:r>
    </w:p>
    <w:p w14:paraId="2EEB2051" w14:textId="6FA7A66A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Встаньте на четвереньки, при этом кисти находятся немного впереди плеч. Согните руки,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коснитесь подбородком пола. Вернитесь в исходное положение. Рекомендуемое количество</w:t>
      </w:r>
    </w:p>
    <w:p w14:paraId="0D43945A" w14:textId="77777777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повторений - 5-10.</w:t>
      </w:r>
    </w:p>
    <w:p w14:paraId="749EFAC3" w14:textId="77777777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2A4">
        <w:rPr>
          <w:rFonts w:ascii="Times New Roman" w:hAnsi="Times New Roman" w:cs="Times New Roman"/>
          <w:b/>
          <w:sz w:val="24"/>
          <w:szCs w:val="24"/>
        </w:rPr>
        <w:t xml:space="preserve">4. Попеременные выпады: </w:t>
      </w:r>
      <w:r w:rsidRPr="007A72A4">
        <w:rPr>
          <w:rFonts w:ascii="Times New Roman" w:hAnsi="Times New Roman" w:cs="Times New Roman"/>
          <w:bCs/>
          <w:sz w:val="24"/>
          <w:szCs w:val="24"/>
        </w:rPr>
        <w:t>для укрепления верхней части бедра.</w:t>
      </w:r>
    </w:p>
    <w:p w14:paraId="12070247" w14:textId="77777777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Встаньте удобно, руки на поясе. Шагните правой ногой вперед на 50-60 см. Левая пятка не</w:t>
      </w:r>
    </w:p>
    <w:p w14:paraId="31EF25F3" w14:textId="77777777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должны отрываться от пола. Вернитесь в исходное положение. Рекомендуемое количество</w:t>
      </w:r>
    </w:p>
    <w:p w14:paraId="3E8FB20B" w14:textId="77777777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повторений - 5-10 для каждой ноги.</w:t>
      </w:r>
    </w:p>
    <w:p w14:paraId="29AE36E0" w14:textId="77777777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2A4">
        <w:rPr>
          <w:rFonts w:ascii="Times New Roman" w:hAnsi="Times New Roman" w:cs="Times New Roman"/>
          <w:b/>
          <w:sz w:val="24"/>
          <w:szCs w:val="24"/>
        </w:rPr>
        <w:t xml:space="preserve">5. Модифицированный подъем туловища: </w:t>
      </w:r>
      <w:r w:rsidRPr="007A72A4">
        <w:rPr>
          <w:rFonts w:ascii="Times New Roman" w:hAnsi="Times New Roman" w:cs="Times New Roman"/>
          <w:bCs/>
          <w:sz w:val="24"/>
          <w:szCs w:val="24"/>
        </w:rPr>
        <w:t>для укрепления брюшного пресса.</w:t>
      </w:r>
    </w:p>
    <w:p w14:paraId="7883C00F" w14:textId="03CCBCA2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Лягте на спину, согните ноги в коленях, ступни на полу. Сцепите пальцы за головой.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Приподнимая туловище, старайтесь дотянуться локтями до колен. Вернитесь в исходное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положение. Рекомендуемое число повторений - 10,</w:t>
      </w:r>
    </w:p>
    <w:p w14:paraId="716BF2C3" w14:textId="77777777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2A4">
        <w:rPr>
          <w:rFonts w:ascii="Times New Roman" w:hAnsi="Times New Roman" w:cs="Times New Roman"/>
          <w:b/>
          <w:sz w:val="24"/>
          <w:szCs w:val="24"/>
        </w:rPr>
        <w:t xml:space="preserve">6. Отведение ноги: </w:t>
      </w:r>
      <w:r w:rsidRPr="007A72A4">
        <w:rPr>
          <w:rFonts w:ascii="Times New Roman" w:hAnsi="Times New Roman" w:cs="Times New Roman"/>
          <w:bCs/>
          <w:sz w:val="24"/>
          <w:szCs w:val="24"/>
        </w:rPr>
        <w:t>для укрепления наружной поверхности бедра.</w:t>
      </w:r>
    </w:p>
    <w:p w14:paraId="08AB4CC0" w14:textId="5B2CF651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lastRenderedPageBreak/>
        <w:t>Лягте на бок, ноги вытянуты. Приподнимите ногу на 10-12 см, затем верните в исходное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положение. Повторить 10 раз для каждой ноги.</w:t>
      </w:r>
    </w:p>
    <w:p w14:paraId="2EAC18C0" w14:textId="77777777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72A4">
        <w:rPr>
          <w:rFonts w:ascii="Times New Roman" w:hAnsi="Times New Roman" w:cs="Times New Roman"/>
          <w:b/>
          <w:sz w:val="24"/>
          <w:szCs w:val="24"/>
          <w:u w:val="single"/>
        </w:rPr>
        <w:t>Третий уровень</w:t>
      </w:r>
    </w:p>
    <w:p w14:paraId="01EFAF44" w14:textId="5E382609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При выполнении упражнений третьего уровня используются небольшие грузы (например,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гантели) для создания дополнительной нагрузки на мышцы. Вместо гантелей молено 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различные грузы-заменители, такие как утюг, камень, кирпич и др.</w:t>
      </w:r>
    </w:p>
    <w:p w14:paraId="63238364" w14:textId="77777777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2A4">
        <w:rPr>
          <w:rFonts w:ascii="Times New Roman" w:hAnsi="Times New Roman" w:cs="Times New Roman"/>
          <w:b/>
          <w:sz w:val="24"/>
          <w:szCs w:val="24"/>
        </w:rPr>
        <w:t xml:space="preserve">1. Попеременное сгибание рук сидя: </w:t>
      </w:r>
      <w:r w:rsidRPr="007A72A4">
        <w:rPr>
          <w:rFonts w:ascii="Times New Roman" w:hAnsi="Times New Roman" w:cs="Times New Roman"/>
          <w:bCs/>
          <w:sz w:val="24"/>
          <w:szCs w:val="24"/>
        </w:rPr>
        <w:t>для укрепления мышц рук.</w:t>
      </w:r>
    </w:p>
    <w:p w14:paraId="63D1992C" w14:textId="538A99DC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Сядьте с -опущенными вдоль туловища руками. Возьмите гантели и поочередно сгибайте руки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локтевых суставах. Рекомендуемое количество повторений - 2 подхода по 8-10 для каждой руки.</w:t>
      </w:r>
    </w:p>
    <w:p w14:paraId="440D3E8A" w14:textId="3966EA68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2A4">
        <w:rPr>
          <w:rFonts w:ascii="Times New Roman" w:hAnsi="Times New Roman" w:cs="Times New Roman"/>
          <w:b/>
          <w:sz w:val="24"/>
          <w:szCs w:val="24"/>
        </w:rPr>
        <w:t xml:space="preserve">2. Разводка: </w:t>
      </w:r>
      <w:r w:rsidRPr="007A72A4">
        <w:rPr>
          <w:rFonts w:ascii="Times New Roman" w:hAnsi="Times New Roman" w:cs="Times New Roman"/>
          <w:bCs/>
          <w:sz w:val="24"/>
          <w:szCs w:val="24"/>
        </w:rPr>
        <w:t>упражнение предназначено для укрепления грудных мышц и увеличения диапазона движении в плечевом суставе.</w:t>
      </w:r>
    </w:p>
    <w:p w14:paraId="4B251949" w14:textId="77777777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Лягте на спину. Поднимите руки с гантелями над грудью. Вдыхая, разведите в стороны руки,</w:t>
      </w:r>
    </w:p>
    <w:p w14:paraId="068CCFDF" w14:textId="50040C9D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слегка согнутые в локтях. Выдыхая, верните руки в исходное положение. Рекомендуемое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количество повторений - 8-12.</w:t>
      </w:r>
    </w:p>
    <w:p w14:paraId="5EB2EEB3" w14:textId="4664C2CB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2A4">
        <w:rPr>
          <w:rFonts w:ascii="Times New Roman" w:hAnsi="Times New Roman" w:cs="Times New Roman"/>
          <w:b/>
          <w:sz w:val="24"/>
          <w:szCs w:val="24"/>
        </w:rPr>
        <w:t xml:space="preserve">3. Вариант разводки: </w:t>
      </w:r>
      <w:r w:rsidRPr="007A72A4">
        <w:rPr>
          <w:rFonts w:ascii="Times New Roman" w:hAnsi="Times New Roman" w:cs="Times New Roman"/>
          <w:bCs/>
          <w:sz w:val="24"/>
          <w:szCs w:val="24"/>
        </w:rPr>
        <w:t>упражнение предназначено для укрепления мышц плечевого пояса.</w:t>
      </w:r>
    </w:p>
    <w:p w14:paraId="557F317E" w14:textId="00E6C654" w:rsidR="007A72A4" w:rsidRPr="007A72A4" w:rsidRDefault="007A72A4" w:rsidP="007A7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Встаньте удобно, держа гантели в руках, Поднимите плечи как можно выше, потом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потяните их вперед и верните в исходное положение. В процессе опускания плеч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выдыхайте. Затем проделайте упражнение, потягивая плечи назад. Рекомендуемое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количество повторений - 10 вперед и 5 назад.</w:t>
      </w:r>
    </w:p>
    <w:p w14:paraId="253162B2" w14:textId="09024F33" w:rsidR="007A72A4" w:rsidRDefault="007A72A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50BC1" w14:textId="2EC0B5BE" w:rsidR="007A72A4" w:rsidRDefault="007A72A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91091" w14:textId="20CD5CA6" w:rsidR="007A72A4" w:rsidRDefault="007A72A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81B35" w14:textId="11E87DFF" w:rsidR="007A72A4" w:rsidRDefault="007A72A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66CE4" w14:textId="05FC3039" w:rsidR="007A72A4" w:rsidRDefault="007A72A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2BE2E" w14:textId="4DD6C722" w:rsidR="007A72A4" w:rsidRDefault="007A72A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25265" w14:textId="3DECDEF2" w:rsidR="007A72A4" w:rsidRDefault="007A72A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1BA9D" w14:textId="65D0E490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D45C0" w14:textId="58C99DA2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1233F" w14:textId="2BA20819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D6341" w14:textId="3C75629F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53578" w14:textId="25F126EB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ED59F" w14:textId="4A05FCD8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1BA44" w14:textId="3D13ADB4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B948E" w14:textId="6C7ECDF8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0A0BF" w14:textId="2E13B0C1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0AF22" w14:textId="31FB8F15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17853" w14:textId="77777777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51021" w14:textId="260EBF05" w:rsidR="007A72A4" w:rsidRDefault="007A72A4" w:rsidP="007A72A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A72A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0A6DD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308CA00" w14:textId="77777777" w:rsidR="007A72A4" w:rsidRPr="007A72A4" w:rsidRDefault="007A72A4" w:rsidP="000A6D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2A4">
        <w:rPr>
          <w:rFonts w:ascii="Times New Roman" w:hAnsi="Times New Roman" w:cs="Times New Roman"/>
          <w:b/>
          <w:bCs/>
          <w:sz w:val="24"/>
          <w:szCs w:val="24"/>
        </w:rPr>
        <w:t>Материалы к занятию «Здоровое питание. Что надо знать об основах</w:t>
      </w:r>
    </w:p>
    <w:p w14:paraId="633A4E1F" w14:textId="77777777" w:rsidR="007A72A4" w:rsidRPr="007A72A4" w:rsidRDefault="007A72A4" w:rsidP="000A6D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2A4">
        <w:rPr>
          <w:rFonts w:ascii="Times New Roman" w:hAnsi="Times New Roman" w:cs="Times New Roman"/>
          <w:b/>
          <w:bCs/>
          <w:sz w:val="24"/>
          <w:szCs w:val="24"/>
        </w:rPr>
        <w:t>здорового питания?»</w:t>
      </w:r>
    </w:p>
    <w:p w14:paraId="008DB190" w14:textId="77777777" w:rsidR="000A6DD4" w:rsidRDefault="000A6DD4" w:rsidP="007A7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3D939" w14:textId="640A7740" w:rsidR="007A72A4" w:rsidRPr="007A72A4" w:rsidRDefault="007A72A4" w:rsidP="007A72A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72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Памятка 12 правил здорового питания</w:t>
      </w:r>
    </w:p>
    <w:p w14:paraId="30413101" w14:textId="77777777" w:rsidR="007A72A4" w:rsidRPr="007A72A4" w:rsidRDefault="007A72A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1. Питание должно быть максимально разнообразным.</w:t>
      </w:r>
    </w:p>
    <w:p w14:paraId="709FF042" w14:textId="39C36FF4" w:rsidR="007A72A4" w:rsidRPr="007A72A4" w:rsidRDefault="007A72A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2. При каждом приеме пищи следует употреблять продукты, содержащие клетчатку,</w:t>
      </w:r>
      <w:r w:rsidR="000A6DD4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такие, как хлеб, крупяные и макаронные изделия, рис и картофель.</w:t>
      </w:r>
    </w:p>
    <w:p w14:paraId="5BA50005" w14:textId="6CE24B0E" w:rsidR="007A72A4" w:rsidRPr="007A72A4" w:rsidRDefault="007A72A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3. Несколько раз в день следует есть разнообразные овощи и фрукты (хотя бы по два тех</w:t>
      </w:r>
      <w:r w:rsidR="000A6DD4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и других в день дополнительно к картофелю). Предпочтение нужно отдавать</w:t>
      </w:r>
      <w:r w:rsidR="000A6DD4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продуктам местного производства.</w:t>
      </w:r>
    </w:p>
    <w:p w14:paraId="792D6F41" w14:textId="06EB3651" w:rsidR="007A72A4" w:rsidRPr="007A72A4" w:rsidRDefault="007A72A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4.</w:t>
      </w:r>
      <w:r w:rsidR="000A6DD4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Следует ежедневно потреблять молоко и молочные продукты, отдавая предпочтение</w:t>
      </w:r>
      <w:r w:rsidR="009330A9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продуктам с низким содержанием жира и соли.</w:t>
      </w:r>
    </w:p>
    <w:p w14:paraId="43672C01" w14:textId="01372299" w:rsidR="007A72A4" w:rsidRPr="007A72A4" w:rsidRDefault="007A72A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5. Рекомендуется заменять мясо и мясные продукты с высоким содержанием жира на</w:t>
      </w:r>
      <w:r w:rsidR="009330A9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рыбу, птицу, яйца, бобовые.</w:t>
      </w:r>
    </w:p>
    <w:p w14:paraId="487366C0" w14:textId="0E56927C" w:rsidR="007A72A4" w:rsidRPr="007A72A4" w:rsidRDefault="000A6DD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A72A4" w:rsidRPr="007A72A4">
        <w:rPr>
          <w:rFonts w:ascii="Times New Roman" w:hAnsi="Times New Roman" w:cs="Times New Roman"/>
          <w:sz w:val="24"/>
          <w:szCs w:val="24"/>
        </w:rPr>
        <w:t>. Следует ограничить потребление сливочного масла в кашах и на бутербродах.</w:t>
      </w:r>
    </w:p>
    <w:p w14:paraId="6125E851" w14:textId="441FA498" w:rsidR="007A72A4" w:rsidRPr="007A72A4" w:rsidRDefault="007A72A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7.</w:t>
      </w:r>
      <w:r w:rsidR="009330A9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Ограничить потребление сахара, сладостей, кондитерских изделий, сладких напитков,</w:t>
      </w:r>
      <w:r w:rsidR="009330A9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десерта.</w:t>
      </w:r>
    </w:p>
    <w:p w14:paraId="02EC88BA" w14:textId="73684DEC" w:rsidR="007A72A4" w:rsidRPr="007A72A4" w:rsidRDefault="007A72A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8. Общее потребление поваренной соли не должно превышать 6 г (одной чайной ложки)</w:t>
      </w:r>
      <w:r w:rsidR="009330A9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в день. Рекомендуется использовать йодированную соль.</w:t>
      </w:r>
    </w:p>
    <w:p w14:paraId="16333C64" w14:textId="5F566BE6" w:rsidR="007A72A4" w:rsidRPr="007A72A4" w:rsidRDefault="009330A9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72A4" w:rsidRPr="007A72A4">
        <w:rPr>
          <w:rFonts w:ascii="Times New Roman" w:hAnsi="Times New Roman" w:cs="Times New Roman"/>
          <w:sz w:val="24"/>
          <w:szCs w:val="24"/>
        </w:rPr>
        <w:t>. Не следует употреблять более 2 порций (30 мл) чистого алкоголя в день для мужчин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2A4" w:rsidRPr="007A72A4">
        <w:rPr>
          <w:rFonts w:ascii="Times New Roman" w:hAnsi="Times New Roman" w:cs="Times New Roman"/>
          <w:sz w:val="24"/>
          <w:szCs w:val="24"/>
        </w:rPr>
        <w:t xml:space="preserve">порции алкоголя в день для женщин. 1 порция </w:t>
      </w:r>
      <w:r w:rsidRPr="007A72A4">
        <w:rPr>
          <w:rFonts w:ascii="Times New Roman" w:hAnsi="Times New Roman" w:cs="Times New Roman"/>
          <w:sz w:val="24"/>
          <w:szCs w:val="24"/>
        </w:rPr>
        <w:t>— это</w:t>
      </w:r>
      <w:r w:rsidR="007A72A4" w:rsidRPr="007A72A4">
        <w:rPr>
          <w:rFonts w:ascii="Times New Roman" w:hAnsi="Times New Roman" w:cs="Times New Roman"/>
          <w:sz w:val="24"/>
          <w:szCs w:val="24"/>
        </w:rPr>
        <w:t xml:space="preserve"> 1 рюмка водки (25 мл), или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2A4" w:rsidRPr="007A72A4">
        <w:rPr>
          <w:rFonts w:ascii="Times New Roman" w:hAnsi="Times New Roman" w:cs="Times New Roman"/>
          <w:sz w:val="24"/>
          <w:szCs w:val="24"/>
        </w:rPr>
        <w:t>фужер вина (100 мл), или 1 кружка пива 250 мл. Более высокие дозы, даже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2A4" w:rsidRPr="007A72A4">
        <w:rPr>
          <w:rFonts w:ascii="Times New Roman" w:hAnsi="Times New Roman" w:cs="Times New Roman"/>
          <w:sz w:val="24"/>
          <w:szCs w:val="24"/>
        </w:rPr>
        <w:t>однократном приеме, вредны для организма.</w:t>
      </w:r>
    </w:p>
    <w:p w14:paraId="4F29CACB" w14:textId="3E18DD3A" w:rsidR="007A72A4" w:rsidRPr="007A72A4" w:rsidRDefault="009330A9" w:rsidP="009330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72A4" w:rsidRPr="007A72A4">
        <w:rPr>
          <w:rFonts w:ascii="Times New Roman" w:hAnsi="Times New Roman" w:cs="Times New Roman"/>
          <w:sz w:val="24"/>
          <w:szCs w:val="24"/>
        </w:rPr>
        <w:t>0.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0A9">
        <w:rPr>
          <w:rFonts w:ascii="Times New Roman" w:hAnsi="Times New Roman" w:cs="Times New Roman"/>
          <w:sz w:val="24"/>
          <w:szCs w:val="24"/>
        </w:rPr>
        <w:t>отдавать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0A9">
        <w:rPr>
          <w:rFonts w:ascii="Times New Roman" w:hAnsi="Times New Roman" w:cs="Times New Roman"/>
          <w:sz w:val="24"/>
          <w:szCs w:val="24"/>
        </w:rPr>
        <w:t>предпочтение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0A9">
        <w:rPr>
          <w:rFonts w:ascii="Times New Roman" w:hAnsi="Times New Roman" w:cs="Times New Roman"/>
          <w:sz w:val="24"/>
          <w:szCs w:val="24"/>
        </w:rPr>
        <w:t>приготовлению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0A9">
        <w:rPr>
          <w:rFonts w:ascii="Times New Roman" w:hAnsi="Times New Roman" w:cs="Times New Roman"/>
          <w:sz w:val="24"/>
          <w:szCs w:val="24"/>
        </w:rPr>
        <w:t>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0A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0A9">
        <w:rPr>
          <w:rFonts w:ascii="Times New Roman" w:hAnsi="Times New Roman" w:cs="Times New Roman"/>
          <w:sz w:val="24"/>
          <w:szCs w:val="24"/>
        </w:rPr>
        <w:t>пару,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0A9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2A4" w:rsidRPr="007A72A4">
        <w:rPr>
          <w:rFonts w:ascii="Times New Roman" w:hAnsi="Times New Roman" w:cs="Times New Roman"/>
          <w:sz w:val="24"/>
          <w:szCs w:val="24"/>
        </w:rPr>
        <w:t>отваривания, запекания или в микроволновой печи.</w:t>
      </w:r>
    </w:p>
    <w:p w14:paraId="2B689C4E" w14:textId="78C176C1" w:rsidR="007A72A4" w:rsidRPr="007A72A4" w:rsidRDefault="009330A9" w:rsidP="009330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72A4" w:rsidRPr="007A72A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0A9">
        <w:rPr>
          <w:rFonts w:ascii="Times New Roman" w:hAnsi="Times New Roman" w:cs="Times New Roman"/>
          <w:sz w:val="24"/>
          <w:szCs w:val="24"/>
        </w:rPr>
        <w:t>Нормальная масса тела должна соответствовать рекомендованным границам. Их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0A9">
        <w:rPr>
          <w:rFonts w:ascii="Times New Roman" w:hAnsi="Times New Roman" w:cs="Times New Roman"/>
          <w:sz w:val="24"/>
          <w:szCs w:val="24"/>
        </w:rPr>
        <w:t>определить с помощью индекса массы тела (ИМТ). Он рассчитывается по формуле: вес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0A9">
        <w:rPr>
          <w:rFonts w:ascii="Times New Roman" w:hAnsi="Times New Roman" w:cs="Times New Roman"/>
          <w:sz w:val="24"/>
          <w:szCs w:val="24"/>
        </w:rPr>
        <w:t>килограммах) разделить на рост (в метрах), возведенный в квадрат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4528D7" w14:textId="7AD1D45D" w:rsidR="007A72A4" w:rsidRPr="007A72A4" w:rsidRDefault="007A72A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ИМТ = ВЕС (КГ) / РОСТ (М)2</w:t>
      </w:r>
      <w:r w:rsidR="009330A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A72A4">
        <w:rPr>
          <w:rFonts w:ascii="Times New Roman" w:hAnsi="Times New Roman" w:cs="Times New Roman"/>
          <w:sz w:val="24"/>
          <w:szCs w:val="24"/>
        </w:rPr>
        <w:t>Норма: 18,5-24,9</w:t>
      </w:r>
    </w:p>
    <w:p w14:paraId="7DFF8C8D" w14:textId="73F88806" w:rsidR="007A72A4" w:rsidRPr="007A72A4" w:rsidRDefault="007A72A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A4">
        <w:rPr>
          <w:rFonts w:ascii="Times New Roman" w:hAnsi="Times New Roman" w:cs="Times New Roman"/>
          <w:sz w:val="24"/>
          <w:szCs w:val="24"/>
        </w:rPr>
        <w:t>12.</w:t>
      </w:r>
      <w:r w:rsidR="009330A9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Беременным женщинам и кормящим грудью матерям следует придерживаться</w:t>
      </w:r>
      <w:r w:rsidR="009330A9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исключительно грудного вскармливания на протяжении первых шести месяцев жизни</w:t>
      </w:r>
      <w:r w:rsidR="009330A9">
        <w:rPr>
          <w:rFonts w:ascii="Times New Roman" w:hAnsi="Times New Roman" w:cs="Times New Roman"/>
          <w:sz w:val="24"/>
          <w:szCs w:val="24"/>
        </w:rPr>
        <w:t xml:space="preserve"> и </w:t>
      </w:r>
      <w:r w:rsidRPr="007A72A4">
        <w:rPr>
          <w:rFonts w:ascii="Times New Roman" w:hAnsi="Times New Roman" w:cs="Times New Roman"/>
          <w:sz w:val="24"/>
          <w:szCs w:val="24"/>
        </w:rPr>
        <w:t>ребенка. После 6 мес. вводится прикорм. Грудное вскармливание может быть продолжено</w:t>
      </w:r>
      <w:r w:rsidR="009330A9">
        <w:rPr>
          <w:rFonts w:ascii="Times New Roman" w:hAnsi="Times New Roman" w:cs="Times New Roman"/>
          <w:sz w:val="24"/>
          <w:szCs w:val="24"/>
        </w:rPr>
        <w:t xml:space="preserve"> </w:t>
      </w:r>
      <w:r w:rsidRPr="007A72A4">
        <w:rPr>
          <w:rFonts w:ascii="Times New Roman" w:hAnsi="Times New Roman" w:cs="Times New Roman"/>
          <w:sz w:val="24"/>
          <w:szCs w:val="24"/>
        </w:rPr>
        <w:t>до 2 лет.</w:t>
      </w:r>
    </w:p>
    <w:p w14:paraId="4AD0FCB0" w14:textId="37FF1F0B" w:rsidR="007A72A4" w:rsidRDefault="007A72A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6A8D6" w14:textId="0497EA4B" w:rsidR="00805EC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3FCD6" w14:textId="5B07836B" w:rsidR="00805EC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98C5E" w14:textId="029ACC97" w:rsidR="00805EC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7798D" w14:textId="3EEECEA5" w:rsidR="00805EC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A7828" w14:textId="77607A7C" w:rsidR="00805EC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7CCB9" w14:textId="1C85C1C8" w:rsidR="00805EC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7D0B3" w14:textId="73BE41F5" w:rsidR="00805EC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55986" w14:textId="33785DE5" w:rsidR="00805EC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6E978" w14:textId="23275AD1" w:rsidR="00805EC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3BC93" w14:textId="50F6132A" w:rsidR="00805EC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A2234" w14:textId="77777777" w:rsidR="00805EC4" w:rsidRPr="007A72A4" w:rsidRDefault="00805EC4" w:rsidP="000A6D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5EC4" w:rsidRPr="007A72A4" w:rsidSect="00F31C8D">
      <w:footerReference w:type="default" r:id="rId28"/>
      <w:pgSz w:w="11906" w:h="16838"/>
      <w:pgMar w:top="567" w:right="850" w:bottom="1134" w:left="1418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56E5" w14:textId="77777777" w:rsidR="00A07361" w:rsidRDefault="00A07361" w:rsidP="00586319">
      <w:pPr>
        <w:spacing w:after="0" w:line="240" w:lineRule="auto"/>
      </w:pPr>
      <w:r>
        <w:separator/>
      </w:r>
    </w:p>
  </w:endnote>
  <w:endnote w:type="continuationSeparator" w:id="0">
    <w:p w14:paraId="4590B187" w14:textId="77777777" w:rsidR="00A07361" w:rsidRDefault="00A07361" w:rsidP="0058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72554"/>
      <w:docPartObj>
        <w:docPartGallery w:val="Page Numbers (Bottom of Page)"/>
        <w:docPartUnique/>
      </w:docPartObj>
    </w:sdtPr>
    <w:sdtEndPr/>
    <w:sdtContent>
      <w:p w14:paraId="4856BE05" w14:textId="77777777" w:rsidR="00586319" w:rsidRDefault="005863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DD734" w14:textId="77777777" w:rsidR="00586319" w:rsidRDefault="00586319">
    <w:pPr>
      <w:pStyle w:val="a7"/>
    </w:pPr>
  </w:p>
  <w:p w14:paraId="41C04B3B" w14:textId="77777777" w:rsidR="00EC04A2" w:rsidRDefault="00EC04A2"/>
  <w:p w14:paraId="129F4E0C" w14:textId="77777777" w:rsidR="009129F1" w:rsidRDefault="00912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CB4E" w14:textId="77777777" w:rsidR="00A07361" w:rsidRDefault="00A07361" w:rsidP="00586319">
      <w:pPr>
        <w:spacing w:after="0" w:line="240" w:lineRule="auto"/>
      </w:pPr>
      <w:r>
        <w:separator/>
      </w:r>
    </w:p>
  </w:footnote>
  <w:footnote w:type="continuationSeparator" w:id="0">
    <w:p w14:paraId="3B4A9166" w14:textId="77777777" w:rsidR="00A07361" w:rsidRDefault="00A07361" w:rsidP="00586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75A"/>
    <w:multiLevelType w:val="hybridMultilevel"/>
    <w:tmpl w:val="79A4EFD0"/>
    <w:lvl w:ilvl="0" w:tplc="BEC29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4321"/>
    <w:multiLevelType w:val="hybridMultilevel"/>
    <w:tmpl w:val="2A66CF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3BA3"/>
    <w:multiLevelType w:val="hybridMultilevel"/>
    <w:tmpl w:val="1A30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452D2"/>
    <w:multiLevelType w:val="hybridMultilevel"/>
    <w:tmpl w:val="2DF0CC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95AC1"/>
    <w:multiLevelType w:val="hybridMultilevel"/>
    <w:tmpl w:val="2FC0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16853"/>
    <w:multiLevelType w:val="hybridMultilevel"/>
    <w:tmpl w:val="79A4EFD0"/>
    <w:lvl w:ilvl="0" w:tplc="BEC29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85730"/>
    <w:multiLevelType w:val="hybridMultilevel"/>
    <w:tmpl w:val="41549DD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680635"/>
    <w:multiLevelType w:val="hybridMultilevel"/>
    <w:tmpl w:val="A2729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0679D"/>
    <w:multiLevelType w:val="hybridMultilevel"/>
    <w:tmpl w:val="9B80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E0BFC"/>
    <w:multiLevelType w:val="hybridMultilevel"/>
    <w:tmpl w:val="F36E4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64804"/>
    <w:multiLevelType w:val="hybridMultilevel"/>
    <w:tmpl w:val="C33C4EF0"/>
    <w:lvl w:ilvl="0" w:tplc="CECE6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7401"/>
    <w:multiLevelType w:val="hybridMultilevel"/>
    <w:tmpl w:val="F702D1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9666D"/>
    <w:multiLevelType w:val="hybridMultilevel"/>
    <w:tmpl w:val="40E028A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BE4AEF"/>
    <w:multiLevelType w:val="hybridMultilevel"/>
    <w:tmpl w:val="FC1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F0717"/>
    <w:multiLevelType w:val="hybridMultilevel"/>
    <w:tmpl w:val="F3B4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F2B20"/>
    <w:multiLevelType w:val="hybridMultilevel"/>
    <w:tmpl w:val="5100C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74FF6"/>
    <w:multiLevelType w:val="hybridMultilevel"/>
    <w:tmpl w:val="B8DEC27A"/>
    <w:lvl w:ilvl="0" w:tplc="71D43B9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90D2D"/>
    <w:multiLevelType w:val="hybridMultilevel"/>
    <w:tmpl w:val="52365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545A1"/>
    <w:multiLevelType w:val="multilevel"/>
    <w:tmpl w:val="F2D68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0E171AA"/>
    <w:multiLevelType w:val="hybridMultilevel"/>
    <w:tmpl w:val="ADC613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06215"/>
    <w:multiLevelType w:val="hybridMultilevel"/>
    <w:tmpl w:val="C3FC1EFA"/>
    <w:lvl w:ilvl="0" w:tplc="AE86E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0005"/>
    <w:multiLevelType w:val="multilevel"/>
    <w:tmpl w:val="D2B88898"/>
    <w:lvl w:ilvl="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7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68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421B4F41"/>
    <w:multiLevelType w:val="multilevel"/>
    <w:tmpl w:val="67B4E894"/>
    <w:lvl w:ilvl="0">
      <w:start w:val="4"/>
      <w:numFmt w:val="decimal"/>
      <w:lvlText w:val="%1"/>
      <w:lvlJc w:val="left"/>
      <w:pPr>
        <w:ind w:left="1485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5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5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6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0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79" w:hanging="493"/>
      </w:pPr>
      <w:rPr>
        <w:rFonts w:hint="default"/>
        <w:lang w:val="ru-RU" w:eastAsia="en-US" w:bidi="ar-SA"/>
      </w:rPr>
    </w:lvl>
  </w:abstractNum>
  <w:abstractNum w:abstractNumId="23" w15:restartNumberingAfterBreak="0">
    <w:nsid w:val="446E79A0"/>
    <w:multiLevelType w:val="hybridMultilevel"/>
    <w:tmpl w:val="7CC8AA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0A6E"/>
    <w:multiLevelType w:val="hybridMultilevel"/>
    <w:tmpl w:val="B24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D206A"/>
    <w:multiLevelType w:val="hybridMultilevel"/>
    <w:tmpl w:val="7FBA8B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30006"/>
    <w:multiLevelType w:val="hybridMultilevel"/>
    <w:tmpl w:val="15BC19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E7938"/>
    <w:multiLevelType w:val="hybridMultilevel"/>
    <w:tmpl w:val="660447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B7512"/>
    <w:multiLevelType w:val="hybridMultilevel"/>
    <w:tmpl w:val="CCCC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A076D"/>
    <w:multiLevelType w:val="hybridMultilevel"/>
    <w:tmpl w:val="0E58BA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8263A"/>
    <w:multiLevelType w:val="hybridMultilevel"/>
    <w:tmpl w:val="565EE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468A2"/>
    <w:multiLevelType w:val="hybridMultilevel"/>
    <w:tmpl w:val="C79E8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63A00"/>
    <w:multiLevelType w:val="hybridMultilevel"/>
    <w:tmpl w:val="BBDC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41624"/>
    <w:multiLevelType w:val="hybridMultilevel"/>
    <w:tmpl w:val="D550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5B89"/>
    <w:multiLevelType w:val="hybridMultilevel"/>
    <w:tmpl w:val="CA4C64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D7979"/>
    <w:multiLevelType w:val="hybridMultilevel"/>
    <w:tmpl w:val="EC287F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E63F8"/>
    <w:multiLevelType w:val="hybridMultilevel"/>
    <w:tmpl w:val="FF8E76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5E0"/>
    <w:multiLevelType w:val="hybridMultilevel"/>
    <w:tmpl w:val="B198BA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7262E"/>
    <w:multiLevelType w:val="hybridMultilevel"/>
    <w:tmpl w:val="EF1A72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2"/>
  </w:num>
  <w:num w:numId="4">
    <w:abstractNumId w:val="21"/>
  </w:num>
  <w:num w:numId="5">
    <w:abstractNumId w:val="18"/>
  </w:num>
  <w:num w:numId="6">
    <w:abstractNumId w:val="16"/>
  </w:num>
  <w:num w:numId="7">
    <w:abstractNumId w:val="11"/>
  </w:num>
  <w:num w:numId="8">
    <w:abstractNumId w:val="1"/>
  </w:num>
  <w:num w:numId="9">
    <w:abstractNumId w:val="28"/>
  </w:num>
  <w:num w:numId="10">
    <w:abstractNumId w:val="12"/>
  </w:num>
  <w:num w:numId="11">
    <w:abstractNumId w:val="26"/>
  </w:num>
  <w:num w:numId="12">
    <w:abstractNumId w:val="35"/>
  </w:num>
  <w:num w:numId="13">
    <w:abstractNumId w:val="29"/>
  </w:num>
  <w:num w:numId="14">
    <w:abstractNumId w:val="19"/>
  </w:num>
  <w:num w:numId="15">
    <w:abstractNumId w:val="38"/>
  </w:num>
  <w:num w:numId="16">
    <w:abstractNumId w:val="23"/>
  </w:num>
  <w:num w:numId="17">
    <w:abstractNumId w:val="36"/>
  </w:num>
  <w:num w:numId="18">
    <w:abstractNumId w:val="25"/>
  </w:num>
  <w:num w:numId="19">
    <w:abstractNumId w:val="17"/>
  </w:num>
  <w:num w:numId="20">
    <w:abstractNumId w:val="37"/>
  </w:num>
  <w:num w:numId="21">
    <w:abstractNumId w:val="6"/>
  </w:num>
  <w:num w:numId="22">
    <w:abstractNumId w:val="34"/>
  </w:num>
  <w:num w:numId="23">
    <w:abstractNumId w:val="3"/>
  </w:num>
  <w:num w:numId="24">
    <w:abstractNumId w:val="27"/>
  </w:num>
  <w:num w:numId="25">
    <w:abstractNumId w:val="32"/>
  </w:num>
  <w:num w:numId="26">
    <w:abstractNumId w:val="30"/>
  </w:num>
  <w:num w:numId="27">
    <w:abstractNumId w:val="2"/>
  </w:num>
  <w:num w:numId="28">
    <w:abstractNumId w:val="15"/>
  </w:num>
  <w:num w:numId="29">
    <w:abstractNumId w:val="13"/>
  </w:num>
  <w:num w:numId="30">
    <w:abstractNumId w:val="31"/>
  </w:num>
  <w:num w:numId="31">
    <w:abstractNumId w:val="10"/>
  </w:num>
  <w:num w:numId="32">
    <w:abstractNumId w:val="5"/>
  </w:num>
  <w:num w:numId="33">
    <w:abstractNumId w:val="0"/>
  </w:num>
  <w:num w:numId="34">
    <w:abstractNumId w:val="20"/>
  </w:num>
  <w:num w:numId="35">
    <w:abstractNumId w:val="24"/>
  </w:num>
  <w:num w:numId="36">
    <w:abstractNumId w:val="9"/>
  </w:num>
  <w:num w:numId="37">
    <w:abstractNumId w:val="33"/>
  </w:num>
  <w:num w:numId="38">
    <w:abstractNumId w:val="8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15"/>
    <w:rsid w:val="000167FC"/>
    <w:rsid w:val="00024576"/>
    <w:rsid w:val="00047CF4"/>
    <w:rsid w:val="00070653"/>
    <w:rsid w:val="00086370"/>
    <w:rsid w:val="000A294B"/>
    <w:rsid w:val="000A6DD4"/>
    <w:rsid w:val="000A7F08"/>
    <w:rsid w:val="000C0E94"/>
    <w:rsid w:val="00102AC6"/>
    <w:rsid w:val="00116FAE"/>
    <w:rsid w:val="001248BF"/>
    <w:rsid w:val="00144DB0"/>
    <w:rsid w:val="00152498"/>
    <w:rsid w:val="001566E2"/>
    <w:rsid w:val="00185A97"/>
    <w:rsid w:val="002465CD"/>
    <w:rsid w:val="0026148E"/>
    <w:rsid w:val="00262FFF"/>
    <w:rsid w:val="002935B0"/>
    <w:rsid w:val="002E263C"/>
    <w:rsid w:val="002E6C66"/>
    <w:rsid w:val="002F6E28"/>
    <w:rsid w:val="003059C3"/>
    <w:rsid w:val="0031184C"/>
    <w:rsid w:val="00320332"/>
    <w:rsid w:val="00325230"/>
    <w:rsid w:val="0038779F"/>
    <w:rsid w:val="003A059F"/>
    <w:rsid w:val="00407499"/>
    <w:rsid w:val="00421905"/>
    <w:rsid w:val="00434D0B"/>
    <w:rsid w:val="00467517"/>
    <w:rsid w:val="00586319"/>
    <w:rsid w:val="005C4097"/>
    <w:rsid w:val="005E01C0"/>
    <w:rsid w:val="00623057"/>
    <w:rsid w:val="00675B8B"/>
    <w:rsid w:val="006B10F6"/>
    <w:rsid w:val="006E406A"/>
    <w:rsid w:val="007734F4"/>
    <w:rsid w:val="00797899"/>
    <w:rsid w:val="007A72A4"/>
    <w:rsid w:val="00800456"/>
    <w:rsid w:val="00805EC4"/>
    <w:rsid w:val="008114C5"/>
    <w:rsid w:val="00832413"/>
    <w:rsid w:val="00864B7E"/>
    <w:rsid w:val="008703A1"/>
    <w:rsid w:val="00877543"/>
    <w:rsid w:val="009129F1"/>
    <w:rsid w:val="00914115"/>
    <w:rsid w:val="009330A9"/>
    <w:rsid w:val="0093483F"/>
    <w:rsid w:val="009B51CA"/>
    <w:rsid w:val="00A07361"/>
    <w:rsid w:val="00A3680E"/>
    <w:rsid w:val="00A51F18"/>
    <w:rsid w:val="00A56C5A"/>
    <w:rsid w:val="00A92C6B"/>
    <w:rsid w:val="00B71786"/>
    <w:rsid w:val="00BD39A8"/>
    <w:rsid w:val="00BE628E"/>
    <w:rsid w:val="00BF03E7"/>
    <w:rsid w:val="00C8238F"/>
    <w:rsid w:val="00CB6082"/>
    <w:rsid w:val="00CE755D"/>
    <w:rsid w:val="00CF4485"/>
    <w:rsid w:val="00D636A5"/>
    <w:rsid w:val="00D70BF8"/>
    <w:rsid w:val="00D906BF"/>
    <w:rsid w:val="00DE0298"/>
    <w:rsid w:val="00DE4FFD"/>
    <w:rsid w:val="00E43486"/>
    <w:rsid w:val="00EC04A2"/>
    <w:rsid w:val="00F31C8D"/>
    <w:rsid w:val="00F8468A"/>
    <w:rsid w:val="00FA7CFC"/>
    <w:rsid w:val="00FC0753"/>
    <w:rsid w:val="00FC7E92"/>
    <w:rsid w:val="00FE7C91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E102C"/>
  <w15:chartTrackingRefBased/>
  <w15:docId w15:val="{FF7169BE-0F50-4012-A351-E99C3D86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E755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55D"/>
    <w:pPr>
      <w:widowControl w:val="0"/>
      <w:shd w:val="clear" w:color="auto" w:fill="FFFFFF"/>
      <w:spacing w:before="180" w:after="0" w:line="274" w:lineRule="exact"/>
      <w:ind w:hanging="480"/>
      <w:jc w:val="both"/>
    </w:pPr>
  </w:style>
  <w:style w:type="table" w:styleId="a3">
    <w:name w:val="Table Grid"/>
    <w:basedOn w:val="a1"/>
    <w:uiPriority w:val="39"/>
    <w:rsid w:val="00BD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F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319"/>
  </w:style>
  <w:style w:type="paragraph" w:styleId="a7">
    <w:name w:val="footer"/>
    <w:basedOn w:val="a"/>
    <w:link w:val="a8"/>
    <w:uiPriority w:val="99"/>
    <w:unhideWhenUsed/>
    <w:rsid w:val="0058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6319"/>
  </w:style>
  <w:style w:type="character" w:styleId="a9">
    <w:name w:val="Hyperlink"/>
    <w:basedOn w:val="a0"/>
    <w:uiPriority w:val="99"/>
    <w:unhideWhenUsed/>
    <w:rsid w:val="007734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73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ocrm.com/blog/professionalnoe-vygoranie/" TargetMode="External"/><Relationship Id="rId13" Type="http://schemas.openxmlformats.org/officeDocument/2006/relationships/hyperlink" Target="https://www.rexona.com/ru/sweat-zone/aktivnw_i_zdorovw_obraz_zhizni_s_chego_nachat.html" TargetMode="External"/><Relationship Id="rId18" Type="http://schemas.openxmlformats.org/officeDocument/2006/relationships/hyperlink" Target="https://www.rexona.com/ru/sweat-zone/aktivnw_i_zdorovw_obraz_zhizni_s_chego_nachat.html" TargetMode="External"/><Relationship Id="rId26" Type="http://schemas.openxmlformats.org/officeDocument/2006/relationships/hyperlink" Target="https://www.rexona.com/ru/sweat-zone/aktivnw_i_zdorovw_obraz_zhizni_s_chego_nacha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xona.com/ru/sweat-zone/aktivnw_i_zdorovw_obraz_zhizni_s_chego_nachat.html" TargetMode="External"/><Relationship Id="rId7" Type="http://schemas.openxmlformats.org/officeDocument/2006/relationships/hyperlink" Target="https://www.litres.ru/tags/borba-s-kureniem/" TargetMode="External"/><Relationship Id="rId12" Type="http://schemas.openxmlformats.org/officeDocument/2006/relationships/hyperlink" Target="https://www.rexona.com/ru/sweat-zone/aktivnw_i_zdorovw_obraz_zhizni_s_chego_nachat.html" TargetMode="External"/><Relationship Id="rId17" Type="http://schemas.openxmlformats.org/officeDocument/2006/relationships/hyperlink" Target="https://www.rexona.com/ru/sweat-zone/aktivnw_i_zdorovw_obraz_zhizni_s_chego_nachat.html" TargetMode="External"/><Relationship Id="rId25" Type="http://schemas.openxmlformats.org/officeDocument/2006/relationships/hyperlink" Target="https://www.rexona.com/ru/sweat-zone/aktivnw_i_zdorovw_obraz_zhizni_s_chego_nacha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xona.com/ru/sweat-zone/aktivnw_i_zdorovw_obraz_zhizni_s_chego_nachat.html" TargetMode="External"/><Relationship Id="rId20" Type="http://schemas.openxmlformats.org/officeDocument/2006/relationships/hyperlink" Target="https://www.rexona.com/ru/sweat-zone/aktivnw_i_zdorovw_obraz_zhizni_s_chego_nachat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milydoctor.ru/about/publications/zdorovyy_obraz_zhizni/pravila_semi_a%20ktivnyy_obraz_zhizni.html" TargetMode="External"/><Relationship Id="rId24" Type="http://schemas.openxmlformats.org/officeDocument/2006/relationships/hyperlink" Target="https://www.rexona.com/ru/sweat-zone/aktivnw_i_zdorovw_obraz_zhizni_s_chego_nacha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xona.com/ru/sweat-zone/aktivnw_i_zdorovw_obraz_zhizni_s_chego_nachat.html" TargetMode="External"/><Relationship Id="rId23" Type="http://schemas.openxmlformats.org/officeDocument/2006/relationships/hyperlink" Target="https://www.rexona.com/ru/sweat-zone/aktivnw_i_zdorovw_obraz_zhizni_s_chego_nachat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kp.ru/guide/zdorovoe-pitanie.html" TargetMode="External"/><Relationship Id="rId19" Type="http://schemas.openxmlformats.org/officeDocument/2006/relationships/hyperlink" Target="https://www.rexona.com/ru/sweat-zone/aktivnw_i_zdorovw_obraz_zhizni_s_chego_nacha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ru/news-room/fact-sheets/detail/healthy-diet" TargetMode="External"/><Relationship Id="rId14" Type="http://schemas.openxmlformats.org/officeDocument/2006/relationships/hyperlink" Target="https://www.rexona.com/ru/sweat-zone/aktivnw_i_zdorovw_obraz_zhizni_s_chego_nachat.html" TargetMode="External"/><Relationship Id="rId22" Type="http://schemas.openxmlformats.org/officeDocument/2006/relationships/hyperlink" Target="https://www.rexona.com/ru/sweat-zone/aktivnw_i_zdorovw_obraz_zhizni_s_chego_nachat.html" TargetMode="External"/><Relationship Id="rId27" Type="http://schemas.openxmlformats.org/officeDocument/2006/relationships/hyperlink" Target="https://www.rexona.com/ru/sweat-zone/aktivnw_i_zdorovw_obraz_zhizni_s_chego_nachat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30</Pages>
  <Words>9042</Words>
  <Characters>51543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Трусенко</dc:creator>
  <cp:keywords/>
  <dc:description/>
  <cp:lastModifiedBy>Елена Трусенко</cp:lastModifiedBy>
  <cp:revision>44</cp:revision>
  <cp:lastPrinted>2026-03-06T13:10:00Z</cp:lastPrinted>
  <dcterms:created xsi:type="dcterms:W3CDTF">2026-03-03T07:13:00Z</dcterms:created>
  <dcterms:modified xsi:type="dcterms:W3CDTF">2026-03-06T13:10:00Z</dcterms:modified>
</cp:coreProperties>
</file>