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391F" w14:textId="69DDD293" w:rsidR="00953165" w:rsidRDefault="00953165" w:rsidP="00742AA9">
      <w:pPr>
        <w:pBdr>
          <w:top w:val="none" w:sz="0" w:space="0" w:color="222222"/>
          <w:left w:val="none" w:sz="0" w:space="0" w:color="222222"/>
          <w:bottom w:val="single" w:sz="0" w:space="2" w:color="CCCCCC"/>
          <w:right w:val="none" w:sz="0" w:space="0" w:color="222222"/>
        </w:pBd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</w:pPr>
      <w:r w:rsidRPr="00953165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1EA44522" w14:textId="7DE452A6" w:rsidR="00953165" w:rsidRDefault="00953165" w:rsidP="00742AA9">
      <w:pPr>
        <w:pBdr>
          <w:top w:val="none" w:sz="0" w:space="0" w:color="222222"/>
          <w:left w:val="none" w:sz="0" w:space="0" w:color="222222"/>
          <w:bottom w:val="single" w:sz="0" w:space="2" w:color="CCCCCC"/>
          <w:right w:val="none" w:sz="0" w:space="0" w:color="222222"/>
        </w:pBd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</w:pPr>
    </w:p>
    <w:p w14:paraId="3B43B72C" w14:textId="77777777" w:rsidR="00953165" w:rsidRDefault="00953165" w:rsidP="00742AA9">
      <w:pPr>
        <w:pBdr>
          <w:top w:val="none" w:sz="0" w:space="0" w:color="222222"/>
          <w:left w:val="none" w:sz="0" w:space="0" w:color="222222"/>
          <w:bottom w:val="single" w:sz="0" w:space="2" w:color="CCCCCC"/>
          <w:right w:val="none" w:sz="0" w:space="0" w:color="222222"/>
        </w:pBd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</w:pPr>
    </w:p>
    <w:p w14:paraId="61C37CB3" w14:textId="036040D8" w:rsidR="00742AA9" w:rsidRPr="00742AA9" w:rsidRDefault="00742AA9" w:rsidP="00742AA9">
      <w:pPr>
        <w:pBdr>
          <w:top w:val="none" w:sz="0" w:space="0" w:color="222222"/>
          <w:left w:val="none" w:sz="0" w:space="0" w:color="222222"/>
          <w:bottom w:val="single" w:sz="0" w:space="2" w:color="CCCCCC"/>
          <w:right w:val="none" w:sz="0" w:space="0" w:color="222222"/>
        </w:pBd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</w:pPr>
      <w:r w:rsidRPr="00742AA9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Результаты итогового анкетирования для родителей</w:t>
      </w:r>
    </w:p>
    <w:p w14:paraId="2393C276" w14:textId="3063E10F" w:rsidR="00742AA9" w:rsidRPr="00742AA9" w:rsidRDefault="00742AA9" w:rsidP="00742AA9">
      <w:pPr>
        <w:pBdr>
          <w:top w:val="none" w:sz="0" w:space="0" w:color="222222"/>
          <w:left w:val="none" w:sz="0" w:space="0" w:color="222222"/>
          <w:bottom w:val="single" w:sz="0" w:space="2" w:color="CCCCCC"/>
          <w:right w:val="none" w:sz="0" w:space="0" w:color="222222"/>
        </w:pBd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</w:pPr>
      <w:r w:rsidRPr="00742AA9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 xml:space="preserve"> «Уровень удовлетворен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ности качеством деятельности МБДОУ «Улыбка»</w:t>
      </w:r>
      <w:r w:rsidRPr="00742AA9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 xml:space="preserve"> по итогам </w:t>
      </w:r>
      <w:r w:rsidR="000B6F50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202</w:t>
      </w:r>
      <w:r w:rsidR="00FA4D91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5</w:t>
      </w:r>
      <w:r w:rsidR="000B6F50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-202</w:t>
      </w:r>
      <w:r w:rsidR="00FA4D91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6</w:t>
      </w:r>
      <w:r w:rsidR="000B6F50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 xml:space="preserve"> </w:t>
      </w:r>
      <w:r w:rsidRPr="00742AA9">
        <w:rPr>
          <w:rFonts w:ascii="Times New Roman" w:eastAsia="Times New Roman" w:hAnsi="Times New Roman" w:cs="Times New Roman"/>
          <w:b/>
          <w:color w:val="222222"/>
          <w:sz w:val="28"/>
          <w:szCs w:val="33"/>
        </w:rPr>
        <w:t>учебного года»</w:t>
      </w:r>
    </w:p>
    <w:p w14:paraId="7697DDC3" w14:textId="25DED7AF" w:rsidR="00742AA9" w:rsidRPr="00742AA9" w:rsidRDefault="000B6F50" w:rsidP="00742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FA4D9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D91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FA4D9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42AA9" w:rsidRPr="00742AA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3B238B2F" w14:textId="4B1DA3C8" w:rsidR="00742AA9" w:rsidRPr="00742AA9" w:rsidRDefault="00FA4D91" w:rsidP="00742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AA9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родителей (законных представит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елей),</w:t>
      </w:r>
      <w:r w:rsidR="000B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прошедших анкетирование: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42AA9" w:rsidRPr="00742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14:paraId="5D9F61F7" w14:textId="77777777" w:rsidR="00742AA9" w:rsidRPr="00742AA9" w:rsidRDefault="00742AA9" w:rsidP="00742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134"/>
        <w:gridCol w:w="992"/>
        <w:gridCol w:w="993"/>
      </w:tblGrid>
      <w:tr w:rsidR="00742AA9" w:rsidRPr="00742AA9" w14:paraId="6692274A" w14:textId="77777777" w:rsidTr="00953165">
        <w:tc>
          <w:tcPr>
            <w:tcW w:w="568" w:type="dxa"/>
            <w:vMerge w:val="restart"/>
          </w:tcPr>
          <w:p w14:paraId="467E1D0B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</w:tcPr>
          <w:p w14:paraId="6F2D0071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анкеты</w:t>
            </w:r>
            <w:proofErr w:type="spellEnd"/>
          </w:p>
        </w:tc>
        <w:tc>
          <w:tcPr>
            <w:tcW w:w="3119" w:type="dxa"/>
            <w:gridSpan w:val="3"/>
          </w:tcPr>
          <w:p w14:paraId="2C76D9E6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Ответы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42AA9" w:rsidRPr="00742AA9" w14:paraId="22BCDA1D" w14:textId="77777777" w:rsidTr="00953165">
        <w:tc>
          <w:tcPr>
            <w:tcW w:w="568" w:type="dxa"/>
            <w:vMerge/>
          </w:tcPr>
          <w:p w14:paraId="0FFA40D1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371" w:type="dxa"/>
            <w:vMerge/>
          </w:tcPr>
          <w:p w14:paraId="0E9539DE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</w:tcPr>
          <w:p w14:paraId="0DD9A602" w14:textId="77777777" w:rsidR="00742AA9" w:rsidRPr="00953165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Полностью</w:t>
            </w:r>
            <w:proofErr w:type="spellEnd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согласен</w:t>
            </w:r>
            <w:proofErr w:type="spellEnd"/>
          </w:p>
        </w:tc>
        <w:tc>
          <w:tcPr>
            <w:tcW w:w="992" w:type="dxa"/>
          </w:tcPr>
          <w:p w14:paraId="71C26295" w14:textId="77777777" w:rsidR="00742AA9" w:rsidRPr="00953165" w:rsidRDefault="00742AA9" w:rsidP="003B711C">
            <w:pPr>
              <w:spacing w:before="100" w:after="10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Затрудняюсь</w:t>
            </w:r>
            <w:proofErr w:type="spellEnd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ответить</w:t>
            </w:r>
            <w:proofErr w:type="spellEnd"/>
          </w:p>
        </w:tc>
        <w:tc>
          <w:tcPr>
            <w:tcW w:w="993" w:type="dxa"/>
          </w:tcPr>
          <w:p w14:paraId="494CCF63" w14:textId="77777777" w:rsidR="00742AA9" w:rsidRPr="00953165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Совершенно</w:t>
            </w:r>
            <w:proofErr w:type="spellEnd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не</w:t>
            </w:r>
            <w:proofErr w:type="spellEnd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953165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согласен</w:t>
            </w:r>
            <w:proofErr w:type="spellEnd"/>
          </w:p>
        </w:tc>
      </w:tr>
      <w:tr w:rsidR="00742AA9" w:rsidRPr="00742AA9" w14:paraId="402B7C72" w14:textId="77777777" w:rsidTr="00953165">
        <w:tc>
          <w:tcPr>
            <w:tcW w:w="568" w:type="dxa"/>
          </w:tcPr>
          <w:p w14:paraId="42085983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555EBB4C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детский сад обеспечен развивающими игрушками, игровым оборудованием, которые отвечают интересам ребенка?</w:t>
            </w:r>
          </w:p>
        </w:tc>
        <w:tc>
          <w:tcPr>
            <w:tcW w:w="1134" w:type="dxa"/>
          </w:tcPr>
          <w:p w14:paraId="2E44421B" w14:textId="00128AEC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BA8C414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14:paraId="6476E491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151F263A" w14:textId="77777777" w:rsidTr="00953165">
        <w:tc>
          <w:tcPr>
            <w:tcW w:w="568" w:type="dxa"/>
          </w:tcPr>
          <w:p w14:paraId="5F51FF39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67B9176E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вы считаете, участок детского сада оснащен современным и разнообразным оборудованием?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оптимальную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двигательную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2C4BC1D" w14:textId="53CEE14A" w:rsidR="00742AA9" w:rsidRPr="000B6F50" w:rsidRDefault="00CC22A3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071869F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14:paraId="6E462C52" w14:textId="77777777" w:rsidR="00742AA9" w:rsidRPr="00CC22A3" w:rsidRDefault="00CC22A3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33</w:t>
            </w:r>
          </w:p>
        </w:tc>
      </w:tr>
      <w:tr w:rsidR="00742AA9" w:rsidRPr="00742AA9" w14:paraId="57BD3F77" w14:textId="77777777" w:rsidTr="00953165">
        <w:tc>
          <w:tcPr>
            <w:tcW w:w="568" w:type="dxa"/>
          </w:tcPr>
          <w:p w14:paraId="670A29DA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0BF48589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в детском саду созданы условия для физического развития и укрепления здоровья детей?</w:t>
            </w:r>
          </w:p>
        </w:tc>
        <w:tc>
          <w:tcPr>
            <w:tcW w:w="1134" w:type="dxa"/>
          </w:tcPr>
          <w:p w14:paraId="3EB39D7B" w14:textId="6859EBA3" w:rsidR="00742AA9" w:rsidRPr="00CB421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0BAD40D1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993" w:type="dxa"/>
          </w:tcPr>
          <w:p w14:paraId="109C5032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5B7DECC8" w14:textId="77777777" w:rsidTr="00953165">
        <w:tc>
          <w:tcPr>
            <w:tcW w:w="568" w:type="dxa"/>
          </w:tcPr>
          <w:p w14:paraId="1238A601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22452BD0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считаете,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техникой?</w:t>
            </w:r>
          </w:p>
        </w:tc>
        <w:tc>
          <w:tcPr>
            <w:tcW w:w="1134" w:type="dxa"/>
          </w:tcPr>
          <w:p w14:paraId="52AE8DEC" w14:textId="28BA5C0D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0D877BE4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21A8958C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061B2459" w14:textId="77777777" w:rsidTr="00953165">
        <w:tc>
          <w:tcPr>
            <w:tcW w:w="568" w:type="dxa"/>
          </w:tcPr>
          <w:p w14:paraId="08F19518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36F1646E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в детском саду достаточно книг, пособий, детских журналов, методических материалов для качественного педагогического процесса?</w:t>
            </w:r>
          </w:p>
        </w:tc>
        <w:tc>
          <w:tcPr>
            <w:tcW w:w="1134" w:type="dxa"/>
          </w:tcPr>
          <w:p w14:paraId="65A697F7" w14:textId="5117F6E3" w:rsidR="00742AA9" w:rsidRPr="00CB421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4320CDED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993" w:type="dxa"/>
          </w:tcPr>
          <w:p w14:paraId="5C88C5DA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3987DCA0" w14:textId="77777777" w:rsidTr="00953165">
        <w:tc>
          <w:tcPr>
            <w:tcW w:w="568" w:type="dxa"/>
          </w:tcPr>
          <w:p w14:paraId="5A4E303D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049D8010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считаете, в детском саду работают квалифицированные и компетентные педагоги и специалисты?</w:t>
            </w:r>
          </w:p>
        </w:tc>
        <w:tc>
          <w:tcPr>
            <w:tcW w:w="1134" w:type="dxa"/>
          </w:tcPr>
          <w:p w14:paraId="29468882" w14:textId="57F6FD32" w:rsidR="00742AA9" w:rsidRPr="00CB421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14:paraId="11EF9A87" w14:textId="2359137C" w:rsidR="00742AA9" w:rsidRPr="00CB421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3007E278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67F63351" w14:textId="77777777" w:rsidTr="00953165">
        <w:tc>
          <w:tcPr>
            <w:tcW w:w="568" w:type="dxa"/>
          </w:tcPr>
          <w:p w14:paraId="2C27C775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0D1BAB79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воспитатели создают комфортные и безопасные условия для каждого ребенка в группе?</w:t>
            </w:r>
          </w:p>
        </w:tc>
        <w:tc>
          <w:tcPr>
            <w:tcW w:w="1134" w:type="dxa"/>
          </w:tcPr>
          <w:p w14:paraId="798DFDDF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14:paraId="575147B3" w14:textId="4F2A0B0D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6438893F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02C43AC8" w14:textId="77777777" w:rsidTr="00953165">
        <w:tc>
          <w:tcPr>
            <w:tcW w:w="568" w:type="dxa"/>
          </w:tcPr>
          <w:p w14:paraId="6B1B86CF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1A0FB1FB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 считаете, воспитатели и специалисты согласовывают свои цели в работе с детьми?</w:t>
            </w:r>
          </w:p>
        </w:tc>
        <w:tc>
          <w:tcPr>
            <w:tcW w:w="1134" w:type="dxa"/>
          </w:tcPr>
          <w:p w14:paraId="672BAA8C" w14:textId="0BFA01D0" w:rsidR="00742AA9" w:rsidRPr="000B6F50" w:rsidRDefault="00CC22A3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14:paraId="113A97D3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12</w:t>
            </w:r>
          </w:p>
        </w:tc>
        <w:tc>
          <w:tcPr>
            <w:tcW w:w="993" w:type="dxa"/>
          </w:tcPr>
          <w:p w14:paraId="0FDF40C3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263E1816" w14:textId="77777777" w:rsidTr="00953165">
        <w:tc>
          <w:tcPr>
            <w:tcW w:w="568" w:type="dxa"/>
          </w:tcPr>
          <w:p w14:paraId="3D0FB823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1F17FA60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взгляд, ваш ребенок с интересом и пользой проводит время в детском саду?</w:t>
            </w:r>
          </w:p>
        </w:tc>
        <w:tc>
          <w:tcPr>
            <w:tcW w:w="1134" w:type="dxa"/>
          </w:tcPr>
          <w:p w14:paraId="75ECEF51" w14:textId="34CCEC91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1DA5EA58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011BE573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3FD328CC" w14:textId="77777777" w:rsidTr="00953165">
        <w:tc>
          <w:tcPr>
            <w:tcW w:w="568" w:type="dxa"/>
          </w:tcPr>
          <w:p w14:paraId="372EDD62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1BEFD255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считаете, в детском саду созданы все условия для развития способностей, познавательных интересов ребенка?</w:t>
            </w:r>
          </w:p>
        </w:tc>
        <w:tc>
          <w:tcPr>
            <w:tcW w:w="1134" w:type="dxa"/>
          </w:tcPr>
          <w:p w14:paraId="5A64BAE1" w14:textId="69DB3FDE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56225D3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0151F290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42AA9" w:rsidRPr="00742AA9" w14:paraId="1A3FA9E5" w14:textId="77777777" w:rsidTr="00953165">
        <w:tc>
          <w:tcPr>
            <w:tcW w:w="568" w:type="dxa"/>
          </w:tcPr>
          <w:p w14:paraId="22D0F394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451D2F0F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думаете, в успехах ребенка есть очевидные заслуги педагогов детского сада?</w:t>
            </w:r>
          </w:p>
        </w:tc>
        <w:tc>
          <w:tcPr>
            <w:tcW w:w="1134" w:type="dxa"/>
          </w:tcPr>
          <w:p w14:paraId="0BA3386E" w14:textId="51A80B4D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FB88F9B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3669F744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42AA9" w:rsidRPr="00742AA9" w14:paraId="08DC49D4" w14:textId="77777777" w:rsidTr="00953165">
        <w:tc>
          <w:tcPr>
            <w:tcW w:w="568" w:type="dxa"/>
          </w:tcPr>
          <w:p w14:paraId="176586E4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2CF4A45B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считаете, ваш ребенок приобрел соответствующие возрасту знания и умения благодаря посещению детского сада?</w:t>
            </w:r>
          </w:p>
        </w:tc>
        <w:tc>
          <w:tcPr>
            <w:tcW w:w="1134" w:type="dxa"/>
          </w:tcPr>
          <w:p w14:paraId="4052147F" w14:textId="76367B4C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27E91305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</w:p>
        </w:tc>
        <w:tc>
          <w:tcPr>
            <w:tcW w:w="993" w:type="dxa"/>
          </w:tcPr>
          <w:p w14:paraId="338B7A36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42AA9" w:rsidRPr="00742AA9" w14:paraId="25D17BCD" w14:textId="77777777" w:rsidTr="00953165">
        <w:tc>
          <w:tcPr>
            <w:tcW w:w="568" w:type="dxa"/>
          </w:tcPr>
          <w:p w14:paraId="06090630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233F0D72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вы считаете, ваш ребенок готов к поступлению в школу благодаря занятиям в детском саду? (ответьте на этот вопрос, если ваш ребенок посещает старшую или подготовительную группу)</w:t>
            </w:r>
          </w:p>
        </w:tc>
        <w:tc>
          <w:tcPr>
            <w:tcW w:w="1134" w:type="dxa"/>
          </w:tcPr>
          <w:p w14:paraId="44F3961F" w14:textId="248F373B" w:rsidR="00742AA9" w:rsidRPr="00CB4210" w:rsidRDefault="00CB421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14:paraId="4FD2F695" w14:textId="5F135589" w:rsidR="00742AA9" w:rsidRPr="000B6F50" w:rsidRDefault="00CB421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6B4A8B5E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1B26EF96" w14:textId="77777777" w:rsidTr="00953165">
        <w:tc>
          <w:tcPr>
            <w:tcW w:w="568" w:type="dxa"/>
          </w:tcPr>
          <w:p w14:paraId="70873B9D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0F06F591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воспитатели достаточно информируют вас о жизнедеятельности ребенка в детском саду?</w:t>
            </w:r>
          </w:p>
        </w:tc>
        <w:tc>
          <w:tcPr>
            <w:tcW w:w="1134" w:type="dxa"/>
          </w:tcPr>
          <w:p w14:paraId="19077526" w14:textId="1F215B15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14:paraId="4E25F27E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  <w:tc>
          <w:tcPr>
            <w:tcW w:w="993" w:type="dxa"/>
          </w:tcPr>
          <w:p w14:paraId="20D4B4C0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585BA8D3" w14:textId="77777777" w:rsidTr="00953165">
        <w:tc>
          <w:tcPr>
            <w:tcW w:w="568" w:type="dxa"/>
          </w:tcPr>
          <w:p w14:paraId="3FC20C0F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125568A1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ваш взгляд, педагоги предоставляют вам консультационную и иную помощь в полном объеме?</w:t>
            </w:r>
          </w:p>
        </w:tc>
        <w:tc>
          <w:tcPr>
            <w:tcW w:w="1134" w:type="dxa"/>
          </w:tcPr>
          <w:p w14:paraId="719B9F68" w14:textId="453F0DBE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7A3F5E73" w14:textId="77777777" w:rsidR="00742AA9" w:rsidRPr="000B6F50" w:rsidRDefault="000B6F5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6C1763C7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5AD14F1A" w14:textId="77777777" w:rsidTr="00953165">
        <w:tc>
          <w:tcPr>
            <w:tcW w:w="568" w:type="dxa"/>
          </w:tcPr>
          <w:p w14:paraId="4F689745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7A800C21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и педагоги оперативно рассматривают предложения родителей и учитываются при дальнейшей работе?</w:t>
            </w:r>
          </w:p>
        </w:tc>
        <w:tc>
          <w:tcPr>
            <w:tcW w:w="1134" w:type="dxa"/>
          </w:tcPr>
          <w:p w14:paraId="1D5E3491" w14:textId="37ADE385" w:rsidR="00742AA9" w:rsidRPr="00CC22A3" w:rsidRDefault="00CC22A3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7</w:t>
            </w:r>
            <w:r w:rsidR="00CB42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42136BC7" w14:textId="77777777" w:rsidR="00742AA9" w:rsidRPr="00CC22A3" w:rsidRDefault="00CC22A3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</w:p>
        </w:tc>
        <w:tc>
          <w:tcPr>
            <w:tcW w:w="993" w:type="dxa"/>
          </w:tcPr>
          <w:p w14:paraId="7E1A879B" w14:textId="77777777" w:rsidR="00742AA9" w:rsidRPr="00742AA9" w:rsidRDefault="00742AA9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42A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</w:t>
            </w:r>
          </w:p>
        </w:tc>
      </w:tr>
      <w:tr w:rsidR="00742AA9" w:rsidRPr="00742AA9" w14:paraId="5BF1CEAD" w14:textId="77777777" w:rsidTr="00953165">
        <w:tc>
          <w:tcPr>
            <w:tcW w:w="7939" w:type="dxa"/>
            <w:gridSpan w:val="2"/>
          </w:tcPr>
          <w:p w14:paraId="2AD473C9" w14:textId="77777777" w:rsidR="00742AA9" w:rsidRPr="00742AA9" w:rsidRDefault="00742AA9" w:rsidP="00742AA9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Итого</w:t>
            </w:r>
            <w:proofErr w:type="spellEnd"/>
            <w:r w:rsidRPr="00742A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36AA99B" w14:textId="6D48F8DD" w:rsidR="00742AA9" w:rsidRPr="00CB4210" w:rsidRDefault="00CB421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1083/89%</w:t>
            </w:r>
          </w:p>
        </w:tc>
        <w:tc>
          <w:tcPr>
            <w:tcW w:w="992" w:type="dxa"/>
          </w:tcPr>
          <w:p w14:paraId="1DF97302" w14:textId="3D5C8780" w:rsidR="00742AA9" w:rsidRPr="00CB4210" w:rsidRDefault="00CB421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102/8%</w:t>
            </w:r>
          </w:p>
        </w:tc>
        <w:tc>
          <w:tcPr>
            <w:tcW w:w="993" w:type="dxa"/>
          </w:tcPr>
          <w:p w14:paraId="05BDC316" w14:textId="08CF20B8" w:rsidR="00742AA9" w:rsidRPr="00CB4210" w:rsidRDefault="00CB4210" w:rsidP="00742AA9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33/3%</w:t>
            </w:r>
          </w:p>
        </w:tc>
      </w:tr>
    </w:tbl>
    <w:p w14:paraId="669298B7" w14:textId="77777777" w:rsidR="00742AA9" w:rsidRPr="00742AA9" w:rsidRDefault="00742AA9" w:rsidP="00742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20F98477" w14:textId="77777777" w:rsidR="00215A6A" w:rsidRPr="003B711C" w:rsidRDefault="003B711C">
      <w:pPr>
        <w:rPr>
          <w:rFonts w:ascii="Times New Roman" w:hAnsi="Times New Roman" w:cs="Times New Roman"/>
          <w:b/>
          <w:sz w:val="24"/>
        </w:rPr>
      </w:pPr>
      <w:r w:rsidRPr="003B711C">
        <w:rPr>
          <w:rFonts w:ascii="Times New Roman" w:hAnsi="Times New Roman" w:cs="Times New Roman"/>
          <w:b/>
          <w:sz w:val="24"/>
        </w:rPr>
        <w:t>Старший воспитатель                                                  Е.Г. Трусенко</w:t>
      </w:r>
    </w:p>
    <w:sectPr w:rsidR="00215A6A" w:rsidRPr="003B711C" w:rsidSect="00D10253">
      <w:pgSz w:w="11907" w:h="16839"/>
      <w:pgMar w:top="709" w:right="992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80A"/>
    <w:rsid w:val="00084D9D"/>
    <w:rsid w:val="000B6F50"/>
    <w:rsid w:val="0017180A"/>
    <w:rsid w:val="00215A6A"/>
    <w:rsid w:val="003B711C"/>
    <w:rsid w:val="00742AA9"/>
    <w:rsid w:val="00953165"/>
    <w:rsid w:val="00CB4210"/>
    <w:rsid w:val="00CC22A3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304B"/>
  <w15:docId w15:val="{3581A4F9-2E9B-476F-B396-D6B68119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2AA9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4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Трусенко</cp:lastModifiedBy>
  <cp:revision>8</cp:revision>
  <cp:lastPrinted>2026-05-26T11:27:00Z</cp:lastPrinted>
  <dcterms:created xsi:type="dcterms:W3CDTF">2024-05-28T14:17:00Z</dcterms:created>
  <dcterms:modified xsi:type="dcterms:W3CDTF">2026-05-26T11:33:00Z</dcterms:modified>
</cp:coreProperties>
</file>